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DE518DB" w14:textId="322DBD25" w:rsidR="005D3EA1" w:rsidRDefault="00CC5046" w:rsidP="00021091">
      <w:pPr>
        <w:jc w:val="center"/>
        <w:rPr>
          <w:b/>
          <w:lang w:val="lt-LT"/>
        </w:rPr>
      </w:pPr>
      <w:bookmarkStart w:id="0" w:name="_GoBack"/>
      <w:bookmarkEnd w:id="0"/>
      <w:r>
        <w:rPr>
          <w:noProof/>
          <w:lang w:val="en-US" w:eastAsia="en-US"/>
        </w:rPr>
        <w:drawing>
          <wp:anchor distT="0" distB="0" distL="0" distR="0" simplePos="0" relativeHeight="3" behindDoc="0" locked="0" layoutInCell="1" allowOverlap="1" wp14:anchorId="5278A1F3" wp14:editId="0AE00D6D">
            <wp:simplePos x="0" y="0"/>
            <wp:positionH relativeFrom="column">
              <wp:posOffset>2405380</wp:posOffset>
            </wp:positionH>
            <wp:positionV relativeFrom="paragraph">
              <wp:posOffset>0</wp:posOffset>
            </wp:positionV>
            <wp:extent cx="1318895" cy="556895"/>
            <wp:effectExtent l="0" t="0" r="0" b="0"/>
            <wp:wrapTopAndBottom/>
            <wp:docPr id="59" name="Paveikslėli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318895" cy="556895"/>
                    </a:xfrm>
                    <a:prstGeom prst="rect">
                      <a:avLst/>
                    </a:prstGeom>
                    <a:blipFill dpi="0" rotWithShape="0">
                      <a:blip/>
                      <a:srcRect/>
                      <a:stretch>
                        <a:fillRect/>
                      </a:stretch>
                    </a:blipFill>
                  </pic:spPr>
                </pic:pic>
              </a:graphicData>
            </a:graphic>
          </wp:anchor>
        </w:drawing>
      </w:r>
      <w:r w:rsidR="00D5251E">
        <w:rPr>
          <w:b/>
          <w:lang w:val="lt-LT"/>
        </w:rPr>
        <w:t xml:space="preserve"> </w:t>
      </w:r>
      <w:r w:rsidR="005D3EA1" w:rsidRPr="00535390">
        <w:rPr>
          <w:b/>
          <w:lang w:val="lt-LT"/>
        </w:rPr>
        <w:t>U</w:t>
      </w:r>
      <w:r w:rsidR="00CC61E0">
        <w:rPr>
          <w:b/>
          <w:lang w:val="lt-LT"/>
        </w:rPr>
        <w:t>AB “</w:t>
      </w:r>
      <w:r w:rsidR="005D3EA1" w:rsidRPr="00535390">
        <w:rPr>
          <w:b/>
          <w:lang w:val="lt-LT"/>
        </w:rPr>
        <w:t>KĖDBUSAS”</w:t>
      </w:r>
      <w:r w:rsidR="005D3EA1">
        <w:rPr>
          <w:b/>
          <w:lang w:val="lt-LT"/>
        </w:rPr>
        <w:t xml:space="preserve"> </w:t>
      </w:r>
    </w:p>
    <w:p w14:paraId="62ECD169" w14:textId="11BA44BC" w:rsidR="005D3EA1" w:rsidRPr="00AB042A" w:rsidRDefault="00CF0FB5" w:rsidP="00021091">
      <w:pPr>
        <w:spacing w:line="276" w:lineRule="auto"/>
        <w:jc w:val="center"/>
        <w:rPr>
          <w:b/>
          <w:sz w:val="28"/>
          <w:szCs w:val="28"/>
          <w:lang w:val="lt-LT"/>
        </w:rPr>
      </w:pPr>
      <w:r w:rsidRPr="00AB042A">
        <w:rPr>
          <w:b/>
          <w:sz w:val="28"/>
          <w:szCs w:val="28"/>
          <w:lang w:val="lt-LT"/>
        </w:rPr>
        <w:t xml:space="preserve"> 20</w:t>
      </w:r>
      <w:r w:rsidR="00CC61E0" w:rsidRPr="00AB042A">
        <w:rPr>
          <w:b/>
          <w:sz w:val="28"/>
          <w:szCs w:val="28"/>
          <w:lang w:val="lt-LT"/>
        </w:rPr>
        <w:t>20</w:t>
      </w:r>
      <w:r w:rsidRPr="00AB042A">
        <w:rPr>
          <w:b/>
          <w:sz w:val="28"/>
          <w:szCs w:val="28"/>
          <w:lang w:val="lt-LT"/>
        </w:rPr>
        <w:t xml:space="preserve"> M</w:t>
      </w:r>
      <w:r w:rsidR="008569A4" w:rsidRPr="00AB042A">
        <w:rPr>
          <w:b/>
          <w:sz w:val="28"/>
          <w:szCs w:val="28"/>
          <w:lang w:val="lt-LT"/>
        </w:rPr>
        <w:t xml:space="preserve">ETŲ </w:t>
      </w:r>
      <w:r w:rsidR="00CD1E5E">
        <w:rPr>
          <w:b/>
          <w:sz w:val="28"/>
          <w:szCs w:val="28"/>
          <w:lang w:val="lt-LT"/>
        </w:rPr>
        <w:t>VEIKLOS ATASKAITA</w:t>
      </w:r>
    </w:p>
    <w:p w14:paraId="6FF7B18F" w14:textId="744DBD6F" w:rsidR="00291837" w:rsidRDefault="00291837" w:rsidP="00021091">
      <w:pPr>
        <w:jc w:val="center"/>
        <w:rPr>
          <w:b/>
          <w:sz w:val="28"/>
          <w:szCs w:val="28"/>
          <w:lang w:val="lt-LT"/>
        </w:rPr>
      </w:pPr>
    </w:p>
    <w:p w14:paraId="6569527E" w14:textId="6E5573CE" w:rsidR="00A5153A" w:rsidRDefault="00A5153A" w:rsidP="00021091">
      <w:pPr>
        <w:jc w:val="center"/>
        <w:rPr>
          <w:bCs/>
          <w:sz w:val="22"/>
          <w:szCs w:val="22"/>
          <w:lang w:val="lt-LT"/>
        </w:rPr>
      </w:pPr>
      <w:r w:rsidRPr="00A5153A">
        <w:rPr>
          <w:bCs/>
          <w:sz w:val="22"/>
          <w:szCs w:val="22"/>
          <w:lang w:val="lt-LT"/>
        </w:rPr>
        <w:t>202</w:t>
      </w:r>
      <w:r w:rsidR="00C24472">
        <w:rPr>
          <w:bCs/>
          <w:sz w:val="22"/>
          <w:szCs w:val="22"/>
          <w:lang w:val="lt-LT"/>
        </w:rPr>
        <w:t>1</w:t>
      </w:r>
      <w:r w:rsidRPr="00A5153A">
        <w:rPr>
          <w:bCs/>
          <w:sz w:val="22"/>
          <w:szCs w:val="22"/>
          <w:lang w:val="lt-LT"/>
        </w:rPr>
        <w:t xml:space="preserve"> m. vasario 8 d.</w:t>
      </w:r>
    </w:p>
    <w:p w14:paraId="4E211816" w14:textId="6583C5A4" w:rsidR="00A5153A" w:rsidRDefault="00A5153A" w:rsidP="00021091">
      <w:pPr>
        <w:jc w:val="center"/>
        <w:rPr>
          <w:bCs/>
          <w:sz w:val="22"/>
          <w:szCs w:val="22"/>
          <w:lang w:val="lt-LT"/>
        </w:rPr>
      </w:pPr>
      <w:r>
        <w:rPr>
          <w:bCs/>
          <w:sz w:val="22"/>
          <w:szCs w:val="22"/>
          <w:lang w:val="lt-LT"/>
        </w:rPr>
        <w:t>Kėdainiai</w:t>
      </w:r>
    </w:p>
    <w:p w14:paraId="511BF408" w14:textId="77777777" w:rsidR="00A5153A" w:rsidRPr="00A5153A" w:rsidRDefault="00A5153A" w:rsidP="00021091">
      <w:pPr>
        <w:jc w:val="center"/>
        <w:rPr>
          <w:bCs/>
          <w:sz w:val="22"/>
          <w:szCs w:val="22"/>
          <w:lang w:val="lt-LT"/>
        </w:rPr>
      </w:pPr>
    </w:p>
    <w:p w14:paraId="52D7DA5B" w14:textId="3316B2B1" w:rsidR="005D3EA1" w:rsidRDefault="005D3EA1" w:rsidP="00696897">
      <w:pPr>
        <w:spacing w:line="360" w:lineRule="auto"/>
        <w:jc w:val="center"/>
        <w:rPr>
          <w:b/>
          <w:lang w:val="lt-LT"/>
        </w:rPr>
      </w:pPr>
      <w:r w:rsidRPr="00535390">
        <w:rPr>
          <w:b/>
          <w:lang w:val="lt-LT"/>
        </w:rPr>
        <w:t>BENDRA INFORMACIJA APIE BENDROVĘ</w:t>
      </w:r>
    </w:p>
    <w:p w14:paraId="56E47C8F" w14:textId="0E970140" w:rsidR="00CC61E0" w:rsidRDefault="00CC61E0" w:rsidP="00CC61E0">
      <w:pPr>
        <w:spacing w:line="360" w:lineRule="auto"/>
        <w:rPr>
          <w:b/>
          <w:lang w:val="lt-LT"/>
        </w:rPr>
      </w:pPr>
    </w:p>
    <w:p w14:paraId="5217A806" w14:textId="1EF68BD5" w:rsidR="00CC61E0" w:rsidRDefault="00CC61E0" w:rsidP="00621B67">
      <w:pPr>
        <w:spacing w:line="360" w:lineRule="auto"/>
        <w:ind w:left="34" w:firstLine="533"/>
        <w:jc w:val="both"/>
        <w:rPr>
          <w:bCs/>
          <w:lang w:val="lt-LT"/>
        </w:rPr>
      </w:pPr>
      <w:r w:rsidRPr="00CC61E0">
        <w:rPr>
          <w:bCs/>
          <w:lang w:val="lt-LT"/>
        </w:rPr>
        <w:t xml:space="preserve">UAB “Kėdbusas“ (toliau gali būti vadinama Bendrovė), </w:t>
      </w:r>
      <w:r>
        <w:rPr>
          <w:bCs/>
          <w:lang w:val="lt-LT"/>
        </w:rPr>
        <w:t xml:space="preserve">įmonės kodas </w:t>
      </w:r>
      <w:r w:rsidRPr="00535390">
        <w:rPr>
          <w:lang w:val="lt-LT"/>
        </w:rPr>
        <w:t>161229484</w:t>
      </w:r>
      <w:r>
        <w:rPr>
          <w:lang w:val="lt-LT"/>
        </w:rPr>
        <w:t xml:space="preserve">, juridinių asmenų registre įregistruota </w:t>
      </w:r>
      <w:r w:rsidRPr="00535390">
        <w:rPr>
          <w:lang w:val="lt-LT"/>
        </w:rPr>
        <w:t>1992 m.</w:t>
      </w:r>
      <w:r w:rsidR="00AA06C8">
        <w:rPr>
          <w:lang w:val="lt-LT"/>
        </w:rPr>
        <w:t xml:space="preserve"> </w:t>
      </w:r>
      <w:r w:rsidRPr="00535390">
        <w:rPr>
          <w:lang w:val="lt-LT"/>
        </w:rPr>
        <w:t>kovo 9 d.</w:t>
      </w:r>
      <w:r>
        <w:rPr>
          <w:lang w:val="lt-LT"/>
        </w:rPr>
        <w:t xml:space="preserve"> Bendrovės įstatinis kapitalas 2020 m. gruodžio 31 d. sudarė 941766 Eur (</w:t>
      </w:r>
      <w:r w:rsidR="00AA06C8">
        <w:rPr>
          <w:lang w:val="lt-LT"/>
        </w:rPr>
        <w:t>D</w:t>
      </w:r>
      <w:r>
        <w:rPr>
          <w:lang w:val="lt-LT"/>
        </w:rPr>
        <w:t>evynis šimtus keturiasdešimt vieną tūkstantį septynis šimtus šešiasdešimt šešis eurus). Įstatinis kapitalas yra padalytas į 324747 (</w:t>
      </w:r>
      <w:r w:rsidR="007E4975">
        <w:rPr>
          <w:lang w:val="lt-LT"/>
        </w:rPr>
        <w:t xml:space="preserve"> </w:t>
      </w:r>
      <w:r w:rsidR="00AA06C8">
        <w:rPr>
          <w:lang w:val="lt-LT"/>
        </w:rPr>
        <w:t>T</w:t>
      </w:r>
      <w:r w:rsidR="007E4975">
        <w:rPr>
          <w:lang w:val="lt-LT"/>
        </w:rPr>
        <w:t>rys šimtus dvidešimt keturis tūkstančius septynis šimtus keturiasdešimt septynias) paprastąsias vardines akcijas. Bendrovės akcijos nominali vertė yra 2,90 Eur (</w:t>
      </w:r>
      <w:r w:rsidR="00AA06C8">
        <w:rPr>
          <w:lang w:val="lt-LT"/>
        </w:rPr>
        <w:t>D</w:t>
      </w:r>
      <w:r w:rsidR="007E4975">
        <w:rPr>
          <w:lang w:val="lt-LT"/>
        </w:rPr>
        <w:t xml:space="preserve">u eurai devyniasdešimt centų). Per 2020 metus Bendrovės įstatinis kapitalas nesikeitė. Bendrovės akcijos yra nematerialios ir visos nuosavybės teise priklauso Kėdainių rajono savivaldybei. </w:t>
      </w:r>
      <w:r w:rsidR="007E4975">
        <w:rPr>
          <w:bCs/>
          <w:lang w:val="lt-LT"/>
        </w:rPr>
        <w:t xml:space="preserve">Akcijų suteikiamas turtines ir neturtines teises </w:t>
      </w:r>
      <w:r w:rsidR="00BE04F2">
        <w:rPr>
          <w:bCs/>
          <w:lang w:val="lt-LT"/>
        </w:rPr>
        <w:t>B</w:t>
      </w:r>
      <w:r w:rsidR="007E4975">
        <w:rPr>
          <w:bCs/>
          <w:lang w:val="lt-LT"/>
        </w:rPr>
        <w:t>endrovėje įgyvendina savivaldybės vykdomoji institucija – Kėdainių rajono savivaldybės administracijos direktorius teisės aktų nustatyta tvarka. Finansin</w:t>
      </w:r>
      <w:r w:rsidR="002829E1">
        <w:rPr>
          <w:bCs/>
          <w:lang w:val="lt-LT"/>
        </w:rPr>
        <w:t>iai</w:t>
      </w:r>
      <w:r w:rsidR="007E4975">
        <w:rPr>
          <w:bCs/>
          <w:lang w:val="lt-LT"/>
        </w:rPr>
        <w:t xml:space="preserve"> metai yra kalendoriniai metai</w:t>
      </w:r>
      <w:r w:rsidR="00783D7E">
        <w:rPr>
          <w:bCs/>
          <w:lang w:val="lt-LT"/>
        </w:rPr>
        <w:t>.</w:t>
      </w:r>
    </w:p>
    <w:p w14:paraId="07D9845D" w14:textId="6F177B12" w:rsidR="00783D7E" w:rsidRDefault="00783D7E" w:rsidP="00621B67">
      <w:pPr>
        <w:spacing w:line="360" w:lineRule="auto"/>
        <w:ind w:left="34" w:firstLine="533"/>
        <w:jc w:val="both"/>
        <w:rPr>
          <w:bCs/>
          <w:lang w:val="lt-LT"/>
        </w:rPr>
      </w:pPr>
      <w:r>
        <w:rPr>
          <w:bCs/>
          <w:lang w:val="lt-LT"/>
        </w:rPr>
        <w:t xml:space="preserve">Bendrovės direktorius yra vienasmenis </w:t>
      </w:r>
      <w:r w:rsidR="00BE04F2">
        <w:rPr>
          <w:bCs/>
          <w:lang w:val="lt-LT"/>
        </w:rPr>
        <w:t>B</w:t>
      </w:r>
      <w:r>
        <w:rPr>
          <w:bCs/>
          <w:lang w:val="lt-LT"/>
        </w:rPr>
        <w:t xml:space="preserve">endrovės valdymo organas, renkamas penkerių metų kadencijai. Valdyba ir komitetai </w:t>
      </w:r>
      <w:r w:rsidR="00BE04F2">
        <w:rPr>
          <w:bCs/>
          <w:lang w:val="lt-LT"/>
        </w:rPr>
        <w:t>B</w:t>
      </w:r>
      <w:r>
        <w:rPr>
          <w:bCs/>
          <w:lang w:val="lt-LT"/>
        </w:rPr>
        <w:t>endrovėje nesudaromi.</w:t>
      </w:r>
    </w:p>
    <w:p w14:paraId="66C36A5F" w14:textId="1C98D574" w:rsidR="00783D7E" w:rsidRDefault="00783D7E" w:rsidP="00783D7E">
      <w:pPr>
        <w:ind w:left="34" w:firstLine="533"/>
        <w:jc w:val="both"/>
        <w:rPr>
          <w:bCs/>
          <w:lang w:val="lt-LT"/>
        </w:rPr>
      </w:pPr>
    </w:p>
    <w:p w14:paraId="2E418FB8" w14:textId="50E1AC7C" w:rsidR="00783D7E" w:rsidRPr="00783D7E" w:rsidRDefault="00783D7E" w:rsidP="00783D7E">
      <w:pPr>
        <w:ind w:left="34" w:firstLine="533"/>
        <w:jc w:val="center"/>
        <w:rPr>
          <w:b/>
          <w:lang w:val="lt-LT"/>
        </w:rPr>
      </w:pPr>
      <w:r w:rsidRPr="00783D7E">
        <w:rPr>
          <w:b/>
          <w:lang w:val="lt-LT"/>
        </w:rPr>
        <w:t>Bendrovės nuosavybės teisių valdymo schema:</w:t>
      </w:r>
    </w:p>
    <w:p w14:paraId="080756C7" w14:textId="77777777" w:rsidR="00783D7E" w:rsidRPr="00783D7E" w:rsidRDefault="00783D7E" w:rsidP="00783D7E">
      <w:pPr>
        <w:ind w:left="34" w:firstLine="533"/>
        <w:jc w:val="both"/>
        <w:rPr>
          <w:b/>
          <w:lang w:val="lt-LT"/>
        </w:rPr>
      </w:pPr>
    </w:p>
    <w:tbl>
      <w:tblPr>
        <w:tblStyle w:val="Lentelstinklelis"/>
        <w:tblW w:w="6946" w:type="dxa"/>
        <w:tblInd w:w="1526" w:type="dxa"/>
        <w:tblLook w:val="04A0" w:firstRow="1" w:lastRow="0" w:firstColumn="1" w:lastColumn="0" w:noHBand="0" w:noVBand="1"/>
      </w:tblPr>
      <w:tblGrid>
        <w:gridCol w:w="6946"/>
      </w:tblGrid>
      <w:tr w:rsidR="00783D7E" w14:paraId="75F8125F" w14:textId="77777777" w:rsidTr="00783D7E">
        <w:tc>
          <w:tcPr>
            <w:tcW w:w="6946" w:type="dxa"/>
          </w:tcPr>
          <w:p w14:paraId="790F62EB" w14:textId="2A2D86ED" w:rsidR="00783D7E" w:rsidRPr="00783D7E" w:rsidRDefault="00783D7E" w:rsidP="00783D7E">
            <w:pPr>
              <w:jc w:val="center"/>
              <w:rPr>
                <w:bCs/>
                <w:lang w:val="lt-LT"/>
              </w:rPr>
            </w:pPr>
            <w:r w:rsidRPr="00783D7E">
              <w:rPr>
                <w:bCs/>
                <w:lang w:val="lt-LT"/>
              </w:rPr>
              <w:t>Savininkas –</w:t>
            </w:r>
          </w:p>
          <w:p w14:paraId="4D55F72B" w14:textId="3DC5D21F" w:rsidR="00783D7E" w:rsidRDefault="00783D7E" w:rsidP="00783D7E">
            <w:pPr>
              <w:jc w:val="center"/>
              <w:rPr>
                <w:b/>
                <w:lang w:val="lt-LT"/>
              </w:rPr>
            </w:pPr>
            <w:r w:rsidRPr="00783D7E">
              <w:rPr>
                <w:bCs/>
                <w:lang w:val="lt-LT"/>
              </w:rPr>
              <w:t>Kėdainių rajono savivaldybė</w:t>
            </w:r>
          </w:p>
        </w:tc>
      </w:tr>
    </w:tbl>
    <w:p w14:paraId="70D3F626" w14:textId="6DF7BE70" w:rsidR="00CC61E0" w:rsidRDefault="00783D7E" w:rsidP="00696897">
      <w:pPr>
        <w:spacing w:line="360" w:lineRule="auto"/>
        <w:jc w:val="center"/>
        <w:rPr>
          <w:b/>
          <w:lang w:val="lt-LT"/>
        </w:rPr>
      </w:pPr>
      <w:r>
        <w:rPr>
          <w:b/>
          <w:lang w:val="lt-LT"/>
        </w:rPr>
        <w:t>↓</w:t>
      </w:r>
    </w:p>
    <w:tbl>
      <w:tblPr>
        <w:tblStyle w:val="Lentelstinklelis"/>
        <w:tblW w:w="6946" w:type="dxa"/>
        <w:tblInd w:w="1526" w:type="dxa"/>
        <w:tblLook w:val="04A0" w:firstRow="1" w:lastRow="0" w:firstColumn="1" w:lastColumn="0" w:noHBand="0" w:noVBand="1"/>
      </w:tblPr>
      <w:tblGrid>
        <w:gridCol w:w="6946"/>
      </w:tblGrid>
      <w:tr w:rsidR="00783D7E" w14:paraId="1ACCD701" w14:textId="77777777" w:rsidTr="00783D7E">
        <w:tc>
          <w:tcPr>
            <w:tcW w:w="6946" w:type="dxa"/>
          </w:tcPr>
          <w:p w14:paraId="1430D595" w14:textId="7D8573B6" w:rsidR="00783D7E" w:rsidRPr="00783D7E" w:rsidRDefault="00783D7E" w:rsidP="00783D7E">
            <w:pPr>
              <w:jc w:val="center"/>
              <w:rPr>
                <w:bCs/>
                <w:lang w:val="lt-LT"/>
              </w:rPr>
            </w:pPr>
            <w:r w:rsidRPr="00783D7E">
              <w:rPr>
                <w:bCs/>
                <w:lang w:val="lt-LT"/>
              </w:rPr>
              <w:t xml:space="preserve">Savininką atstovaujanti institucija – </w:t>
            </w:r>
          </w:p>
          <w:p w14:paraId="1DAD4215" w14:textId="5FC99A7C" w:rsidR="00783D7E" w:rsidRDefault="00783D7E" w:rsidP="00783D7E">
            <w:pPr>
              <w:jc w:val="center"/>
              <w:rPr>
                <w:b/>
                <w:lang w:val="lt-LT"/>
              </w:rPr>
            </w:pPr>
            <w:r w:rsidRPr="00783D7E">
              <w:rPr>
                <w:bCs/>
                <w:lang w:val="lt-LT"/>
              </w:rPr>
              <w:t>Savivaldybės administracijos direktorius</w:t>
            </w:r>
          </w:p>
        </w:tc>
      </w:tr>
    </w:tbl>
    <w:p w14:paraId="19931CA9" w14:textId="29B05E34" w:rsidR="007E4975" w:rsidRDefault="00783D7E" w:rsidP="00696897">
      <w:pPr>
        <w:spacing w:line="360" w:lineRule="auto"/>
        <w:jc w:val="center"/>
        <w:rPr>
          <w:b/>
          <w:lang w:val="lt-LT"/>
        </w:rPr>
      </w:pPr>
      <w:r>
        <w:rPr>
          <w:b/>
          <w:lang w:val="lt-LT"/>
        </w:rPr>
        <w:t>↓</w:t>
      </w:r>
    </w:p>
    <w:tbl>
      <w:tblPr>
        <w:tblStyle w:val="Lentelstinklelis"/>
        <w:tblW w:w="6946" w:type="dxa"/>
        <w:tblInd w:w="1526" w:type="dxa"/>
        <w:tblLook w:val="04A0" w:firstRow="1" w:lastRow="0" w:firstColumn="1" w:lastColumn="0" w:noHBand="0" w:noVBand="1"/>
      </w:tblPr>
      <w:tblGrid>
        <w:gridCol w:w="6946"/>
      </w:tblGrid>
      <w:tr w:rsidR="00783D7E" w14:paraId="696B51B2" w14:textId="77777777" w:rsidTr="00783D7E">
        <w:tc>
          <w:tcPr>
            <w:tcW w:w="6946" w:type="dxa"/>
          </w:tcPr>
          <w:p w14:paraId="034A0DF2" w14:textId="3269D3BB" w:rsidR="00783D7E" w:rsidRPr="00783D7E" w:rsidRDefault="00783D7E" w:rsidP="00783D7E">
            <w:pPr>
              <w:jc w:val="center"/>
              <w:rPr>
                <w:bCs/>
                <w:lang w:val="lt-LT"/>
              </w:rPr>
            </w:pPr>
            <w:r w:rsidRPr="00783D7E">
              <w:rPr>
                <w:bCs/>
                <w:lang w:val="lt-LT"/>
              </w:rPr>
              <w:t xml:space="preserve">Vienasmenis valdymo organas – </w:t>
            </w:r>
          </w:p>
          <w:p w14:paraId="44757737" w14:textId="01931F90" w:rsidR="00783D7E" w:rsidRDefault="00783D7E" w:rsidP="00783D7E">
            <w:pPr>
              <w:jc w:val="center"/>
              <w:rPr>
                <w:b/>
                <w:lang w:val="lt-LT"/>
              </w:rPr>
            </w:pPr>
            <w:r w:rsidRPr="00783D7E">
              <w:rPr>
                <w:bCs/>
                <w:lang w:val="lt-LT"/>
              </w:rPr>
              <w:t>Bendrovės direktorius</w:t>
            </w:r>
          </w:p>
        </w:tc>
      </w:tr>
    </w:tbl>
    <w:p w14:paraId="33261CFF" w14:textId="58333FD9" w:rsidR="007E4975" w:rsidRDefault="007E4975" w:rsidP="00696897">
      <w:pPr>
        <w:spacing w:line="360" w:lineRule="auto"/>
        <w:jc w:val="center"/>
        <w:rPr>
          <w:b/>
          <w:lang w:val="lt-LT"/>
        </w:rPr>
      </w:pPr>
    </w:p>
    <w:p w14:paraId="50DD4EC1" w14:textId="5D5B44D6" w:rsidR="00783D7E" w:rsidRPr="00783D7E" w:rsidRDefault="00783D7E" w:rsidP="00621B67">
      <w:pPr>
        <w:tabs>
          <w:tab w:val="left" w:pos="567"/>
        </w:tabs>
        <w:spacing w:line="360" w:lineRule="auto"/>
        <w:rPr>
          <w:bCs/>
          <w:lang w:val="lt-LT"/>
        </w:rPr>
      </w:pPr>
      <w:r>
        <w:rPr>
          <w:b/>
          <w:lang w:val="lt-LT"/>
        </w:rPr>
        <w:t xml:space="preserve">         </w:t>
      </w:r>
      <w:r w:rsidRPr="00783D7E">
        <w:rPr>
          <w:bCs/>
          <w:lang w:val="lt-LT"/>
        </w:rPr>
        <w:t>Bendrovės vykdomos veiklos pagal Ekonominės veiklos rūšių klasifikatorių (ERVK2):</w:t>
      </w:r>
    </w:p>
    <w:p w14:paraId="107860F4" w14:textId="6541CBF9" w:rsidR="00783D7E" w:rsidRPr="00F81E63" w:rsidRDefault="00783D7E" w:rsidP="008E2F5F">
      <w:pPr>
        <w:pStyle w:val="Sraopastraipa"/>
        <w:numPr>
          <w:ilvl w:val="0"/>
          <w:numId w:val="39"/>
        </w:numPr>
        <w:spacing w:line="360" w:lineRule="auto"/>
        <w:ind w:left="851" w:hanging="284"/>
        <w:rPr>
          <w:b/>
          <w:lang w:val="lt-LT"/>
        </w:rPr>
      </w:pPr>
      <w:r w:rsidRPr="00535390">
        <w:rPr>
          <w:lang w:val="lt-LT"/>
        </w:rPr>
        <w:t>keleivių vežimas autobusais miest</w:t>
      </w:r>
      <w:r>
        <w:rPr>
          <w:lang w:val="lt-LT"/>
        </w:rPr>
        <w:t>e</w:t>
      </w:r>
      <w:r w:rsidRPr="00535390">
        <w:rPr>
          <w:lang w:val="lt-LT"/>
        </w:rPr>
        <w:t xml:space="preserve"> ir priemies</w:t>
      </w:r>
      <w:r>
        <w:rPr>
          <w:lang w:val="lt-LT"/>
        </w:rPr>
        <w:t>tyje</w:t>
      </w:r>
      <w:r w:rsidR="00F81E63">
        <w:rPr>
          <w:lang w:val="lt-LT"/>
        </w:rPr>
        <w:t xml:space="preserve"> (49.31.10);</w:t>
      </w:r>
    </w:p>
    <w:p w14:paraId="283B040C" w14:textId="7538B4DC" w:rsidR="00F81E63" w:rsidRPr="00F81E63" w:rsidRDefault="00F81E63" w:rsidP="008E2F5F">
      <w:pPr>
        <w:pStyle w:val="Sraopastraipa"/>
        <w:numPr>
          <w:ilvl w:val="0"/>
          <w:numId w:val="39"/>
        </w:numPr>
        <w:spacing w:line="360" w:lineRule="auto"/>
        <w:ind w:left="851" w:hanging="284"/>
        <w:rPr>
          <w:b/>
          <w:lang w:val="lt-LT"/>
        </w:rPr>
      </w:pPr>
      <w:r>
        <w:rPr>
          <w:lang w:val="lt-LT"/>
        </w:rPr>
        <w:t>kitas, niekur kitur nepriskirtas, keleivinis sausumos transportas (49.39);</w:t>
      </w:r>
    </w:p>
    <w:p w14:paraId="1B7F5921" w14:textId="6FF55E45" w:rsidR="00F81E63" w:rsidRPr="00783D7E" w:rsidRDefault="00F81E63" w:rsidP="008E2F5F">
      <w:pPr>
        <w:pStyle w:val="Sraopastraipa"/>
        <w:numPr>
          <w:ilvl w:val="0"/>
          <w:numId w:val="39"/>
        </w:numPr>
        <w:spacing w:line="360" w:lineRule="auto"/>
        <w:ind w:left="851" w:hanging="284"/>
        <w:rPr>
          <w:b/>
          <w:lang w:val="lt-LT"/>
        </w:rPr>
      </w:pPr>
      <w:r>
        <w:rPr>
          <w:lang w:val="lt-LT"/>
        </w:rPr>
        <w:t>sausumos transportui būdingų paslaugų veikla (52.21).</w:t>
      </w:r>
    </w:p>
    <w:p w14:paraId="7EDB5A52" w14:textId="5D8B5CDD" w:rsidR="00783D7E" w:rsidRPr="00F81E63" w:rsidRDefault="00F81E63" w:rsidP="00621B67">
      <w:pPr>
        <w:spacing w:line="360" w:lineRule="auto"/>
        <w:rPr>
          <w:bCs/>
          <w:lang w:val="lt-LT"/>
        </w:rPr>
      </w:pPr>
      <w:r w:rsidRPr="00F81E63">
        <w:rPr>
          <w:bCs/>
          <w:lang w:val="lt-LT"/>
        </w:rPr>
        <w:t xml:space="preserve">         Bendrovė gali užsiimti, bet kokia kita veikla, kuri neprieštarauja Lietuvos Respublikos teisės aktams. Licencijuojamą veiklą Bendrovė gali vykdyti tik gavusi atitinkamas licencijas.</w:t>
      </w:r>
    </w:p>
    <w:p w14:paraId="65C75250" w14:textId="77777777" w:rsidR="00783D7E" w:rsidRPr="00F81E63" w:rsidRDefault="00783D7E" w:rsidP="002B4817">
      <w:pPr>
        <w:jc w:val="center"/>
        <w:rPr>
          <w:bCs/>
          <w:lang w:val="lt-LT"/>
        </w:rPr>
      </w:pPr>
    </w:p>
    <w:p w14:paraId="7C87C3D9" w14:textId="0AB63396" w:rsidR="00783D7E" w:rsidRDefault="00A1686F" w:rsidP="002B4817">
      <w:pPr>
        <w:jc w:val="center"/>
        <w:rPr>
          <w:b/>
          <w:lang w:val="lt-LT"/>
        </w:rPr>
      </w:pPr>
      <w:r>
        <w:rPr>
          <w:b/>
          <w:lang w:val="lt-LT"/>
        </w:rPr>
        <w:t xml:space="preserve">BENDROVĖS PAGRINDINĖ VEIKLA </w:t>
      </w:r>
    </w:p>
    <w:p w14:paraId="0AE5A5D6" w14:textId="77777777" w:rsidR="0071434C" w:rsidRDefault="0071434C" w:rsidP="002B4817">
      <w:pPr>
        <w:jc w:val="center"/>
        <w:rPr>
          <w:b/>
          <w:lang w:val="lt-LT"/>
        </w:rPr>
      </w:pPr>
    </w:p>
    <w:p w14:paraId="44BD93C9" w14:textId="37DB63AE" w:rsidR="00A1686F" w:rsidRDefault="00A1686F" w:rsidP="002B4817">
      <w:pPr>
        <w:jc w:val="center"/>
        <w:rPr>
          <w:b/>
          <w:lang w:val="lt-LT"/>
        </w:rPr>
      </w:pPr>
    </w:p>
    <w:p w14:paraId="768BE5FF" w14:textId="3DBBB823" w:rsidR="00A1686F" w:rsidRDefault="00A1686F" w:rsidP="00621B67">
      <w:pPr>
        <w:tabs>
          <w:tab w:val="left" w:pos="567"/>
        </w:tabs>
        <w:spacing w:line="360" w:lineRule="auto"/>
        <w:ind w:firstLine="567"/>
        <w:rPr>
          <w:bCs/>
          <w:lang w:val="lt-LT"/>
        </w:rPr>
      </w:pPr>
      <w:r w:rsidRPr="00A1686F">
        <w:rPr>
          <w:bCs/>
          <w:lang w:val="lt-LT"/>
        </w:rPr>
        <w:t xml:space="preserve">Bendrovės pagrindinė veikla </w:t>
      </w:r>
      <w:r>
        <w:rPr>
          <w:bCs/>
          <w:lang w:val="lt-LT"/>
        </w:rPr>
        <w:t>– keleivių vežimas autobusais vietinio (miesto ir priemiesčio) reguliaraus  susisiekimo maršrutais.</w:t>
      </w:r>
    </w:p>
    <w:p w14:paraId="3EEEF79D" w14:textId="076F3DB0" w:rsidR="00A1686F" w:rsidRDefault="00A1686F" w:rsidP="00621B67">
      <w:pPr>
        <w:tabs>
          <w:tab w:val="left" w:pos="567"/>
        </w:tabs>
        <w:spacing w:line="360" w:lineRule="auto"/>
        <w:rPr>
          <w:bCs/>
          <w:lang w:val="lt-LT"/>
        </w:rPr>
      </w:pPr>
      <w:r>
        <w:rPr>
          <w:bCs/>
          <w:lang w:val="lt-LT"/>
        </w:rPr>
        <w:t xml:space="preserve">        </w:t>
      </w:r>
      <w:r w:rsidR="00D524BD">
        <w:rPr>
          <w:bCs/>
          <w:lang w:val="lt-LT"/>
        </w:rPr>
        <w:t xml:space="preserve"> </w:t>
      </w:r>
      <w:r>
        <w:rPr>
          <w:bCs/>
          <w:lang w:val="lt-LT"/>
        </w:rPr>
        <w:t>Bendrovės misija – teikti keleivių vežimo reguliaraus susisiekimo maršrutais viešąsias paslaugas, užtikrinant keleivių  vežimą saugiomis ekologiškomis transporto priemonėmis.</w:t>
      </w:r>
    </w:p>
    <w:p w14:paraId="41B8A641" w14:textId="519E35F8" w:rsidR="00A1686F" w:rsidRDefault="00A1686F" w:rsidP="00621B67">
      <w:pPr>
        <w:tabs>
          <w:tab w:val="left" w:pos="567"/>
        </w:tabs>
        <w:spacing w:line="360" w:lineRule="auto"/>
        <w:rPr>
          <w:bCs/>
          <w:lang w:val="lt-LT"/>
        </w:rPr>
      </w:pPr>
      <w:r>
        <w:rPr>
          <w:bCs/>
          <w:lang w:val="lt-LT"/>
        </w:rPr>
        <w:t xml:space="preserve">        </w:t>
      </w:r>
      <w:r w:rsidR="00D524BD">
        <w:rPr>
          <w:bCs/>
          <w:lang w:val="lt-LT"/>
        </w:rPr>
        <w:t xml:space="preserve"> </w:t>
      </w:r>
      <w:r>
        <w:rPr>
          <w:bCs/>
          <w:lang w:val="lt-LT"/>
        </w:rPr>
        <w:t>Pagrindiniai veiklos tikslai:</w:t>
      </w:r>
    </w:p>
    <w:p w14:paraId="4AEC6D83" w14:textId="3D894B4D" w:rsidR="00D524BD" w:rsidRDefault="00D524BD" w:rsidP="00621B67">
      <w:pPr>
        <w:pStyle w:val="Sraopastraipa"/>
        <w:numPr>
          <w:ilvl w:val="0"/>
          <w:numId w:val="41"/>
        </w:numPr>
        <w:tabs>
          <w:tab w:val="left" w:pos="567"/>
        </w:tabs>
        <w:spacing w:line="360" w:lineRule="auto"/>
        <w:rPr>
          <w:bCs/>
          <w:lang w:val="lt-LT"/>
        </w:rPr>
      </w:pPr>
      <w:r>
        <w:rPr>
          <w:bCs/>
          <w:lang w:val="lt-LT"/>
        </w:rPr>
        <w:t xml:space="preserve">  </w:t>
      </w:r>
      <w:r w:rsidR="00A1686F">
        <w:rPr>
          <w:bCs/>
          <w:lang w:val="lt-LT"/>
        </w:rPr>
        <w:t>produktyviai vystyti veiklą</w:t>
      </w:r>
      <w:r>
        <w:rPr>
          <w:bCs/>
          <w:lang w:val="lt-LT"/>
        </w:rPr>
        <w:t xml:space="preserve"> vietiniais (miesto ir priemiestiniais) maršrutais;</w:t>
      </w:r>
    </w:p>
    <w:p w14:paraId="13F99ED7" w14:textId="571AAB81" w:rsidR="00D524BD" w:rsidRDefault="00D524BD" w:rsidP="00621B67">
      <w:pPr>
        <w:pStyle w:val="Sraopastraipa"/>
        <w:numPr>
          <w:ilvl w:val="0"/>
          <w:numId w:val="41"/>
        </w:numPr>
        <w:tabs>
          <w:tab w:val="left" w:pos="567"/>
        </w:tabs>
        <w:spacing w:line="360" w:lineRule="auto"/>
        <w:rPr>
          <w:bCs/>
          <w:lang w:val="lt-LT"/>
        </w:rPr>
      </w:pPr>
      <w:r>
        <w:rPr>
          <w:bCs/>
          <w:lang w:val="lt-LT"/>
        </w:rPr>
        <w:t xml:space="preserve">  efektyvinti ir plėsti autobusų nuomos paslaugas;</w:t>
      </w:r>
    </w:p>
    <w:p w14:paraId="427A2AC0" w14:textId="3532483C" w:rsidR="00D524BD" w:rsidRDefault="00D524BD" w:rsidP="00621B67">
      <w:pPr>
        <w:pStyle w:val="Sraopastraipa"/>
        <w:numPr>
          <w:ilvl w:val="0"/>
          <w:numId w:val="41"/>
        </w:numPr>
        <w:tabs>
          <w:tab w:val="left" w:pos="567"/>
        </w:tabs>
        <w:spacing w:line="360" w:lineRule="auto"/>
        <w:rPr>
          <w:bCs/>
          <w:lang w:val="lt-LT"/>
        </w:rPr>
      </w:pPr>
      <w:r>
        <w:rPr>
          <w:bCs/>
          <w:lang w:val="lt-LT"/>
        </w:rPr>
        <w:t xml:space="preserve">  teikti kitas su keleivių vežimu susijusias paslaugas;</w:t>
      </w:r>
    </w:p>
    <w:p w14:paraId="231C610A" w14:textId="23C123F5" w:rsidR="00A1686F" w:rsidRPr="00A1686F" w:rsidRDefault="00D524BD" w:rsidP="00621B67">
      <w:pPr>
        <w:pStyle w:val="Sraopastraipa"/>
        <w:numPr>
          <w:ilvl w:val="0"/>
          <w:numId w:val="41"/>
        </w:numPr>
        <w:tabs>
          <w:tab w:val="left" w:pos="567"/>
        </w:tabs>
        <w:spacing w:line="360" w:lineRule="auto"/>
        <w:ind w:left="0" w:firstLine="480"/>
        <w:rPr>
          <w:bCs/>
          <w:lang w:val="lt-LT"/>
        </w:rPr>
      </w:pPr>
      <w:r>
        <w:rPr>
          <w:bCs/>
          <w:lang w:val="lt-LT"/>
        </w:rPr>
        <w:t xml:space="preserve">  racionaliai naudoti Bendrovės turtą bei kitus išteklius ir siekti pelno, ka</w:t>
      </w:r>
      <w:r w:rsidR="00AA06C8">
        <w:rPr>
          <w:bCs/>
          <w:lang w:val="lt-LT"/>
        </w:rPr>
        <w:t>d</w:t>
      </w:r>
      <w:r>
        <w:rPr>
          <w:bCs/>
          <w:lang w:val="lt-LT"/>
        </w:rPr>
        <w:t xml:space="preserve"> būtų patenkinti akcininko turtiniai interesai.</w:t>
      </w:r>
      <w:r w:rsidR="00A1686F">
        <w:rPr>
          <w:bCs/>
          <w:lang w:val="lt-LT"/>
        </w:rPr>
        <w:t xml:space="preserve"> </w:t>
      </w:r>
    </w:p>
    <w:p w14:paraId="2ED57B24" w14:textId="7B28B024" w:rsidR="00354B0D" w:rsidRDefault="00D524BD" w:rsidP="00621B67">
      <w:pPr>
        <w:spacing w:line="360" w:lineRule="auto"/>
        <w:rPr>
          <w:bCs/>
          <w:lang w:val="lt-LT"/>
        </w:rPr>
      </w:pPr>
      <w:r>
        <w:rPr>
          <w:b/>
          <w:lang w:val="lt-LT"/>
        </w:rPr>
        <w:t xml:space="preserve">   </w:t>
      </w:r>
      <w:r w:rsidRPr="00D524BD">
        <w:rPr>
          <w:bCs/>
          <w:lang w:val="lt-LT"/>
        </w:rPr>
        <w:t xml:space="preserve">         Bendrovė yra savivaldybės valdoma Bendrovė, todėl privalo </w:t>
      </w:r>
      <w:r>
        <w:rPr>
          <w:bCs/>
          <w:lang w:val="lt-LT"/>
        </w:rPr>
        <w:t>ne tik siekti Bendrovės verslo vertės augimo, bet ir vykdyti veiklą pagal auk</w:t>
      </w:r>
      <w:r w:rsidR="00354B0D">
        <w:rPr>
          <w:bCs/>
          <w:lang w:val="lt-LT"/>
        </w:rPr>
        <w:t>š</w:t>
      </w:r>
      <w:r>
        <w:rPr>
          <w:bCs/>
          <w:lang w:val="lt-LT"/>
        </w:rPr>
        <w:t>č</w:t>
      </w:r>
      <w:r w:rsidR="00354B0D">
        <w:rPr>
          <w:bCs/>
          <w:lang w:val="lt-LT"/>
        </w:rPr>
        <w:t>i</w:t>
      </w:r>
      <w:r>
        <w:rPr>
          <w:bCs/>
          <w:lang w:val="lt-LT"/>
        </w:rPr>
        <w:t>ausius</w:t>
      </w:r>
      <w:r w:rsidR="00354B0D">
        <w:rPr>
          <w:bCs/>
          <w:lang w:val="lt-LT"/>
        </w:rPr>
        <w:t xml:space="preserve"> skaidrumo, valdysenos, etikos ir socialinės atskirties atsakomybės standartus.</w:t>
      </w:r>
    </w:p>
    <w:p w14:paraId="37768151" w14:textId="512FB8E8" w:rsidR="00D524BD" w:rsidRPr="00D524BD" w:rsidRDefault="00D524BD" w:rsidP="00621B67">
      <w:pPr>
        <w:spacing w:line="360" w:lineRule="auto"/>
        <w:rPr>
          <w:bCs/>
          <w:lang w:val="lt-LT"/>
        </w:rPr>
      </w:pPr>
      <w:r>
        <w:rPr>
          <w:bCs/>
          <w:lang w:val="lt-LT"/>
        </w:rPr>
        <w:t xml:space="preserve">  </w:t>
      </w:r>
    </w:p>
    <w:p w14:paraId="38512AEA" w14:textId="02422CC2" w:rsidR="00F23EB8" w:rsidRDefault="008215B3" w:rsidP="00621B67">
      <w:pPr>
        <w:spacing w:line="360" w:lineRule="auto"/>
        <w:jc w:val="center"/>
        <w:rPr>
          <w:b/>
          <w:lang w:val="lt-LT"/>
        </w:rPr>
      </w:pPr>
      <w:r>
        <w:rPr>
          <w:b/>
          <w:lang w:val="lt-LT"/>
        </w:rPr>
        <w:t>BENDROV</w:t>
      </w:r>
      <w:r w:rsidR="00E75FF6">
        <w:rPr>
          <w:b/>
          <w:lang w:val="lt-LT"/>
        </w:rPr>
        <w:t xml:space="preserve">ĖS </w:t>
      </w:r>
      <w:r w:rsidR="005D3EA1" w:rsidRPr="00535390">
        <w:rPr>
          <w:b/>
          <w:lang w:val="lt-LT"/>
        </w:rPr>
        <w:t xml:space="preserve"> BŪKLĖS</w:t>
      </w:r>
      <w:r w:rsidR="00F81E63">
        <w:rPr>
          <w:b/>
          <w:lang w:val="lt-LT"/>
        </w:rPr>
        <w:t xml:space="preserve"> IR </w:t>
      </w:r>
      <w:r w:rsidR="005D3EA1" w:rsidRPr="00535390">
        <w:rPr>
          <w:b/>
          <w:lang w:val="lt-LT"/>
        </w:rPr>
        <w:t>VEIKLOS APŽVALGA</w:t>
      </w:r>
    </w:p>
    <w:p w14:paraId="3FBBC3AD" w14:textId="77777777" w:rsidR="00F81E63" w:rsidRDefault="00F81E63" w:rsidP="00621B67">
      <w:pPr>
        <w:spacing w:line="360" w:lineRule="auto"/>
        <w:jc w:val="center"/>
        <w:rPr>
          <w:b/>
          <w:lang w:val="lt-LT"/>
        </w:rPr>
      </w:pPr>
    </w:p>
    <w:p w14:paraId="640B0606" w14:textId="156B04C7" w:rsidR="00DA5AC9" w:rsidRDefault="00F81E63" w:rsidP="00621B67">
      <w:pPr>
        <w:spacing w:line="360" w:lineRule="auto"/>
        <w:ind w:firstLine="539"/>
        <w:jc w:val="both"/>
        <w:rPr>
          <w:lang w:val="lt-LT"/>
        </w:rPr>
      </w:pPr>
      <w:r w:rsidRPr="00F81E63">
        <w:rPr>
          <w:bCs/>
          <w:lang w:val="lt-LT"/>
        </w:rPr>
        <w:t xml:space="preserve">Bendrovė </w:t>
      </w:r>
      <w:r>
        <w:rPr>
          <w:bCs/>
          <w:lang w:val="lt-LT"/>
        </w:rPr>
        <w:t xml:space="preserve">įsipareigojo vežti keleivius vietinio reguliaraus susisiekimo, Kėdainių rajono savivaldybės </w:t>
      </w:r>
      <w:r w:rsidR="005D3EA1" w:rsidRPr="00535390">
        <w:rPr>
          <w:lang w:val="lt-LT"/>
        </w:rPr>
        <w:t>patvirtintais 6 maršrutais mieste ir 2</w:t>
      </w:r>
      <w:r w:rsidR="007104AD">
        <w:rPr>
          <w:lang w:val="lt-LT"/>
        </w:rPr>
        <w:t>3</w:t>
      </w:r>
      <w:r w:rsidR="005D3EA1" w:rsidRPr="00535390">
        <w:rPr>
          <w:lang w:val="lt-LT"/>
        </w:rPr>
        <w:t xml:space="preserve"> maršrutais priemiestyje.</w:t>
      </w:r>
      <w:r w:rsidR="00527EDF">
        <w:rPr>
          <w:lang w:val="lt-LT"/>
        </w:rPr>
        <w:t xml:space="preserve"> </w:t>
      </w:r>
      <w:r>
        <w:rPr>
          <w:lang w:val="lt-LT"/>
        </w:rPr>
        <w:t>Susisiekimo viešuoju transportu paslaugų klientai yra dažniausiai moksleiviai, senjorai bei asmenys nuolat vykstantys į darbą, o trečiadieniais ir šeštadieniais į turgų, prekybos centrus</w:t>
      </w:r>
      <w:r w:rsidR="00AA06C8">
        <w:rPr>
          <w:lang w:val="lt-LT"/>
        </w:rPr>
        <w:t>.</w:t>
      </w:r>
      <w:r>
        <w:rPr>
          <w:lang w:val="lt-LT"/>
        </w:rPr>
        <w:t xml:space="preserve"> UAB “Kėdbusas“ būdama Kėdainių rajono savivaldybės valdoma įmonė siekia, kad savivaldybės biudžeto lėšos, skirtos vietinio reguliaraus susisiekimo paslaugų rajono gyventojams užtikrinimui</w:t>
      </w:r>
      <w:r w:rsidR="00AA06C8">
        <w:rPr>
          <w:lang w:val="lt-LT"/>
        </w:rPr>
        <w:t>,</w:t>
      </w:r>
      <w:r>
        <w:rPr>
          <w:lang w:val="lt-LT"/>
        </w:rPr>
        <w:t xml:space="preserve"> </w:t>
      </w:r>
      <w:r w:rsidR="00C977DC">
        <w:rPr>
          <w:lang w:val="lt-LT"/>
        </w:rPr>
        <w:t>būtų naudojamos racionaliai, užtikrinant ir būtiną susisiekimą gyventojams ir efektyviai naudojant rajono biudžeto lėšas.</w:t>
      </w:r>
    </w:p>
    <w:p w14:paraId="239C47C0" w14:textId="5F54F421" w:rsidR="00DA5AC9" w:rsidRDefault="00DA5AC9" w:rsidP="00621B67">
      <w:pPr>
        <w:spacing w:line="360" w:lineRule="auto"/>
        <w:ind w:firstLine="539"/>
        <w:jc w:val="both"/>
        <w:rPr>
          <w:lang w:val="lt-LT"/>
        </w:rPr>
      </w:pPr>
      <w:r>
        <w:rPr>
          <w:lang w:val="lt-LT"/>
        </w:rPr>
        <w:t>Bendrovė be pagrindinės keleivių pervežimo veiklos vykdo ir kitą veiklą:</w:t>
      </w:r>
    </w:p>
    <w:p w14:paraId="59267359" w14:textId="7C2994A3" w:rsidR="00DA5AC9" w:rsidRDefault="00DA5AC9" w:rsidP="00621B67">
      <w:pPr>
        <w:pStyle w:val="Sraopastraipa"/>
        <w:numPr>
          <w:ilvl w:val="0"/>
          <w:numId w:val="41"/>
        </w:numPr>
        <w:spacing w:line="360" w:lineRule="auto"/>
        <w:ind w:left="709" w:hanging="229"/>
        <w:jc w:val="both"/>
        <w:rPr>
          <w:lang w:val="lt-LT"/>
        </w:rPr>
      </w:pPr>
      <w:r>
        <w:rPr>
          <w:lang w:val="lt-LT"/>
        </w:rPr>
        <w:t>keleivių, autobusų ir jų ekipažų aptarnavimas Kėdainių autobusų stotyje;</w:t>
      </w:r>
    </w:p>
    <w:p w14:paraId="115CDEAB" w14:textId="20E123A1" w:rsidR="00DA5AC9" w:rsidRDefault="00DA5AC9" w:rsidP="00621B67">
      <w:pPr>
        <w:pStyle w:val="Sraopastraipa"/>
        <w:numPr>
          <w:ilvl w:val="0"/>
          <w:numId w:val="41"/>
        </w:numPr>
        <w:spacing w:line="360" w:lineRule="auto"/>
        <w:ind w:left="709" w:hanging="229"/>
        <w:jc w:val="both"/>
        <w:rPr>
          <w:lang w:val="lt-LT"/>
        </w:rPr>
      </w:pPr>
      <w:r>
        <w:rPr>
          <w:lang w:val="lt-LT"/>
        </w:rPr>
        <w:t>keleivių vežimas specialiaisiais ir užsakomaisiais reisais;</w:t>
      </w:r>
    </w:p>
    <w:p w14:paraId="7820A8DB" w14:textId="593CCB34" w:rsidR="00DA5AC9" w:rsidRDefault="00DA5AC9" w:rsidP="00621B67">
      <w:pPr>
        <w:pStyle w:val="Sraopastraipa"/>
        <w:numPr>
          <w:ilvl w:val="0"/>
          <w:numId w:val="41"/>
        </w:numPr>
        <w:spacing w:line="360" w:lineRule="auto"/>
        <w:ind w:left="709" w:hanging="229"/>
        <w:jc w:val="both"/>
        <w:rPr>
          <w:lang w:val="lt-LT"/>
        </w:rPr>
      </w:pPr>
      <w:r>
        <w:rPr>
          <w:lang w:val="lt-LT"/>
        </w:rPr>
        <w:t>autobusų nuoma;</w:t>
      </w:r>
    </w:p>
    <w:p w14:paraId="0C4C6B60" w14:textId="21DA97F1" w:rsidR="00DA5AC9" w:rsidRDefault="00DA5AC9" w:rsidP="00621B67">
      <w:pPr>
        <w:pStyle w:val="Sraopastraipa"/>
        <w:numPr>
          <w:ilvl w:val="0"/>
          <w:numId w:val="41"/>
        </w:numPr>
        <w:spacing w:line="360" w:lineRule="auto"/>
        <w:ind w:left="709" w:hanging="229"/>
        <w:jc w:val="both"/>
        <w:rPr>
          <w:lang w:val="lt-LT"/>
        </w:rPr>
      </w:pPr>
      <w:r>
        <w:rPr>
          <w:lang w:val="lt-LT"/>
        </w:rPr>
        <w:t>nekilnojamojo turto nuoma;</w:t>
      </w:r>
    </w:p>
    <w:p w14:paraId="5A03BF0F" w14:textId="572B1ECD" w:rsidR="00DA5AC9" w:rsidRDefault="00DA5AC9" w:rsidP="00621B67">
      <w:pPr>
        <w:pStyle w:val="Sraopastraipa"/>
        <w:numPr>
          <w:ilvl w:val="0"/>
          <w:numId w:val="41"/>
        </w:numPr>
        <w:spacing w:line="360" w:lineRule="auto"/>
        <w:ind w:left="709" w:hanging="229"/>
        <w:jc w:val="both"/>
        <w:rPr>
          <w:lang w:val="lt-LT"/>
        </w:rPr>
      </w:pPr>
      <w:r>
        <w:rPr>
          <w:lang w:val="lt-LT"/>
        </w:rPr>
        <w:t>reklaminių plotų nuoma ant autobusų išorės;</w:t>
      </w:r>
    </w:p>
    <w:p w14:paraId="2C498C52" w14:textId="62FA4BC3" w:rsidR="00DA5AC9" w:rsidRDefault="00DA5AC9" w:rsidP="00621B67">
      <w:pPr>
        <w:pStyle w:val="Sraopastraipa"/>
        <w:numPr>
          <w:ilvl w:val="0"/>
          <w:numId w:val="41"/>
        </w:numPr>
        <w:spacing w:line="360" w:lineRule="auto"/>
        <w:ind w:left="709" w:hanging="229"/>
        <w:jc w:val="both"/>
        <w:rPr>
          <w:lang w:val="lt-LT"/>
        </w:rPr>
      </w:pPr>
      <w:r>
        <w:rPr>
          <w:lang w:val="lt-LT"/>
        </w:rPr>
        <w:t>maršrutų grafikų priežiūra autobusų stotelėse.</w:t>
      </w:r>
    </w:p>
    <w:p w14:paraId="3B40F857" w14:textId="03FD7C6A" w:rsidR="00D5251E" w:rsidRDefault="00DA5AC9" w:rsidP="00621B67">
      <w:pPr>
        <w:spacing w:line="360" w:lineRule="auto"/>
        <w:jc w:val="both"/>
        <w:rPr>
          <w:lang w:val="lt-LT"/>
        </w:rPr>
      </w:pPr>
      <w:r>
        <w:rPr>
          <w:lang w:val="lt-LT"/>
        </w:rPr>
        <w:t xml:space="preserve">    </w:t>
      </w:r>
    </w:p>
    <w:p w14:paraId="2B5D935F" w14:textId="77777777" w:rsidR="00552ABB" w:rsidRDefault="00552ABB" w:rsidP="00D5251E">
      <w:pPr>
        <w:spacing w:line="360" w:lineRule="auto"/>
        <w:ind w:firstLine="567"/>
        <w:jc w:val="both"/>
        <w:rPr>
          <w:lang w:val="lt-LT"/>
        </w:rPr>
      </w:pPr>
    </w:p>
    <w:p w14:paraId="44ED5D21" w14:textId="77777777" w:rsidR="00552ABB" w:rsidRDefault="00552ABB" w:rsidP="00D5251E">
      <w:pPr>
        <w:spacing w:line="360" w:lineRule="auto"/>
        <w:ind w:firstLine="567"/>
        <w:jc w:val="both"/>
        <w:rPr>
          <w:lang w:val="lt-LT"/>
        </w:rPr>
      </w:pPr>
    </w:p>
    <w:p w14:paraId="09422AD1" w14:textId="3FEB6779" w:rsidR="00AB042A" w:rsidRDefault="00DA5AC9" w:rsidP="00D5251E">
      <w:pPr>
        <w:spacing w:line="360" w:lineRule="auto"/>
        <w:ind w:firstLine="567"/>
        <w:jc w:val="both"/>
        <w:rPr>
          <w:lang w:val="lt-LT"/>
        </w:rPr>
      </w:pPr>
      <w:r>
        <w:rPr>
          <w:lang w:val="lt-LT"/>
        </w:rPr>
        <w:t xml:space="preserve">UAB “Kėdbusas“ nuosavybės teise valdo autobusų stoties bei remonto dirbtuvių patalpas. Bendrovėje 2020 m. pabaigoje buvo eksploatuojami 53 autobusai, iš kurių 50 Bendrovei priklauso nuosavybės teise ar lizingo sutarties pagrindu, 2 naudojami panaudos teise (panaudos davėjai – </w:t>
      </w:r>
    </w:p>
    <w:p w14:paraId="6FB74241" w14:textId="1F4869BD" w:rsidR="00C977DC" w:rsidRDefault="00DA5AC9" w:rsidP="00621B67">
      <w:pPr>
        <w:spacing w:line="360" w:lineRule="auto"/>
        <w:jc w:val="both"/>
        <w:rPr>
          <w:lang w:val="lt-LT"/>
        </w:rPr>
      </w:pPr>
      <w:r>
        <w:rPr>
          <w:lang w:val="lt-LT"/>
        </w:rPr>
        <w:t>Kėdainių rajono Šėtos gimnazija ir Kėdainių sporto centras), 1 nuomos sutarties pagrindu (nuomotojas – VŠĮ Kėdainių pirminės sveikatos priežiūros centras). Ši transporto priemonė bus naudojama iki to laikotarpio</w:t>
      </w:r>
      <w:r w:rsidR="00AA06C8">
        <w:rPr>
          <w:lang w:val="lt-LT"/>
        </w:rPr>
        <w:t>,</w:t>
      </w:r>
      <w:r>
        <w:rPr>
          <w:lang w:val="lt-LT"/>
        </w:rPr>
        <w:t xml:space="preserve"> kai bus atšauktas Lietuvos Respublikos Vyriausybės</w:t>
      </w:r>
      <w:r w:rsidR="00CE6997">
        <w:rPr>
          <w:lang w:val="lt-LT"/>
        </w:rPr>
        <w:t xml:space="preserve"> 2020 m. vasario 26 d. Nr. 152 ,,Dėl valstybės lygio  ekstremaliosios situacijos paskelbimo“ paskelbta valstybės lygio ekstremalioji situacija visoje šalyje dėl naujojo koronaviruso (COVID-19) plitimo grėsmės. Automobilis naudojamas asmenų sergančių COVID-19 liga, asmenų įtariamų, kad serga, asmenų, turėjusių sąlytį su sergančiuoju ar grįžusių </w:t>
      </w:r>
      <w:r w:rsidR="004101A6">
        <w:rPr>
          <w:lang w:val="lt-LT"/>
        </w:rPr>
        <w:t>iš</w:t>
      </w:r>
      <w:r w:rsidR="00CE6997">
        <w:rPr>
          <w:lang w:val="lt-LT"/>
        </w:rPr>
        <w:t xml:space="preserve"> užsienio valstybių</w:t>
      </w:r>
      <w:r w:rsidR="00AA06C8">
        <w:rPr>
          <w:lang w:val="lt-LT"/>
        </w:rPr>
        <w:t xml:space="preserve">, </w:t>
      </w:r>
      <w:r w:rsidR="00CE6997">
        <w:rPr>
          <w:lang w:val="lt-LT"/>
        </w:rPr>
        <w:t xml:space="preserve">pervežimui į savivaldybės administracijos </w:t>
      </w:r>
      <w:r w:rsidR="00C977DC">
        <w:rPr>
          <w:lang w:val="lt-LT"/>
        </w:rPr>
        <w:t xml:space="preserve">numatytas izoliavimo patalpas, taip pat į sveikatos priežiūros įstaigas, teikiančias stacionarines medicinines reabilitacijos paslaugas. </w:t>
      </w:r>
    </w:p>
    <w:p w14:paraId="10F1B782" w14:textId="61F8BE78" w:rsidR="00C977DC" w:rsidRDefault="00671259" w:rsidP="00621B67">
      <w:pPr>
        <w:spacing w:line="360" w:lineRule="auto"/>
        <w:ind w:firstLine="539"/>
        <w:jc w:val="both"/>
        <w:rPr>
          <w:lang w:val="lt-LT"/>
        </w:rPr>
      </w:pPr>
      <w:r>
        <w:rPr>
          <w:lang w:val="lt-LT"/>
        </w:rPr>
        <w:t>Autobusų remontą didžiąja dalimi Bendrovė vykdo savo jėgomis ir tai leidžia operatyviai atlikti autobusų parko techninę priežiūrą, reaguoti į techninės būklės pasikeitimus bei efektyviai eksploatuoti turimas transporto priemones.</w:t>
      </w:r>
    </w:p>
    <w:p w14:paraId="1EAFFDD4" w14:textId="77777777" w:rsidR="00DE587C" w:rsidRDefault="00DE587C" w:rsidP="00621B67">
      <w:pPr>
        <w:spacing w:line="360" w:lineRule="auto"/>
        <w:ind w:firstLine="539"/>
        <w:jc w:val="both"/>
        <w:rPr>
          <w:lang w:val="lt-LT"/>
        </w:rPr>
      </w:pPr>
    </w:p>
    <w:p w14:paraId="06625DA5" w14:textId="21E9A344" w:rsidR="00C977DC" w:rsidRDefault="00671259" w:rsidP="00F81E63">
      <w:pPr>
        <w:spacing w:line="360" w:lineRule="auto"/>
        <w:ind w:firstLine="540"/>
        <w:rPr>
          <w:b/>
          <w:bCs/>
          <w:lang w:val="lt-LT"/>
        </w:rPr>
      </w:pPr>
      <w:r>
        <w:rPr>
          <w:b/>
          <w:bCs/>
          <w:lang w:val="lt-LT"/>
        </w:rPr>
        <w:t xml:space="preserve">Vidutinis autobusų amžius per pastaruosius metus pagerėjo ir sudarė 16,7 metų </w:t>
      </w:r>
    </w:p>
    <w:p w14:paraId="1B2939FA" w14:textId="77777777" w:rsidR="0071434C" w:rsidRDefault="0071434C" w:rsidP="00F81E63">
      <w:pPr>
        <w:spacing w:line="360" w:lineRule="auto"/>
        <w:ind w:firstLine="540"/>
        <w:rPr>
          <w:b/>
          <w:bCs/>
          <w:lang w:val="lt-LT"/>
        </w:rPr>
      </w:pPr>
    </w:p>
    <w:p w14:paraId="222A5BBA" w14:textId="0DC39C35" w:rsidR="00671259" w:rsidRDefault="00671259" w:rsidP="00671259">
      <w:pPr>
        <w:spacing w:line="360" w:lineRule="auto"/>
        <w:ind w:firstLine="540"/>
        <w:jc w:val="right"/>
        <w:rPr>
          <w:b/>
          <w:bCs/>
          <w:lang w:val="lt-LT"/>
        </w:rPr>
      </w:pPr>
      <w:r>
        <w:rPr>
          <w:b/>
          <w:bCs/>
          <w:lang w:val="lt-LT"/>
        </w:rPr>
        <w:t>1 lentelė</w:t>
      </w:r>
    </w:p>
    <w:tbl>
      <w:tblPr>
        <w:tblW w:w="9213"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961"/>
        <w:gridCol w:w="1843"/>
        <w:gridCol w:w="2409"/>
      </w:tblGrid>
      <w:tr w:rsidR="00671259" w:rsidRPr="00135DC2" w14:paraId="5E81A48E" w14:textId="77777777" w:rsidTr="003B2382">
        <w:tc>
          <w:tcPr>
            <w:tcW w:w="4961" w:type="dxa"/>
            <w:vAlign w:val="center"/>
          </w:tcPr>
          <w:p w14:paraId="2ADE5E54" w14:textId="77777777" w:rsidR="00671259" w:rsidRPr="00191481" w:rsidRDefault="00671259" w:rsidP="00F70AA8">
            <w:pPr>
              <w:spacing w:line="276" w:lineRule="auto"/>
              <w:jc w:val="center"/>
              <w:rPr>
                <w:b/>
                <w:bCs/>
                <w:szCs w:val="24"/>
                <w:lang w:val="lt-LT"/>
              </w:rPr>
            </w:pPr>
            <w:r w:rsidRPr="00191481">
              <w:rPr>
                <w:b/>
                <w:bCs/>
                <w:szCs w:val="24"/>
                <w:lang w:val="lt-LT"/>
              </w:rPr>
              <w:t>Markė</w:t>
            </w:r>
          </w:p>
        </w:tc>
        <w:tc>
          <w:tcPr>
            <w:tcW w:w="1843" w:type="dxa"/>
            <w:vAlign w:val="center"/>
          </w:tcPr>
          <w:p w14:paraId="2FD58AF8" w14:textId="77777777" w:rsidR="00671259" w:rsidRPr="00191481" w:rsidRDefault="00671259" w:rsidP="00F70AA8">
            <w:pPr>
              <w:spacing w:line="276" w:lineRule="auto"/>
              <w:jc w:val="center"/>
              <w:rPr>
                <w:b/>
                <w:bCs/>
                <w:szCs w:val="24"/>
                <w:lang w:val="lt-LT"/>
              </w:rPr>
            </w:pPr>
            <w:r w:rsidRPr="00191481">
              <w:rPr>
                <w:b/>
                <w:bCs/>
                <w:szCs w:val="24"/>
                <w:lang w:val="lt-LT"/>
              </w:rPr>
              <w:t>Kiekis, vnt.</w:t>
            </w:r>
          </w:p>
        </w:tc>
        <w:tc>
          <w:tcPr>
            <w:tcW w:w="2409" w:type="dxa"/>
          </w:tcPr>
          <w:p w14:paraId="2E410664" w14:textId="77777777" w:rsidR="00671259" w:rsidRPr="00191481" w:rsidRDefault="00671259" w:rsidP="00F70AA8">
            <w:pPr>
              <w:spacing w:line="276" w:lineRule="auto"/>
              <w:jc w:val="center"/>
              <w:rPr>
                <w:b/>
                <w:bCs/>
                <w:szCs w:val="24"/>
                <w:lang w:val="lt-LT"/>
              </w:rPr>
            </w:pPr>
            <w:r w:rsidRPr="00191481">
              <w:rPr>
                <w:b/>
                <w:bCs/>
                <w:szCs w:val="24"/>
                <w:lang w:val="lt-LT"/>
              </w:rPr>
              <w:t>Vidutinis amžius, m.</w:t>
            </w:r>
          </w:p>
        </w:tc>
      </w:tr>
      <w:tr w:rsidR="00671259" w:rsidRPr="00135DC2" w14:paraId="06DFF6EB" w14:textId="77777777" w:rsidTr="003B2382">
        <w:tc>
          <w:tcPr>
            <w:tcW w:w="4961" w:type="dxa"/>
            <w:vAlign w:val="center"/>
          </w:tcPr>
          <w:p w14:paraId="17B02E6C" w14:textId="3BAC75C6" w:rsidR="00671259" w:rsidRPr="00135DC2" w:rsidRDefault="00671259" w:rsidP="00671259">
            <w:pPr>
              <w:spacing w:line="276" w:lineRule="auto"/>
              <w:rPr>
                <w:szCs w:val="24"/>
                <w:lang w:val="lt-LT"/>
              </w:rPr>
            </w:pPr>
            <w:r>
              <w:rPr>
                <w:szCs w:val="24"/>
                <w:lang w:val="lt-LT"/>
              </w:rPr>
              <w:t>VOLSWAGEN</w:t>
            </w:r>
          </w:p>
        </w:tc>
        <w:tc>
          <w:tcPr>
            <w:tcW w:w="1843" w:type="dxa"/>
            <w:vAlign w:val="center"/>
          </w:tcPr>
          <w:p w14:paraId="5CF1B615" w14:textId="3E2CA761" w:rsidR="00671259" w:rsidRPr="00135DC2" w:rsidRDefault="00671259" w:rsidP="00F70AA8">
            <w:pPr>
              <w:spacing w:line="276" w:lineRule="auto"/>
              <w:jc w:val="center"/>
              <w:rPr>
                <w:szCs w:val="24"/>
                <w:lang w:val="lt-LT"/>
              </w:rPr>
            </w:pPr>
            <w:r>
              <w:rPr>
                <w:szCs w:val="24"/>
                <w:lang w:val="lt-LT"/>
              </w:rPr>
              <w:t>16</w:t>
            </w:r>
          </w:p>
        </w:tc>
        <w:tc>
          <w:tcPr>
            <w:tcW w:w="2409" w:type="dxa"/>
          </w:tcPr>
          <w:p w14:paraId="3FE31D18" w14:textId="680E8FEA" w:rsidR="00671259" w:rsidRPr="00135DC2" w:rsidRDefault="00671259" w:rsidP="00F70AA8">
            <w:pPr>
              <w:spacing w:line="276" w:lineRule="auto"/>
              <w:jc w:val="center"/>
              <w:rPr>
                <w:szCs w:val="24"/>
                <w:lang w:val="lt-LT"/>
              </w:rPr>
            </w:pPr>
            <w:r>
              <w:rPr>
                <w:szCs w:val="24"/>
                <w:lang w:val="lt-LT"/>
              </w:rPr>
              <w:t>12</w:t>
            </w:r>
          </w:p>
        </w:tc>
      </w:tr>
      <w:tr w:rsidR="00671259" w:rsidRPr="00135DC2" w14:paraId="09A50FFC" w14:textId="77777777" w:rsidTr="003B2382">
        <w:tc>
          <w:tcPr>
            <w:tcW w:w="4961" w:type="dxa"/>
            <w:vAlign w:val="center"/>
          </w:tcPr>
          <w:p w14:paraId="61D30E90" w14:textId="2445CD35" w:rsidR="00671259" w:rsidRPr="00135DC2" w:rsidRDefault="00671259" w:rsidP="00671259">
            <w:pPr>
              <w:spacing w:line="276" w:lineRule="auto"/>
              <w:rPr>
                <w:szCs w:val="24"/>
                <w:lang w:val="lt-LT"/>
              </w:rPr>
            </w:pPr>
            <w:r>
              <w:rPr>
                <w:szCs w:val="24"/>
                <w:lang w:val="lt-LT"/>
              </w:rPr>
              <w:t>MERCEDES BENZ</w:t>
            </w:r>
          </w:p>
        </w:tc>
        <w:tc>
          <w:tcPr>
            <w:tcW w:w="1843" w:type="dxa"/>
            <w:vAlign w:val="center"/>
          </w:tcPr>
          <w:p w14:paraId="78E2A830" w14:textId="299B028E" w:rsidR="00671259" w:rsidRPr="00135DC2" w:rsidRDefault="003623E3" w:rsidP="00F70AA8">
            <w:pPr>
              <w:spacing w:line="276" w:lineRule="auto"/>
              <w:jc w:val="center"/>
              <w:rPr>
                <w:szCs w:val="24"/>
                <w:lang w:val="lt-LT"/>
              </w:rPr>
            </w:pPr>
            <w:r>
              <w:rPr>
                <w:szCs w:val="24"/>
                <w:lang w:val="lt-LT"/>
              </w:rPr>
              <w:t>8</w:t>
            </w:r>
          </w:p>
        </w:tc>
        <w:tc>
          <w:tcPr>
            <w:tcW w:w="2409" w:type="dxa"/>
          </w:tcPr>
          <w:p w14:paraId="2A5B3FA3" w14:textId="611E8BDF" w:rsidR="00671259" w:rsidRPr="00135DC2" w:rsidRDefault="003623E3" w:rsidP="00F70AA8">
            <w:pPr>
              <w:spacing w:line="276" w:lineRule="auto"/>
              <w:jc w:val="center"/>
              <w:rPr>
                <w:szCs w:val="24"/>
                <w:lang w:val="lt-LT"/>
              </w:rPr>
            </w:pPr>
            <w:r>
              <w:rPr>
                <w:szCs w:val="24"/>
                <w:lang w:val="lt-LT"/>
              </w:rPr>
              <w:t>17</w:t>
            </w:r>
          </w:p>
        </w:tc>
      </w:tr>
      <w:tr w:rsidR="00671259" w:rsidRPr="00135DC2" w14:paraId="5827E150" w14:textId="77777777" w:rsidTr="003B2382">
        <w:tc>
          <w:tcPr>
            <w:tcW w:w="4961" w:type="dxa"/>
            <w:vAlign w:val="center"/>
          </w:tcPr>
          <w:p w14:paraId="0A3281B8" w14:textId="58BCD5ED" w:rsidR="00671259" w:rsidRPr="00135DC2" w:rsidRDefault="003623E3" w:rsidP="00671259">
            <w:pPr>
              <w:spacing w:line="276" w:lineRule="auto"/>
              <w:rPr>
                <w:szCs w:val="24"/>
                <w:lang w:val="lt-LT"/>
              </w:rPr>
            </w:pPr>
            <w:r>
              <w:rPr>
                <w:szCs w:val="24"/>
                <w:lang w:val="lt-LT"/>
              </w:rPr>
              <w:t>VDL BERKHOF</w:t>
            </w:r>
          </w:p>
        </w:tc>
        <w:tc>
          <w:tcPr>
            <w:tcW w:w="1843" w:type="dxa"/>
            <w:vAlign w:val="center"/>
          </w:tcPr>
          <w:p w14:paraId="4EA73886" w14:textId="20303AED" w:rsidR="00671259" w:rsidRPr="00135DC2" w:rsidRDefault="003623E3" w:rsidP="00F70AA8">
            <w:pPr>
              <w:spacing w:line="276" w:lineRule="auto"/>
              <w:jc w:val="center"/>
              <w:rPr>
                <w:szCs w:val="24"/>
                <w:lang w:val="lt-LT"/>
              </w:rPr>
            </w:pPr>
            <w:r>
              <w:rPr>
                <w:szCs w:val="24"/>
                <w:lang w:val="lt-LT"/>
              </w:rPr>
              <w:t>10</w:t>
            </w:r>
          </w:p>
        </w:tc>
        <w:tc>
          <w:tcPr>
            <w:tcW w:w="2409" w:type="dxa"/>
          </w:tcPr>
          <w:p w14:paraId="00304DDE" w14:textId="5CD6668C" w:rsidR="00671259" w:rsidRPr="00135DC2" w:rsidRDefault="003623E3" w:rsidP="00F70AA8">
            <w:pPr>
              <w:spacing w:line="276" w:lineRule="auto"/>
              <w:jc w:val="center"/>
              <w:rPr>
                <w:szCs w:val="24"/>
                <w:lang w:val="lt-LT"/>
              </w:rPr>
            </w:pPr>
            <w:r>
              <w:rPr>
                <w:szCs w:val="24"/>
                <w:lang w:val="lt-LT"/>
              </w:rPr>
              <w:t>18</w:t>
            </w:r>
          </w:p>
        </w:tc>
      </w:tr>
      <w:tr w:rsidR="00671259" w:rsidRPr="00135DC2" w14:paraId="07667C4C" w14:textId="77777777" w:rsidTr="003B2382">
        <w:tc>
          <w:tcPr>
            <w:tcW w:w="4961" w:type="dxa"/>
            <w:vAlign w:val="center"/>
          </w:tcPr>
          <w:p w14:paraId="1D31F1F9" w14:textId="1B3C26D5" w:rsidR="00671259" w:rsidRPr="00135DC2" w:rsidRDefault="003623E3" w:rsidP="00671259">
            <w:pPr>
              <w:spacing w:line="276" w:lineRule="auto"/>
              <w:rPr>
                <w:szCs w:val="24"/>
                <w:lang w:val="lt-LT"/>
              </w:rPr>
            </w:pPr>
            <w:r>
              <w:rPr>
                <w:szCs w:val="24"/>
                <w:lang w:val="lt-LT"/>
              </w:rPr>
              <w:t>TEMSA</w:t>
            </w:r>
          </w:p>
        </w:tc>
        <w:tc>
          <w:tcPr>
            <w:tcW w:w="1843" w:type="dxa"/>
            <w:vAlign w:val="center"/>
          </w:tcPr>
          <w:p w14:paraId="201CB14E" w14:textId="75516A64" w:rsidR="00671259" w:rsidRPr="00135DC2" w:rsidRDefault="003623E3" w:rsidP="00F70AA8">
            <w:pPr>
              <w:spacing w:line="276" w:lineRule="auto"/>
              <w:jc w:val="center"/>
              <w:rPr>
                <w:szCs w:val="24"/>
                <w:lang w:val="lt-LT"/>
              </w:rPr>
            </w:pPr>
            <w:r>
              <w:rPr>
                <w:szCs w:val="24"/>
                <w:lang w:val="lt-LT"/>
              </w:rPr>
              <w:t>4</w:t>
            </w:r>
          </w:p>
        </w:tc>
        <w:tc>
          <w:tcPr>
            <w:tcW w:w="2409" w:type="dxa"/>
          </w:tcPr>
          <w:p w14:paraId="07CABAA2" w14:textId="2828DFDA" w:rsidR="00671259" w:rsidRPr="00135DC2" w:rsidRDefault="003623E3" w:rsidP="00F70AA8">
            <w:pPr>
              <w:spacing w:line="276" w:lineRule="auto"/>
              <w:jc w:val="center"/>
              <w:rPr>
                <w:szCs w:val="24"/>
                <w:lang w:val="lt-LT"/>
              </w:rPr>
            </w:pPr>
            <w:r>
              <w:rPr>
                <w:szCs w:val="24"/>
                <w:lang w:val="lt-LT"/>
              </w:rPr>
              <w:t>8</w:t>
            </w:r>
          </w:p>
        </w:tc>
      </w:tr>
      <w:tr w:rsidR="003623E3" w:rsidRPr="00135DC2" w14:paraId="1DBD3838" w14:textId="77777777" w:rsidTr="003B2382">
        <w:tc>
          <w:tcPr>
            <w:tcW w:w="4961" w:type="dxa"/>
            <w:vAlign w:val="center"/>
          </w:tcPr>
          <w:p w14:paraId="29137C07" w14:textId="302DF40F" w:rsidR="003623E3" w:rsidRDefault="003623E3" w:rsidP="00671259">
            <w:pPr>
              <w:spacing w:line="276" w:lineRule="auto"/>
              <w:rPr>
                <w:szCs w:val="24"/>
                <w:lang w:val="lt-LT"/>
              </w:rPr>
            </w:pPr>
            <w:r>
              <w:rPr>
                <w:szCs w:val="24"/>
                <w:lang w:val="lt-LT"/>
              </w:rPr>
              <w:t>DAF</w:t>
            </w:r>
          </w:p>
        </w:tc>
        <w:tc>
          <w:tcPr>
            <w:tcW w:w="1843" w:type="dxa"/>
            <w:vAlign w:val="center"/>
          </w:tcPr>
          <w:p w14:paraId="6B89DD8D" w14:textId="4F6B656E" w:rsidR="003623E3" w:rsidRPr="00135DC2" w:rsidRDefault="003623E3" w:rsidP="00F70AA8">
            <w:pPr>
              <w:spacing w:line="276" w:lineRule="auto"/>
              <w:jc w:val="center"/>
              <w:rPr>
                <w:szCs w:val="24"/>
                <w:lang w:val="lt-LT"/>
              </w:rPr>
            </w:pPr>
            <w:r>
              <w:rPr>
                <w:szCs w:val="24"/>
                <w:lang w:val="lt-LT"/>
              </w:rPr>
              <w:t>3</w:t>
            </w:r>
          </w:p>
        </w:tc>
        <w:tc>
          <w:tcPr>
            <w:tcW w:w="2409" w:type="dxa"/>
          </w:tcPr>
          <w:p w14:paraId="23054F3A" w14:textId="5165FA92" w:rsidR="003623E3" w:rsidRPr="00135DC2" w:rsidRDefault="003623E3" w:rsidP="00F70AA8">
            <w:pPr>
              <w:spacing w:line="276" w:lineRule="auto"/>
              <w:jc w:val="center"/>
              <w:rPr>
                <w:szCs w:val="24"/>
                <w:lang w:val="lt-LT"/>
              </w:rPr>
            </w:pPr>
            <w:r>
              <w:rPr>
                <w:szCs w:val="24"/>
                <w:lang w:val="lt-LT"/>
              </w:rPr>
              <w:t>24</w:t>
            </w:r>
          </w:p>
        </w:tc>
      </w:tr>
      <w:tr w:rsidR="003623E3" w:rsidRPr="00135DC2" w14:paraId="340AA9BC" w14:textId="77777777" w:rsidTr="003B2382">
        <w:tc>
          <w:tcPr>
            <w:tcW w:w="4961" w:type="dxa"/>
            <w:vAlign w:val="center"/>
          </w:tcPr>
          <w:p w14:paraId="1D9F88C0" w14:textId="247D360A" w:rsidR="003623E3" w:rsidRDefault="003623E3" w:rsidP="00671259">
            <w:pPr>
              <w:spacing w:line="276" w:lineRule="auto"/>
              <w:rPr>
                <w:szCs w:val="24"/>
                <w:lang w:val="lt-LT"/>
              </w:rPr>
            </w:pPr>
            <w:r>
              <w:rPr>
                <w:szCs w:val="24"/>
                <w:lang w:val="lt-LT"/>
              </w:rPr>
              <w:t>NEOPLAN</w:t>
            </w:r>
          </w:p>
        </w:tc>
        <w:tc>
          <w:tcPr>
            <w:tcW w:w="1843" w:type="dxa"/>
            <w:vAlign w:val="center"/>
          </w:tcPr>
          <w:p w14:paraId="0C4DEEB7" w14:textId="661F0466" w:rsidR="003623E3" w:rsidRPr="00135DC2" w:rsidRDefault="003623E3" w:rsidP="00F70AA8">
            <w:pPr>
              <w:spacing w:line="276" w:lineRule="auto"/>
              <w:jc w:val="center"/>
              <w:rPr>
                <w:szCs w:val="24"/>
                <w:lang w:val="lt-LT"/>
              </w:rPr>
            </w:pPr>
            <w:r>
              <w:rPr>
                <w:szCs w:val="24"/>
                <w:lang w:val="lt-LT"/>
              </w:rPr>
              <w:t>2</w:t>
            </w:r>
          </w:p>
        </w:tc>
        <w:tc>
          <w:tcPr>
            <w:tcW w:w="2409" w:type="dxa"/>
          </w:tcPr>
          <w:p w14:paraId="24CBA877" w14:textId="58EB6FD0" w:rsidR="003623E3" w:rsidRPr="00135DC2" w:rsidRDefault="003623E3" w:rsidP="00F70AA8">
            <w:pPr>
              <w:spacing w:line="276" w:lineRule="auto"/>
              <w:jc w:val="center"/>
              <w:rPr>
                <w:szCs w:val="24"/>
                <w:lang w:val="lt-LT"/>
              </w:rPr>
            </w:pPr>
            <w:r>
              <w:rPr>
                <w:szCs w:val="24"/>
                <w:lang w:val="lt-LT"/>
              </w:rPr>
              <w:t>17</w:t>
            </w:r>
          </w:p>
        </w:tc>
      </w:tr>
      <w:tr w:rsidR="003623E3" w:rsidRPr="00135DC2" w14:paraId="27698392" w14:textId="77777777" w:rsidTr="003B2382">
        <w:tc>
          <w:tcPr>
            <w:tcW w:w="4961" w:type="dxa"/>
            <w:vAlign w:val="center"/>
          </w:tcPr>
          <w:p w14:paraId="6C2642B6" w14:textId="16DD6DBC" w:rsidR="003623E3" w:rsidRDefault="003623E3" w:rsidP="00671259">
            <w:pPr>
              <w:spacing w:line="276" w:lineRule="auto"/>
              <w:rPr>
                <w:szCs w:val="24"/>
                <w:lang w:val="lt-LT"/>
              </w:rPr>
            </w:pPr>
            <w:r>
              <w:rPr>
                <w:szCs w:val="24"/>
                <w:lang w:val="lt-LT"/>
              </w:rPr>
              <w:t>MAN</w:t>
            </w:r>
          </w:p>
        </w:tc>
        <w:tc>
          <w:tcPr>
            <w:tcW w:w="1843" w:type="dxa"/>
            <w:vAlign w:val="center"/>
          </w:tcPr>
          <w:p w14:paraId="12DA2353" w14:textId="4EF8BC48" w:rsidR="003623E3" w:rsidRPr="00135DC2" w:rsidRDefault="003623E3" w:rsidP="00F70AA8">
            <w:pPr>
              <w:spacing w:line="276" w:lineRule="auto"/>
              <w:jc w:val="center"/>
              <w:rPr>
                <w:szCs w:val="24"/>
                <w:lang w:val="lt-LT"/>
              </w:rPr>
            </w:pPr>
            <w:r>
              <w:rPr>
                <w:szCs w:val="24"/>
                <w:lang w:val="lt-LT"/>
              </w:rPr>
              <w:t>3</w:t>
            </w:r>
          </w:p>
        </w:tc>
        <w:tc>
          <w:tcPr>
            <w:tcW w:w="2409" w:type="dxa"/>
          </w:tcPr>
          <w:p w14:paraId="5589ED82" w14:textId="75ED15DB" w:rsidR="003623E3" w:rsidRPr="00135DC2" w:rsidRDefault="003623E3" w:rsidP="00F70AA8">
            <w:pPr>
              <w:spacing w:line="276" w:lineRule="auto"/>
              <w:jc w:val="center"/>
              <w:rPr>
                <w:szCs w:val="24"/>
                <w:lang w:val="lt-LT"/>
              </w:rPr>
            </w:pPr>
            <w:r>
              <w:rPr>
                <w:szCs w:val="24"/>
                <w:lang w:val="lt-LT"/>
              </w:rPr>
              <w:t>22</w:t>
            </w:r>
          </w:p>
        </w:tc>
      </w:tr>
      <w:tr w:rsidR="003623E3" w:rsidRPr="00135DC2" w14:paraId="06A050BC" w14:textId="77777777" w:rsidTr="003B2382">
        <w:tc>
          <w:tcPr>
            <w:tcW w:w="4961" w:type="dxa"/>
            <w:vAlign w:val="center"/>
          </w:tcPr>
          <w:p w14:paraId="09A1747B" w14:textId="77BA3D01" w:rsidR="003623E3" w:rsidRDefault="003623E3" w:rsidP="00671259">
            <w:pPr>
              <w:spacing w:line="276" w:lineRule="auto"/>
              <w:rPr>
                <w:szCs w:val="24"/>
                <w:lang w:val="lt-LT"/>
              </w:rPr>
            </w:pPr>
            <w:r>
              <w:rPr>
                <w:szCs w:val="24"/>
                <w:lang w:val="lt-LT"/>
              </w:rPr>
              <w:t>OTOKAR</w:t>
            </w:r>
          </w:p>
        </w:tc>
        <w:tc>
          <w:tcPr>
            <w:tcW w:w="1843" w:type="dxa"/>
            <w:vAlign w:val="center"/>
          </w:tcPr>
          <w:p w14:paraId="11FE58E5" w14:textId="375C0055" w:rsidR="003623E3" w:rsidRPr="00135DC2" w:rsidRDefault="003623E3" w:rsidP="00F70AA8">
            <w:pPr>
              <w:spacing w:line="276" w:lineRule="auto"/>
              <w:jc w:val="center"/>
              <w:rPr>
                <w:szCs w:val="24"/>
                <w:lang w:val="lt-LT"/>
              </w:rPr>
            </w:pPr>
            <w:r>
              <w:rPr>
                <w:szCs w:val="24"/>
                <w:lang w:val="lt-LT"/>
              </w:rPr>
              <w:t>1</w:t>
            </w:r>
          </w:p>
        </w:tc>
        <w:tc>
          <w:tcPr>
            <w:tcW w:w="2409" w:type="dxa"/>
          </w:tcPr>
          <w:p w14:paraId="65A5043C" w14:textId="0E7942D6" w:rsidR="003623E3" w:rsidRPr="00135DC2" w:rsidRDefault="003623E3" w:rsidP="00F70AA8">
            <w:pPr>
              <w:spacing w:line="276" w:lineRule="auto"/>
              <w:jc w:val="center"/>
              <w:rPr>
                <w:szCs w:val="24"/>
                <w:lang w:val="lt-LT"/>
              </w:rPr>
            </w:pPr>
            <w:r>
              <w:rPr>
                <w:szCs w:val="24"/>
                <w:lang w:val="lt-LT"/>
              </w:rPr>
              <w:t>11</w:t>
            </w:r>
          </w:p>
        </w:tc>
      </w:tr>
      <w:tr w:rsidR="003623E3" w:rsidRPr="00135DC2" w14:paraId="39179D8C" w14:textId="77777777" w:rsidTr="003B2382">
        <w:tc>
          <w:tcPr>
            <w:tcW w:w="4961" w:type="dxa"/>
            <w:vAlign w:val="center"/>
          </w:tcPr>
          <w:p w14:paraId="5839D8DD" w14:textId="3C78F5AB" w:rsidR="003623E3" w:rsidRDefault="003623E3" w:rsidP="00671259">
            <w:pPr>
              <w:spacing w:line="276" w:lineRule="auto"/>
              <w:rPr>
                <w:szCs w:val="24"/>
                <w:lang w:val="lt-LT"/>
              </w:rPr>
            </w:pPr>
            <w:r w:rsidRPr="00135DC2">
              <w:rPr>
                <w:szCs w:val="24"/>
                <w:lang w:val="lt-LT"/>
              </w:rPr>
              <w:t>DEN OUDSTEN</w:t>
            </w:r>
          </w:p>
        </w:tc>
        <w:tc>
          <w:tcPr>
            <w:tcW w:w="1843" w:type="dxa"/>
            <w:vAlign w:val="center"/>
          </w:tcPr>
          <w:p w14:paraId="3E41748C" w14:textId="5F857F1D" w:rsidR="003623E3" w:rsidRPr="00135DC2" w:rsidRDefault="003623E3" w:rsidP="00F70AA8">
            <w:pPr>
              <w:spacing w:line="276" w:lineRule="auto"/>
              <w:jc w:val="center"/>
              <w:rPr>
                <w:szCs w:val="24"/>
                <w:lang w:val="lt-LT"/>
              </w:rPr>
            </w:pPr>
            <w:r>
              <w:rPr>
                <w:szCs w:val="24"/>
                <w:lang w:val="lt-LT"/>
              </w:rPr>
              <w:t>1</w:t>
            </w:r>
          </w:p>
        </w:tc>
        <w:tc>
          <w:tcPr>
            <w:tcW w:w="2409" w:type="dxa"/>
          </w:tcPr>
          <w:p w14:paraId="7020E5AA" w14:textId="3ECDCCCE" w:rsidR="003623E3" w:rsidRPr="00135DC2" w:rsidRDefault="003623E3" w:rsidP="00F70AA8">
            <w:pPr>
              <w:spacing w:line="276" w:lineRule="auto"/>
              <w:jc w:val="center"/>
              <w:rPr>
                <w:szCs w:val="24"/>
                <w:lang w:val="lt-LT"/>
              </w:rPr>
            </w:pPr>
            <w:r>
              <w:rPr>
                <w:szCs w:val="24"/>
                <w:lang w:val="lt-LT"/>
              </w:rPr>
              <w:t>26</w:t>
            </w:r>
          </w:p>
        </w:tc>
      </w:tr>
      <w:tr w:rsidR="003623E3" w:rsidRPr="00135DC2" w14:paraId="3BAD345A" w14:textId="77777777" w:rsidTr="003B2382">
        <w:tc>
          <w:tcPr>
            <w:tcW w:w="4961" w:type="dxa"/>
            <w:vAlign w:val="center"/>
          </w:tcPr>
          <w:p w14:paraId="09B9447D" w14:textId="5A504577" w:rsidR="003623E3" w:rsidRDefault="003623E3" w:rsidP="00671259">
            <w:pPr>
              <w:spacing w:line="276" w:lineRule="auto"/>
              <w:rPr>
                <w:szCs w:val="24"/>
                <w:lang w:val="lt-LT"/>
              </w:rPr>
            </w:pPr>
            <w:r>
              <w:rPr>
                <w:szCs w:val="24"/>
                <w:lang w:val="lt-LT"/>
              </w:rPr>
              <w:t>FIAT</w:t>
            </w:r>
          </w:p>
        </w:tc>
        <w:tc>
          <w:tcPr>
            <w:tcW w:w="1843" w:type="dxa"/>
            <w:vAlign w:val="center"/>
          </w:tcPr>
          <w:p w14:paraId="23851A7F" w14:textId="1F6A6B41" w:rsidR="003623E3" w:rsidRPr="00135DC2" w:rsidRDefault="003623E3" w:rsidP="00F70AA8">
            <w:pPr>
              <w:spacing w:line="276" w:lineRule="auto"/>
              <w:jc w:val="center"/>
              <w:rPr>
                <w:szCs w:val="24"/>
                <w:lang w:val="lt-LT"/>
              </w:rPr>
            </w:pPr>
            <w:r>
              <w:rPr>
                <w:szCs w:val="24"/>
                <w:lang w:val="lt-LT"/>
              </w:rPr>
              <w:t>1</w:t>
            </w:r>
          </w:p>
        </w:tc>
        <w:tc>
          <w:tcPr>
            <w:tcW w:w="2409" w:type="dxa"/>
          </w:tcPr>
          <w:p w14:paraId="44563E9F" w14:textId="7836BE91" w:rsidR="003623E3" w:rsidRPr="00135DC2" w:rsidRDefault="003623E3" w:rsidP="00F70AA8">
            <w:pPr>
              <w:spacing w:line="276" w:lineRule="auto"/>
              <w:jc w:val="center"/>
              <w:rPr>
                <w:szCs w:val="24"/>
                <w:lang w:val="lt-LT"/>
              </w:rPr>
            </w:pPr>
            <w:r>
              <w:rPr>
                <w:szCs w:val="24"/>
                <w:lang w:val="lt-LT"/>
              </w:rPr>
              <w:t>9</w:t>
            </w:r>
          </w:p>
        </w:tc>
      </w:tr>
      <w:tr w:rsidR="003623E3" w:rsidRPr="00135DC2" w14:paraId="1E526783" w14:textId="77777777" w:rsidTr="003B2382">
        <w:tc>
          <w:tcPr>
            <w:tcW w:w="4961" w:type="dxa"/>
            <w:vAlign w:val="center"/>
          </w:tcPr>
          <w:p w14:paraId="7B09AEFB" w14:textId="42CD2F0C" w:rsidR="003623E3" w:rsidRDefault="003623E3" w:rsidP="00671259">
            <w:pPr>
              <w:spacing w:line="276" w:lineRule="auto"/>
              <w:rPr>
                <w:szCs w:val="24"/>
                <w:lang w:val="lt-LT"/>
              </w:rPr>
            </w:pPr>
            <w:r>
              <w:rPr>
                <w:szCs w:val="24"/>
                <w:lang w:val="lt-LT"/>
              </w:rPr>
              <w:t>IVECO (tech.pagalba)</w:t>
            </w:r>
          </w:p>
        </w:tc>
        <w:tc>
          <w:tcPr>
            <w:tcW w:w="1843" w:type="dxa"/>
            <w:vAlign w:val="center"/>
          </w:tcPr>
          <w:p w14:paraId="3D8AD988" w14:textId="50A16FC8" w:rsidR="003623E3" w:rsidRPr="00135DC2" w:rsidRDefault="003623E3" w:rsidP="00F70AA8">
            <w:pPr>
              <w:spacing w:line="276" w:lineRule="auto"/>
              <w:jc w:val="center"/>
              <w:rPr>
                <w:szCs w:val="24"/>
                <w:lang w:val="lt-LT"/>
              </w:rPr>
            </w:pPr>
            <w:r>
              <w:rPr>
                <w:szCs w:val="24"/>
                <w:lang w:val="lt-LT"/>
              </w:rPr>
              <w:t>1</w:t>
            </w:r>
          </w:p>
        </w:tc>
        <w:tc>
          <w:tcPr>
            <w:tcW w:w="2409" w:type="dxa"/>
          </w:tcPr>
          <w:p w14:paraId="12C8041C" w14:textId="2ED43C09" w:rsidR="003623E3" w:rsidRPr="00135DC2" w:rsidRDefault="003623E3" w:rsidP="00F70AA8">
            <w:pPr>
              <w:spacing w:line="276" w:lineRule="auto"/>
              <w:jc w:val="center"/>
              <w:rPr>
                <w:szCs w:val="24"/>
                <w:lang w:val="lt-LT"/>
              </w:rPr>
            </w:pPr>
            <w:r>
              <w:rPr>
                <w:szCs w:val="24"/>
                <w:lang w:val="lt-LT"/>
              </w:rPr>
              <w:t>14</w:t>
            </w:r>
          </w:p>
        </w:tc>
      </w:tr>
      <w:tr w:rsidR="003623E3" w:rsidRPr="00135DC2" w14:paraId="67AFB8CC" w14:textId="77777777" w:rsidTr="003B2382">
        <w:tc>
          <w:tcPr>
            <w:tcW w:w="4961" w:type="dxa"/>
            <w:vAlign w:val="center"/>
          </w:tcPr>
          <w:p w14:paraId="659CEC7C" w14:textId="4BFFA648" w:rsidR="003623E3" w:rsidRDefault="003623E3" w:rsidP="00671259">
            <w:pPr>
              <w:spacing w:line="276" w:lineRule="auto"/>
              <w:rPr>
                <w:szCs w:val="24"/>
                <w:lang w:val="lt-LT"/>
              </w:rPr>
            </w:pPr>
            <w:r w:rsidRPr="00135DC2">
              <w:rPr>
                <w:szCs w:val="24"/>
                <w:lang w:val="lt-LT"/>
              </w:rPr>
              <w:t>VAN HOOL</w:t>
            </w:r>
          </w:p>
        </w:tc>
        <w:tc>
          <w:tcPr>
            <w:tcW w:w="1843" w:type="dxa"/>
            <w:vAlign w:val="center"/>
          </w:tcPr>
          <w:p w14:paraId="50293560" w14:textId="5C4A3D52" w:rsidR="003623E3" w:rsidRPr="00135DC2" w:rsidRDefault="003623E3" w:rsidP="00F70AA8">
            <w:pPr>
              <w:spacing w:line="276" w:lineRule="auto"/>
              <w:jc w:val="center"/>
              <w:rPr>
                <w:szCs w:val="24"/>
                <w:lang w:val="lt-LT"/>
              </w:rPr>
            </w:pPr>
            <w:r>
              <w:rPr>
                <w:szCs w:val="24"/>
                <w:lang w:val="lt-LT"/>
              </w:rPr>
              <w:t>1</w:t>
            </w:r>
          </w:p>
        </w:tc>
        <w:tc>
          <w:tcPr>
            <w:tcW w:w="2409" w:type="dxa"/>
          </w:tcPr>
          <w:p w14:paraId="57F18608" w14:textId="43B7C6F9" w:rsidR="003623E3" w:rsidRPr="00135DC2" w:rsidRDefault="003623E3" w:rsidP="00F70AA8">
            <w:pPr>
              <w:spacing w:line="276" w:lineRule="auto"/>
              <w:jc w:val="center"/>
              <w:rPr>
                <w:szCs w:val="24"/>
                <w:lang w:val="lt-LT"/>
              </w:rPr>
            </w:pPr>
            <w:r>
              <w:rPr>
                <w:szCs w:val="24"/>
                <w:lang w:val="lt-LT"/>
              </w:rPr>
              <w:t>25</w:t>
            </w:r>
          </w:p>
        </w:tc>
      </w:tr>
      <w:tr w:rsidR="00671259" w:rsidRPr="004767DD" w14:paraId="34FFB56B" w14:textId="77777777" w:rsidTr="003B2382">
        <w:trPr>
          <w:trHeight w:val="20"/>
        </w:trPr>
        <w:tc>
          <w:tcPr>
            <w:tcW w:w="4961" w:type="dxa"/>
            <w:vAlign w:val="center"/>
          </w:tcPr>
          <w:p w14:paraId="0A61BF2E" w14:textId="77777777" w:rsidR="00671259" w:rsidRPr="004767DD" w:rsidRDefault="00671259" w:rsidP="00671259">
            <w:pPr>
              <w:rPr>
                <w:b/>
                <w:bCs/>
                <w:szCs w:val="24"/>
                <w:lang w:val="lt-LT"/>
              </w:rPr>
            </w:pPr>
            <w:r w:rsidRPr="004767DD">
              <w:rPr>
                <w:b/>
                <w:bCs/>
                <w:szCs w:val="24"/>
                <w:lang w:val="lt-LT"/>
              </w:rPr>
              <w:t>Iš viso:</w:t>
            </w:r>
          </w:p>
        </w:tc>
        <w:tc>
          <w:tcPr>
            <w:tcW w:w="1843" w:type="dxa"/>
            <w:vAlign w:val="center"/>
          </w:tcPr>
          <w:p w14:paraId="62F00D9E" w14:textId="79F349D1" w:rsidR="00671259" w:rsidRPr="004767DD" w:rsidRDefault="00671259" w:rsidP="00026722">
            <w:pPr>
              <w:jc w:val="center"/>
              <w:rPr>
                <w:b/>
                <w:bCs/>
                <w:szCs w:val="24"/>
                <w:lang w:val="lt-LT"/>
              </w:rPr>
            </w:pPr>
            <w:r w:rsidRPr="004767DD">
              <w:rPr>
                <w:b/>
                <w:bCs/>
                <w:szCs w:val="24"/>
                <w:lang w:val="lt-LT"/>
              </w:rPr>
              <w:t>5</w:t>
            </w:r>
            <w:r w:rsidR="003623E3" w:rsidRPr="004767DD">
              <w:rPr>
                <w:b/>
                <w:bCs/>
                <w:szCs w:val="24"/>
                <w:lang w:val="lt-LT"/>
              </w:rPr>
              <w:t>1</w:t>
            </w:r>
          </w:p>
        </w:tc>
        <w:tc>
          <w:tcPr>
            <w:tcW w:w="2409" w:type="dxa"/>
            <w:vAlign w:val="center"/>
          </w:tcPr>
          <w:p w14:paraId="2E47524C" w14:textId="0192C6F3" w:rsidR="00671259" w:rsidRPr="004767DD" w:rsidRDefault="00671259" w:rsidP="00026722">
            <w:pPr>
              <w:jc w:val="center"/>
              <w:rPr>
                <w:b/>
                <w:bCs/>
                <w:szCs w:val="24"/>
                <w:highlight w:val="yellow"/>
                <w:lang w:val="lt-LT"/>
              </w:rPr>
            </w:pPr>
            <w:r w:rsidRPr="004767DD">
              <w:rPr>
                <w:b/>
                <w:bCs/>
                <w:szCs w:val="24"/>
                <w:lang w:val="lt-LT"/>
              </w:rPr>
              <w:t>16,</w:t>
            </w:r>
            <w:r w:rsidR="003623E3" w:rsidRPr="004767DD">
              <w:rPr>
                <w:b/>
                <w:bCs/>
                <w:szCs w:val="24"/>
                <w:lang w:val="lt-LT"/>
              </w:rPr>
              <w:t>7</w:t>
            </w:r>
          </w:p>
        </w:tc>
      </w:tr>
    </w:tbl>
    <w:p w14:paraId="50DFA5A9" w14:textId="3C8AB9CB" w:rsidR="000B5CFF" w:rsidRDefault="000B5CFF" w:rsidP="00CF7085">
      <w:pPr>
        <w:spacing w:line="360" w:lineRule="auto"/>
        <w:ind w:firstLine="720"/>
        <w:jc w:val="both"/>
        <w:rPr>
          <w:b/>
          <w:bCs/>
          <w:lang w:val="lt-LT"/>
        </w:rPr>
      </w:pPr>
    </w:p>
    <w:p w14:paraId="310672F2" w14:textId="5F746B5B" w:rsidR="00AE66D6" w:rsidRDefault="00AE66D6" w:rsidP="00CF7085">
      <w:pPr>
        <w:spacing w:line="360" w:lineRule="auto"/>
        <w:ind w:firstLine="720"/>
        <w:jc w:val="both"/>
        <w:rPr>
          <w:b/>
          <w:bCs/>
          <w:lang w:val="lt-LT"/>
        </w:rPr>
      </w:pPr>
    </w:p>
    <w:p w14:paraId="104759CE" w14:textId="1C4CDBDA" w:rsidR="00AE66D6" w:rsidRDefault="00AE66D6" w:rsidP="00CF7085">
      <w:pPr>
        <w:spacing w:line="360" w:lineRule="auto"/>
        <w:ind w:firstLine="720"/>
        <w:jc w:val="both"/>
        <w:rPr>
          <w:b/>
          <w:bCs/>
          <w:lang w:val="lt-LT"/>
        </w:rPr>
      </w:pPr>
    </w:p>
    <w:p w14:paraId="4B9AED85" w14:textId="77777777" w:rsidR="00AE66D6" w:rsidRPr="004767DD" w:rsidRDefault="00AE66D6" w:rsidP="00CF7085">
      <w:pPr>
        <w:spacing w:line="360" w:lineRule="auto"/>
        <w:ind w:firstLine="720"/>
        <w:jc w:val="both"/>
        <w:rPr>
          <w:b/>
          <w:bCs/>
          <w:lang w:val="lt-LT"/>
        </w:rPr>
      </w:pPr>
    </w:p>
    <w:p w14:paraId="55D78326" w14:textId="77777777" w:rsidR="00552ABB" w:rsidRDefault="00552ABB" w:rsidP="008E2F5F">
      <w:pPr>
        <w:spacing w:line="360" w:lineRule="auto"/>
        <w:ind w:firstLine="567"/>
        <w:jc w:val="both"/>
        <w:rPr>
          <w:lang w:val="lt-LT"/>
        </w:rPr>
      </w:pPr>
    </w:p>
    <w:p w14:paraId="72F4C8A4" w14:textId="77777777" w:rsidR="00552ABB" w:rsidRDefault="00552ABB" w:rsidP="008E2F5F">
      <w:pPr>
        <w:spacing w:line="360" w:lineRule="auto"/>
        <w:ind w:firstLine="567"/>
        <w:jc w:val="both"/>
        <w:rPr>
          <w:lang w:val="lt-LT"/>
        </w:rPr>
      </w:pPr>
    </w:p>
    <w:p w14:paraId="54CB15F5" w14:textId="47CF336D" w:rsidR="00F649CB" w:rsidRDefault="003623E3" w:rsidP="008E2F5F">
      <w:pPr>
        <w:spacing w:line="360" w:lineRule="auto"/>
        <w:ind w:firstLine="567"/>
        <w:jc w:val="both"/>
        <w:rPr>
          <w:lang w:val="lt-LT"/>
        </w:rPr>
      </w:pPr>
      <w:r>
        <w:rPr>
          <w:lang w:val="lt-LT"/>
        </w:rPr>
        <w:t xml:space="preserve">Bendrovė 2020 m. </w:t>
      </w:r>
      <w:r w:rsidR="00241C75">
        <w:rPr>
          <w:lang w:val="lt-LT"/>
        </w:rPr>
        <w:t>f</w:t>
      </w:r>
      <w:r w:rsidR="00241C75" w:rsidRPr="00535390">
        <w:rPr>
          <w:lang w:val="lt-LT"/>
        </w:rPr>
        <w:t xml:space="preserve">aktiškai </w:t>
      </w:r>
      <w:r w:rsidR="00CF7085" w:rsidRPr="00535390">
        <w:rPr>
          <w:lang w:val="lt-LT"/>
        </w:rPr>
        <w:t xml:space="preserve">eksploatavo </w:t>
      </w:r>
      <w:r>
        <w:rPr>
          <w:lang w:val="lt-LT"/>
        </w:rPr>
        <w:t>42</w:t>
      </w:r>
      <w:r w:rsidR="00CF7085" w:rsidRPr="00535390">
        <w:rPr>
          <w:lang w:val="lt-LT"/>
        </w:rPr>
        <w:t xml:space="preserve"> autobus</w:t>
      </w:r>
      <w:r w:rsidR="00CF7085">
        <w:rPr>
          <w:lang w:val="lt-LT"/>
        </w:rPr>
        <w:t>us</w:t>
      </w:r>
      <w:r w:rsidR="00CF7085" w:rsidRPr="00535390">
        <w:rPr>
          <w:lang w:val="lt-LT"/>
        </w:rPr>
        <w:t>.</w:t>
      </w:r>
      <w:r w:rsidR="00CF7085">
        <w:rPr>
          <w:lang w:val="lt-LT"/>
        </w:rPr>
        <w:t xml:space="preserve"> Miesto maršrutus aptarnavo </w:t>
      </w:r>
      <w:r>
        <w:rPr>
          <w:lang w:val="lt-LT"/>
        </w:rPr>
        <w:t>18</w:t>
      </w:r>
      <w:r w:rsidR="00CF7085">
        <w:rPr>
          <w:lang w:val="lt-LT"/>
        </w:rPr>
        <w:t xml:space="preserve"> autobusų,  priemiestinius maršrutus – 19 autobusų</w:t>
      </w:r>
      <w:r>
        <w:rPr>
          <w:lang w:val="lt-LT"/>
        </w:rPr>
        <w:t xml:space="preserve">, kiti autobusai yra rezerve. Bendrovėje yra didelė transporto priemonių modelių, kurie turi skirtingas modifikacijas, įvairovė. Tokia padėtis komplikuoja atsarginių dalių paiešką, dėl atsarginių dalių trūkumo ilgėja autobusų remonto laikas. </w:t>
      </w:r>
    </w:p>
    <w:p w14:paraId="2EE316EE" w14:textId="00D872C5" w:rsidR="00CF7085" w:rsidRDefault="003623E3" w:rsidP="008E2F5F">
      <w:pPr>
        <w:spacing w:line="360" w:lineRule="auto"/>
        <w:ind w:firstLine="567"/>
        <w:jc w:val="both"/>
        <w:rPr>
          <w:lang w:val="lt-LT"/>
        </w:rPr>
      </w:pPr>
      <w:r>
        <w:rPr>
          <w:lang w:val="lt-LT"/>
        </w:rPr>
        <w:t>Senesni autobusai, kuriems yra  virš 20 metų ir kurie yra netinkami eksploatuoti dėl atsarginių dalių trūkumo (jų niekas negamina) ar fizinio susidėvėjimo planuoja</w:t>
      </w:r>
      <w:r w:rsidR="00F56180">
        <w:rPr>
          <w:lang w:val="lt-LT"/>
        </w:rPr>
        <w:t>ma</w:t>
      </w:r>
      <w:r>
        <w:rPr>
          <w:lang w:val="lt-LT"/>
        </w:rPr>
        <w:t xml:space="preserve"> nurašyti.</w:t>
      </w:r>
    </w:p>
    <w:p w14:paraId="0357BEE5" w14:textId="1A512508" w:rsidR="008C48F2" w:rsidRDefault="003623E3" w:rsidP="008E2F5F">
      <w:pPr>
        <w:spacing w:line="360" w:lineRule="auto"/>
        <w:ind w:firstLine="567"/>
        <w:jc w:val="both"/>
        <w:rPr>
          <w:lang w:val="lt-LT"/>
        </w:rPr>
      </w:pPr>
      <w:r>
        <w:rPr>
          <w:lang w:val="lt-LT"/>
        </w:rPr>
        <w:t>Vykdant bendrovės strateginį planą 2020 m. buvo įsigytas 1 naudotas mikroautobusas</w:t>
      </w:r>
      <w:r w:rsidR="008C48F2">
        <w:rPr>
          <w:lang w:val="lt-LT"/>
        </w:rPr>
        <w:t xml:space="preserve"> ,,VW Crafter 50 SKAP LR“ su ,,Euro 4“ dyzeliniu varikliu 2009 m. gamybos už 8 tūkst. 800 eurų sumą ir 2 naudoti mikroautobusai ,,Mercedes Benz 515143 KA“ su ,,Euro 4“ dyzeliniais varikliais 2008 ir 2009 m. gamybos atitinkamai už 5 tūkst. 700 ir 9 tūkst. 900 eurus. </w:t>
      </w:r>
    </w:p>
    <w:p w14:paraId="1E16F961" w14:textId="4FD9725A" w:rsidR="00976D0B" w:rsidRDefault="00976D0B" w:rsidP="008E2F5F">
      <w:pPr>
        <w:spacing w:line="360" w:lineRule="auto"/>
        <w:ind w:firstLine="567"/>
        <w:jc w:val="both"/>
        <w:rPr>
          <w:lang w:val="lt-LT"/>
        </w:rPr>
      </w:pPr>
      <w:r>
        <w:rPr>
          <w:lang w:val="lt-LT"/>
        </w:rPr>
        <w:t>Iš viso per 2016 – 2020 m. buvo įsigyti 25 autobusai:</w:t>
      </w:r>
    </w:p>
    <w:p w14:paraId="2D61E79F" w14:textId="0752DBF5" w:rsidR="00812CC9" w:rsidRPr="00207139" w:rsidRDefault="00812CC9" w:rsidP="008E2F5F">
      <w:pPr>
        <w:pStyle w:val="Sraopastraipa"/>
        <w:numPr>
          <w:ilvl w:val="0"/>
          <w:numId w:val="36"/>
        </w:numPr>
        <w:spacing w:line="360" w:lineRule="auto"/>
        <w:ind w:left="851" w:hanging="284"/>
        <w:jc w:val="both"/>
        <w:rPr>
          <w:szCs w:val="24"/>
          <w:lang w:val="lt-LT"/>
        </w:rPr>
      </w:pPr>
      <w:r w:rsidRPr="00207139">
        <w:rPr>
          <w:szCs w:val="24"/>
          <w:lang w:val="lt-LT"/>
        </w:rPr>
        <w:t>2016 m. 12 autobusų, iš kurių 6 įsigyti lizingo būdu;</w:t>
      </w:r>
    </w:p>
    <w:p w14:paraId="1FFF856C" w14:textId="2382EA3C" w:rsidR="00812CC9" w:rsidRPr="00207139" w:rsidRDefault="00812CC9" w:rsidP="008E2F5F">
      <w:pPr>
        <w:pStyle w:val="Sraopastraipa"/>
        <w:numPr>
          <w:ilvl w:val="0"/>
          <w:numId w:val="36"/>
        </w:numPr>
        <w:spacing w:line="360" w:lineRule="auto"/>
        <w:ind w:left="851" w:hanging="284"/>
        <w:jc w:val="both"/>
        <w:rPr>
          <w:szCs w:val="24"/>
          <w:lang w:val="lt-LT"/>
        </w:rPr>
      </w:pPr>
      <w:r w:rsidRPr="00207139">
        <w:rPr>
          <w:szCs w:val="24"/>
          <w:lang w:val="lt-LT"/>
        </w:rPr>
        <w:t xml:space="preserve">2017 m. 6 autobusai, iš kurių 3 įsigyti lizingo būdu; </w:t>
      </w:r>
    </w:p>
    <w:p w14:paraId="28AE3EBA" w14:textId="4D1A2471" w:rsidR="00812CC9" w:rsidRDefault="00812CC9" w:rsidP="008E2F5F">
      <w:pPr>
        <w:pStyle w:val="Sraopastraipa"/>
        <w:numPr>
          <w:ilvl w:val="0"/>
          <w:numId w:val="36"/>
        </w:numPr>
        <w:spacing w:line="360" w:lineRule="auto"/>
        <w:ind w:left="851" w:hanging="284"/>
        <w:jc w:val="both"/>
        <w:rPr>
          <w:szCs w:val="24"/>
          <w:lang w:val="lt-LT"/>
        </w:rPr>
      </w:pPr>
      <w:r w:rsidRPr="00207139">
        <w:rPr>
          <w:szCs w:val="24"/>
          <w:lang w:val="lt-LT"/>
        </w:rPr>
        <w:t>2018 m. 3 autobusai, iš kurių 1 įsigytas lizingo būdu</w:t>
      </w:r>
      <w:r w:rsidR="00291837">
        <w:rPr>
          <w:szCs w:val="24"/>
          <w:lang w:val="lt-LT"/>
        </w:rPr>
        <w:t>;</w:t>
      </w:r>
    </w:p>
    <w:p w14:paraId="6D6E0F05" w14:textId="114F7993" w:rsidR="00291837" w:rsidRPr="00207139" w:rsidRDefault="00291837" w:rsidP="008E2F5F">
      <w:pPr>
        <w:pStyle w:val="Sraopastraipa"/>
        <w:numPr>
          <w:ilvl w:val="0"/>
          <w:numId w:val="36"/>
        </w:numPr>
        <w:spacing w:line="360" w:lineRule="auto"/>
        <w:ind w:left="851" w:hanging="284"/>
        <w:jc w:val="both"/>
        <w:rPr>
          <w:szCs w:val="24"/>
          <w:lang w:val="lt-LT"/>
        </w:rPr>
      </w:pPr>
      <w:r w:rsidRPr="00207139">
        <w:rPr>
          <w:szCs w:val="24"/>
          <w:lang w:val="lt-LT"/>
        </w:rPr>
        <w:t>201</w:t>
      </w:r>
      <w:r>
        <w:rPr>
          <w:szCs w:val="24"/>
          <w:lang w:val="lt-LT"/>
        </w:rPr>
        <w:t>9</w:t>
      </w:r>
      <w:r w:rsidRPr="00207139">
        <w:rPr>
          <w:szCs w:val="24"/>
          <w:lang w:val="lt-LT"/>
        </w:rPr>
        <w:t xml:space="preserve"> m. </w:t>
      </w:r>
      <w:r>
        <w:rPr>
          <w:szCs w:val="24"/>
          <w:lang w:val="lt-LT"/>
        </w:rPr>
        <w:t>1</w:t>
      </w:r>
      <w:r w:rsidRPr="00207139">
        <w:rPr>
          <w:szCs w:val="24"/>
          <w:lang w:val="lt-LT"/>
        </w:rPr>
        <w:t xml:space="preserve"> autobusa</w:t>
      </w:r>
      <w:r>
        <w:rPr>
          <w:szCs w:val="24"/>
          <w:lang w:val="lt-LT"/>
        </w:rPr>
        <w:t>s</w:t>
      </w:r>
      <w:r w:rsidRPr="00207139">
        <w:rPr>
          <w:szCs w:val="24"/>
          <w:lang w:val="lt-LT"/>
        </w:rPr>
        <w:t xml:space="preserve"> įsigyt</w:t>
      </w:r>
      <w:r>
        <w:rPr>
          <w:szCs w:val="24"/>
          <w:lang w:val="lt-LT"/>
        </w:rPr>
        <w:t>as</w:t>
      </w:r>
      <w:r w:rsidRPr="00207139">
        <w:rPr>
          <w:szCs w:val="24"/>
          <w:lang w:val="lt-LT"/>
        </w:rPr>
        <w:t xml:space="preserve"> </w:t>
      </w:r>
      <w:r>
        <w:rPr>
          <w:szCs w:val="24"/>
          <w:lang w:val="lt-LT"/>
        </w:rPr>
        <w:t>Bendrovės lėšomis</w:t>
      </w:r>
      <w:r w:rsidRPr="00207139">
        <w:rPr>
          <w:szCs w:val="24"/>
          <w:lang w:val="lt-LT"/>
        </w:rPr>
        <w:t xml:space="preserve">; </w:t>
      </w:r>
    </w:p>
    <w:p w14:paraId="32432023" w14:textId="7FEF1A65" w:rsidR="00291837" w:rsidRDefault="00291837" w:rsidP="008E2F5F">
      <w:pPr>
        <w:pStyle w:val="Sraopastraipa"/>
        <w:numPr>
          <w:ilvl w:val="0"/>
          <w:numId w:val="36"/>
        </w:numPr>
        <w:spacing w:line="360" w:lineRule="auto"/>
        <w:ind w:left="851" w:hanging="284"/>
        <w:jc w:val="both"/>
        <w:rPr>
          <w:szCs w:val="24"/>
          <w:lang w:val="lt-LT"/>
        </w:rPr>
      </w:pPr>
      <w:r w:rsidRPr="00207139">
        <w:rPr>
          <w:szCs w:val="24"/>
          <w:lang w:val="lt-LT"/>
        </w:rPr>
        <w:t>20</w:t>
      </w:r>
      <w:r>
        <w:rPr>
          <w:szCs w:val="24"/>
          <w:lang w:val="lt-LT"/>
        </w:rPr>
        <w:t>20</w:t>
      </w:r>
      <w:r w:rsidRPr="00207139">
        <w:rPr>
          <w:szCs w:val="24"/>
          <w:lang w:val="lt-LT"/>
        </w:rPr>
        <w:t xml:space="preserve"> m. 3 </w:t>
      </w:r>
      <w:r>
        <w:rPr>
          <w:szCs w:val="24"/>
          <w:lang w:val="lt-LT"/>
        </w:rPr>
        <w:t xml:space="preserve">mikroautobusai įsigyti Bendrovės lėšomis. </w:t>
      </w:r>
    </w:p>
    <w:p w14:paraId="5434B927" w14:textId="1A282FFA" w:rsidR="00291837" w:rsidRDefault="00291837" w:rsidP="008E2F5F">
      <w:pPr>
        <w:spacing w:line="360" w:lineRule="auto"/>
        <w:ind w:firstLine="567"/>
        <w:jc w:val="both"/>
        <w:rPr>
          <w:szCs w:val="24"/>
          <w:lang w:val="lt-LT"/>
        </w:rPr>
      </w:pPr>
      <w:r>
        <w:rPr>
          <w:szCs w:val="24"/>
          <w:lang w:val="lt-LT"/>
        </w:rPr>
        <w:t>Įsipareigojimus lizingo bendrovei baigsime mokėti 2021 m. rugsėjo 30 d.</w:t>
      </w:r>
    </w:p>
    <w:p w14:paraId="133C2CC6" w14:textId="1AE38B31" w:rsidR="00291837" w:rsidRDefault="00291837" w:rsidP="00812CC9">
      <w:pPr>
        <w:spacing w:line="360" w:lineRule="auto"/>
        <w:ind w:firstLine="720"/>
        <w:jc w:val="both"/>
        <w:rPr>
          <w:szCs w:val="24"/>
          <w:lang w:val="lt-LT"/>
        </w:rPr>
      </w:pPr>
    </w:p>
    <w:p w14:paraId="3A65562C" w14:textId="392C8A77" w:rsidR="00291837" w:rsidRDefault="005B2222" w:rsidP="00291837">
      <w:pPr>
        <w:jc w:val="center"/>
        <w:rPr>
          <w:b/>
          <w:lang w:val="lt-LT"/>
        </w:rPr>
      </w:pPr>
      <w:r>
        <w:rPr>
          <w:b/>
          <w:lang w:val="lt-LT"/>
        </w:rPr>
        <w:t xml:space="preserve">VEIKLOS VYKDYMO IR PLĖTROS </w:t>
      </w:r>
      <w:r w:rsidR="00291837" w:rsidRPr="00535390">
        <w:rPr>
          <w:b/>
          <w:lang w:val="lt-LT"/>
        </w:rPr>
        <w:t>APŽVALGA</w:t>
      </w:r>
    </w:p>
    <w:p w14:paraId="7CC8D4D0" w14:textId="77777777" w:rsidR="004B6C3D" w:rsidRDefault="004B6C3D" w:rsidP="00291837">
      <w:pPr>
        <w:jc w:val="center"/>
        <w:rPr>
          <w:b/>
          <w:lang w:val="lt-LT"/>
        </w:rPr>
      </w:pPr>
    </w:p>
    <w:p w14:paraId="32D22105" w14:textId="24D3FB63" w:rsidR="00291837" w:rsidRDefault="00291837" w:rsidP="00812CC9">
      <w:pPr>
        <w:spacing w:line="360" w:lineRule="auto"/>
        <w:ind w:firstLine="720"/>
        <w:jc w:val="both"/>
        <w:rPr>
          <w:szCs w:val="24"/>
          <w:lang w:val="lt-LT"/>
        </w:rPr>
      </w:pPr>
    </w:p>
    <w:p w14:paraId="44B9DB73" w14:textId="45A3047C" w:rsidR="00014263" w:rsidRDefault="005B2222" w:rsidP="00EA30B1">
      <w:pPr>
        <w:spacing w:line="360" w:lineRule="auto"/>
        <w:ind w:firstLine="567"/>
        <w:jc w:val="both"/>
        <w:rPr>
          <w:szCs w:val="24"/>
          <w:lang w:val="lt-LT"/>
        </w:rPr>
      </w:pPr>
      <w:r>
        <w:rPr>
          <w:szCs w:val="24"/>
          <w:lang w:val="lt-LT"/>
        </w:rPr>
        <w:t xml:space="preserve">Pagrindinė UAB “Kėdbusas“ veikla – keleivių vežimas vietinio reguliaraus susisiekimo maršrutais. Didžiąją Bendrovės teikiamų paslaugų rinkos dalį sudaro Kėdainių miesto ir rajono gyventojai. Bendrovės autobusai 2020 m. reguliaraus susisiekimo maršrutais nuvažiavo 1169,2 tūkst. </w:t>
      </w:r>
      <w:r w:rsidR="00AA06C8">
        <w:rPr>
          <w:szCs w:val="24"/>
          <w:lang w:val="lt-LT"/>
        </w:rPr>
        <w:t>k</w:t>
      </w:r>
      <w:r>
        <w:rPr>
          <w:szCs w:val="24"/>
          <w:lang w:val="lt-LT"/>
        </w:rPr>
        <w:t xml:space="preserve">ilometrų, pervežė 1158,5 tūkst. </w:t>
      </w:r>
      <w:r w:rsidR="009E2E66">
        <w:rPr>
          <w:szCs w:val="24"/>
          <w:lang w:val="lt-LT"/>
        </w:rPr>
        <w:t>k</w:t>
      </w:r>
      <w:r>
        <w:rPr>
          <w:szCs w:val="24"/>
          <w:lang w:val="lt-LT"/>
        </w:rPr>
        <w:t>eleivių.</w:t>
      </w:r>
      <w:r w:rsidR="009E2E66">
        <w:rPr>
          <w:szCs w:val="24"/>
          <w:lang w:val="lt-LT"/>
        </w:rPr>
        <w:t xml:space="preserve"> </w:t>
      </w:r>
      <w:r w:rsidR="00014263">
        <w:rPr>
          <w:szCs w:val="24"/>
          <w:lang w:val="lt-LT"/>
        </w:rPr>
        <w:t xml:space="preserve">Miesto maršrutuose, lyginant su 2019 m., keleivių skaičius sumažėjo 714,3 tūkst., priemiestiniuose maršrutuose 214,7 tūkst. Pervežamų keleivių skaičius per 2020 m. sumažėjo 929,0 tūkst. arba 44,5 procentų. Pagrindinės veiklos apimtys Bendrovėje metai iš metų beveik nesikeitė, aptarnaujamų reguliaraus susisiekimo maršrutų skaičius išliko toks pat. Autobusų rida 2020 m. reguliaraus susisiekimo maršrutuose, lyginant su 2019 m. sumažėjo 372,1 tūkst. kilometrų arba 24,1 procentų. </w:t>
      </w:r>
    </w:p>
    <w:p w14:paraId="6B34DEA8" w14:textId="77777777" w:rsidR="00EA30B1" w:rsidRDefault="00014263" w:rsidP="008E2F5F">
      <w:pPr>
        <w:spacing w:line="360" w:lineRule="auto"/>
        <w:ind w:firstLine="567"/>
        <w:jc w:val="both"/>
        <w:rPr>
          <w:szCs w:val="24"/>
          <w:lang w:val="lt-LT"/>
        </w:rPr>
      </w:pPr>
      <w:r>
        <w:rPr>
          <w:szCs w:val="24"/>
          <w:lang w:val="lt-LT"/>
        </w:rPr>
        <w:t xml:space="preserve"> Pagrindinė priežastis dėl kurios ženkliai sumažėjo keleivių, o ypač moksleivių srautai, padarė smarkiai plintanti epideminė COVID-19 koronaviruso infekcija. Dėl jos </w:t>
      </w:r>
      <w:r w:rsidR="009F47E3">
        <w:rPr>
          <w:szCs w:val="24"/>
          <w:lang w:val="lt-LT"/>
        </w:rPr>
        <w:t xml:space="preserve">suvaldymo </w:t>
      </w:r>
      <w:r w:rsidR="0074623B">
        <w:rPr>
          <w:szCs w:val="24"/>
          <w:lang w:val="lt-LT"/>
        </w:rPr>
        <w:t xml:space="preserve">visoje Lietuvos Respublikos teritorijoje nuo 2020 m. kovo 16 d. iki birželio 16 d. ir nuo 2020 m. lapkričio 4 d. buvo paskelbtas karantinas. Karantino metu didelė dalis </w:t>
      </w:r>
      <w:r w:rsidR="00EB4ADC">
        <w:rPr>
          <w:szCs w:val="24"/>
          <w:lang w:val="lt-LT"/>
        </w:rPr>
        <w:t>įmonių, įstaigų ir organizacijų pradėjo dirbti nuotoliniu būdu, arba jų veikla buvo laikinai uždrausta, sustabdyt</w:t>
      </w:r>
      <w:r w:rsidR="005A5074">
        <w:rPr>
          <w:szCs w:val="24"/>
          <w:lang w:val="lt-LT"/>
        </w:rPr>
        <w:t xml:space="preserve">i ugdymo ir vaikų </w:t>
      </w:r>
    </w:p>
    <w:p w14:paraId="7E4702D4" w14:textId="77777777" w:rsidR="00EA30B1" w:rsidRDefault="00EA30B1" w:rsidP="008E2F5F">
      <w:pPr>
        <w:spacing w:line="360" w:lineRule="auto"/>
        <w:ind w:firstLine="567"/>
        <w:jc w:val="both"/>
        <w:rPr>
          <w:szCs w:val="24"/>
          <w:lang w:val="lt-LT"/>
        </w:rPr>
      </w:pPr>
    </w:p>
    <w:p w14:paraId="0E91BAF2" w14:textId="08C4BB02" w:rsidR="005A5074" w:rsidRDefault="005A5074" w:rsidP="00EA30B1">
      <w:pPr>
        <w:spacing w:line="360" w:lineRule="auto"/>
        <w:jc w:val="both"/>
        <w:rPr>
          <w:szCs w:val="24"/>
          <w:lang w:val="lt-LT"/>
        </w:rPr>
      </w:pPr>
      <w:r>
        <w:rPr>
          <w:szCs w:val="24"/>
          <w:lang w:val="lt-LT"/>
        </w:rPr>
        <w:t xml:space="preserve">priežiūros procesas bei švietimo veikla visose švietimo įstaigose, dienos ir užimtumo centruose, organizuojant ugdymo procesą nuotoliniu būdu. </w:t>
      </w:r>
    </w:p>
    <w:p w14:paraId="1B6DE8C5" w14:textId="1C79C2AF" w:rsidR="00F56180" w:rsidRDefault="005A5074" w:rsidP="00D5251E">
      <w:pPr>
        <w:spacing w:line="360" w:lineRule="auto"/>
        <w:ind w:firstLine="567"/>
        <w:jc w:val="both"/>
        <w:rPr>
          <w:szCs w:val="24"/>
          <w:lang w:val="lt-LT"/>
        </w:rPr>
      </w:pPr>
      <w:r>
        <w:rPr>
          <w:szCs w:val="24"/>
          <w:lang w:val="lt-LT"/>
        </w:rPr>
        <w:t xml:space="preserve">Per 2020 m. Bendrovės pajamos, gaunamos iš keleivių vežimo, sumažėjo </w:t>
      </w:r>
      <w:r w:rsidR="00F56180">
        <w:rPr>
          <w:szCs w:val="24"/>
          <w:lang w:val="lt-LT"/>
        </w:rPr>
        <w:t>46</w:t>
      </w:r>
      <w:r w:rsidR="00586453">
        <w:rPr>
          <w:szCs w:val="24"/>
          <w:lang w:val="lt-LT"/>
        </w:rPr>
        <w:t>3</w:t>
      </w:r>
      <w:r w:rsidR="00F56180">
        <w:rPr>
          <w:szCs w:val="24"/>
          <w:lang w:val="lt-LT"/>
        </w:rPr>
        <w:t>,4</w:t>
      </w:r>
      <w:r>
        <w:rPr>
          <w:szCs w:val="24"/>
          <w:lang w:val="lt-LT"/>
        </w:rPr>
        <w:t xml:space="preserve"> tūkst. Eur Miesto maršrutų pajamos sumažėjo 293,5 tūkst. Eur., arba 41,9 proc., </w:t>
      </w:r>
      <w:r w:rsidR="004D46B2">
        <w:rPr>
          <w:szCs w:val="24"/>
          <w:lang w:val="lt-LT"/>
        </w:rPr>
        <w:t xml:space="preserve">priemiestinių maršrutų </w:t>
      </w:r>
    </w:p>
    <w:p w14:paraId="3FE4C6A0" w14:textId="62879785" w:rsidR="009C79DE" w:rsidRDefault="004D46B2" w:rsidP="00F56180">
      <w:pPr>
        <w:spacing w:line="360" w:lineRule="auto"/>
        <w:jc w:val="both"/>
        <w:rPr>
          <w:szCs w:val="24"/>
          <w:lang w:val="lt-LT"/>
        </w:rPr>
      </w:pPr>
      <w:r>
        <w:rPr>
          <w:szCs w:val="24"/>
          <w:lang w:val="lt-LT"/>
        </w:rPr>
        <w:t>166,4 tūkst. Eur arba 47,7 proc. Kitos pajamos per 2020 m.</w:t>
      </w:r>
      <w:r w:rsidR="009C79DE">
        <w:rPr>
          <w:szCs w:val="24"/>
          <w:lang w:val="lt-LT"/>
        </w:rPr>
        <w:t xml:space="preserve"> </w:t>
      </w:r>
      <w:r>
        <w:rPr>
          <w:szCs w:val="24"/>
          <w:lang w:val="lt-LT"/>
        </w:rPr>
        <w:t>sudarė 75,3 tūkst. Eur</w:t>
      </w:r>
      <w:r w:rsidR="009C79DE">
        <w:rPr>
          <w:szCs w:val="24"/>
          <w:lang w:val="lt-LT"/>
        </w:rPr>
        <w:t>. Šios pajamos gaunamos už kitų keleivių, autobusų ir jų ekipažų aptarnavimą autobusų stotyje, autobusų nuomą, keleivių vežimą specialiausiais ir užsakomaisiais  reisais, nekilnojamo turto nuomą, reklaminių plotų nuomą ant autobusų išorės.</w:t>
      </w:r>
    </w:p>
    <w:p w14:paraId="735FD9A2" w14:textId="023B8186" w:rsidR="005B2222" w:rsidRDefault="009C79DE" w:rsidP="008E2F5F">
      <w:pPr>
        <w:spacing w:line="360" w:lineRule="auto"/>
        <w:ind w:firstLine="567"/>
        <w:jc w:val="both"/>
        <w:rPr>
          <w:szCs w:val="24"/>
          <w:lang w:val="lt-LT"/>
        </w:rPr>
      </w:pPr>
      <w:r>
        <w:rPr>
          <w:szCs w:val="24"/>
          <w:lang w:val="lt-LT"/>
        </w:rPr>
        <w:t xml:space="preserve">Bendrovės 2020 m. apyvarta sudarė 1282,1 tūkst. Eur (veiklos pajamos – 718,4 tūkst. Eur ir kompensacija už patirtus nuostolius – 563,7 tūkst. Eur). Sąnaudos per tą patį laikotarpį – </w:t>
      </w:r>
      <w:r w:rsidR="00F56180">
        <w:rPr>
          <w:szCs w:val="24"/>
          <w:lang w:val="lt-LT"/>
        </w:rPr>
        <w:t>664,5</w:t>
      </w:r>
      <w:r>
        <w:rPr>
          <w:szCs w:val="24"/>
          <w:lang w:val="lt-LT"/>
        </w:rPr>
        <w:t xml:space="preserve"> tūkst. Eur (</w:t>
      </w:r>
      <w:r w:rsidR="00F56180">
        <w:rPr>
          <w:szCs w:val="24"/>
          <w:lang w:val="lt-LT"/>
        </w:rPr>
        <w:t>1282,1</w:t>
      </w:r>
      <w:r>
        <w:rPr>
          <w:szCs w:val="24"/>
          <w:lang w:val="lt-LT"/>
        </w:rPr>
        <w:t xml:space="preserve"> – 563,7 </w:t>
      </w:r>
      <w:r>
        <w:rPr>
          <w:szCs w:val="24"/>
          <w:lang w:val="en-US"/>
        </w:rPr>
        <w:t xml:space="preserve">= </w:t>
      </w:r>
      <w:r w:rsidR="00F56180">
        <w:rPr>
          <w:szCs w:val="24"/>
          <w:lang w:val="en-US"/>
        </w:rPr>
        <w:t>664,5</w:t>
      </w:r>
      <w:r>
        <w:rPr>
          <w:szCs w:val="24"/>
          <w:lang w:val="en-US"/>
        </w:rPr>
        <w:t xml:space="preserve"> t</w:t>
      </w:r>
      <w:r>
        <w:rPr>
          <w:szCs w:val="24"/>
          <w:lang w:val="lt-LT"/>
        </w:rPr>
        <w:t>ū</w:t>
      </w:r>
      <w:r>
        <w:rPr>
          <w:szCs w:val="24"/>
          <w:lang w:val="en-US"/>
        </w:rPr>
        <w:t>kst. Eur). Kėdainių rajono savivaldybė vykdydama 2020 m. kovo 23 d. ,,Viešųjų paslaugų teikimo vežti keleivius vietinio reguliaraus susisiekimo maršrutais</w:t>
      </w:r>
      <w:r w:rsidR="003B6D31">
        <w:rPr>
          <w:szCs w:val="24"/>
          <w:lang w:val="en-US"/>
        </w:rPr>
        <w:t xml:space="preserve"> ir nuostolių </w:t>
      </w:r>
      <w:r w:rsidR="0074623B">
        <w:rPr>
          <w:szCs w:val="24"/>
          <w:lang w:val="lt-LT"/>
        </w:rPr>
        <w:t xml:space="preserve">kompensavimo </w:t>
      </w:r>
      <w:r w:rsidR="004F60F0">
        <w:rPr>
          <w:szCs w:val="24"/>
          <w:lang w:val="lt-LT"/>
        </w:rPr>
        <w:t>S</w:t>
      </w:r>
      <w:r w:rsidR="0074623B">
        <w:rPr>
          <w:szCs w:val="24"/>
          <w:lang w:val="lt-LT"/>
        </w:rPr>
        <w:t>utart</w:t>
      </w:r>
      <w:r w:rsidR="00A963DB">
        <w:rPr>
          <w:szCs w:val="24"/>
          <w:lang w:val="lt-LT"/>
        </w:rPr>
        <w:t>į</w:t>
      </w:r>
      <w:r w:rsidR="0074623B">
        <w:rPr>
          <w:szCs w:val="24"/>
          <w:lang w:val="lt-LT"/>
        </w:rPr>
        <w:t xml:space="preserve"> Nr. VP-301/B6-17 ir papildom</w:t>
      </w:r>
      <w:r w:rsidR="00A963DB">
        <w:rPr>
          <w:szCs w:val="24"/>
          <w:lang w:val="lt-LT"/>
        </w:rPr>
        <w:t>ą</w:t>
      </w:r>
      <w:r w:rsidR="0074623B">
        <w:rPr>
          <w:szCs w:val="24"/>
          <w:lang w:val="lt-LT"/>
        </w:rPr>
        <w:t xml:space="preserve"> 2020 m. gruodžio 23 d. Susitarim</w:t>
      </w:r>
      <w:r w:rsidR="00A963DB">
        <w:rPr>
          <w:szCs w:val="24"/>
          <w:lang w:val="lt-LT"/>
        </w:rPr>
        <w:t>ą</w:t>
      </w:r>
      <w:r w:rsidR="0074623B">
        <w:rPr>
          <w:szCs w:val="24"/>
          <w:lang w:val="lt-LT"/>
        </w:rPr>
        <w:t xml:space="preserve"> Nr. VP-1361 įsipareigojo kompensuoti 566.0 tūkst</w:t>
      </w:r>
      <w:r w:rsidR="00A963DB">
        <w:rPr>
          <w:szCs w:val="24"/>
          <w:lang w:val="lt-LT"/>
        </w:rPr>
        <w:t>.</w:t>
      </w:r>
      <w:r w:rsidR="0074623B">
        <w:rPr>
          <w:szCs w:val="24"/>
          <w:lang w:val="lt-LT"/>
        </w:rPr>
        <w:t xml:space="preserve"> Eur vežėjo - UAB “Kėdbusas“ patirtų nuostolių už keleivių vežimą vietinio (miesto ir priemiestinio) reguliaraus susisiekimo autobusų maršrutais. Ši gauta suma </w:t>
      </w:r>
      <w:r w:rsidR="00F56180">
        <w:rPr>
          <w:szCs w:val="24"/>
          <w:lang w:val="lt-LT"/>
        </w:rPr>
        <w:t>įtraukiama</w:t>
      </w:r>
      <w:r w:rsidR="0074623B">
        <w:rPr>
          <w:szCs w:val="24"/>
          <w:lang w:val="lt-LT"/>
        </w:rPr>
        <w:t xml:space="preserve"> į apskaitą kaip panaudota dotacija ir Bendrovė ją apskaičiuoja pelno (nuostolių) ataskaitoje mažindama sąnaudas</w:t>
      </w:r>
      <w:r w:rsidR="00F56180">
        <w:rPr>
          <w:szCs w:val="24"/>
          <w:lang w:val="lt-LT"/>
        </w:rPr>
        <w:t>.</w:t>
      </w:r>
      <w:r w:rsidR="0074623B">
        <w:rPr>
          <w:szCs w:val="24"/>
          <w:lang w:val="lt-LT"/>
        </w:rPr>
        <w:t xml:space="preserve"> Bendrovės veiklos pajamų pasiskirstymas per 2020 m. parodytas diagramoje. </w:t>
      </w:r>
    </w:p>
    <w:p w14:paraId="38B70B62" w14:textId="77777777" w:rsidR="0071434C" w:rsidRDefault="0071434C" w:rsidP="008E2F5F">
      <w:pPr>
        <w:spacing w:line="360" w:lineRule="auto"/>
        <w:ind w:firstLine="567"/>
        <w:jc w:val="both"/>
        <w:rPr>
          <w:szCs w:val="24"/>
          <w:lang w:val="lt-LT"/>
        </w:rPr>
      </w:pPr>
    </w:p>
    <w:p w14:paraId="3156664E" w14:textId="77777777" w:rsidR="00A81C9F" w:rsidRDefault="00A81C9F" w:rsidP="00A81C9F">
      <w:pPr>
        <w:tabs>
          <w:tab w:val="left" w:pos="567"/>
          <w:tab w:val="left" w:pos="8820"/>
        </w:tabs>
        <w:spacing w:line="360" w:lineRule="auto"/>
        <w:jc w:val="center"/>
        <w:rPr>
          <w:noProof/>
          <w:lang w:val="lt-LT" w:eastAsia="lt-LT"/>
        </w:rPr>
      </w:pPr>
      <w:r w:rsidRPr="00EA1634">
        <w:rPr>
          <w:noProof/>
          <w:lang w:val="en-US" w:eastAsia="en-US"/>
        </w:rPr>
        <w:drawing>
          <wp:inline distT="0" distB="0" distL="0" distR="0" wp14:anchorId="5A9F800C" wp14:editId="164AB784">
            <wp:extent cx="4972050" cy="3019425"/>
            <wp:effectExtent l="0" t="0" r="0" b="9525"/>
            <wp:docPr id="2" name="Diagrama 1"/>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1DB4AF77" w14:textId="1196F16B" w:rsidR="00621B67" w:rsidRDefault="00621B67" w:rsidP="00812CC9">
      <w:pPr>
        <w:spacing w:line="360" w:lineRule="auto"/>
        <w:ind w:firstLine="720"/>
        <w:jc w:val="both"/>
        <w:rPr>
          <w:szCs w:val="24"/>
          <w:lang w:val="lt-LT"/>
        </w:rPr>
      </w:pPr>
    </w:p>
    <w:p w14:paraId="66B85123" w14:textId="480D9F8E" w:rsidR="00AE66D6" w:rsidRDefault="00AE66D6" w:rsidP="00812CC9">
      <w:pPr>
        <w:spacing w:line="360" w:lineRule="auto"/>
        <w:ind w:firstLine="720"/>
        <w:jc w:val="both"/>
        <w:rPr>
          <w:szCs w:val="24"/>
          <w:lang w:val="lt-LT"/>
        </w:rPr>
      </w:pPr>
    </w:p>
    <w:p w14:paraId="4DAEDD62" w14:textId="19EFD9BF" w:rsidR="00AE66D6" w:rsidRDefault="00AE66D6" w:rsidP="00812CC9">
      <w:pPr>
        <w:spacing w:line="360" w:lineRule="auto"/>
        <w:ind w:firstLine="720"/>
        <w:jc w:val="both"/>
        <w:rPr>
          <w:szCs w:val="24"/>
          <w:lang w:val="lt-LT"/>
        </w:rPr>
      </w:pPr>
    </w:p>
    <w:p w14:paraId="21813FEB" w14:textId="0ABC7978" w:rsidR="00EA30B1" w:rsidRDefault="00EA30B1" w:rsidP="00812CC9">
      <w:pPr>
        <w:spacing w:line="360" w:lineRule="auto"/>
        <w:ind w:firstLine="720"/>
        <w:jc w:val="both"/>
        <w:rPr>
          <w:szCs w:val="24"/>
          <w:lang w:val="lt-LT"/>
        </w:rPr>
      </w:pPr>
    </w:p>
    <w:p w14:paraId="7B8CA8C9" w14:textId="77777777" w:rsidR="004B6C3D" w:rsidRDefault="004B6C3D" w:rsidP="00812CC9">
      <w:pPr>
        <w:spacing w:line="360" w:lineRule="auto"/>
        <w:ind w:firstLine="720"/>
        <w:jc w:val="both"/>
        <w:rPr>
          <w:szCs w:val="24"/>
          <w:lang w:val="lt-LT"/>
        </w:rPr>
      </w:pPr>
    </w:p>
    <w:p w14:paraId="6D3FFDBB" w14:textId="33C238EF" w:rsidR="0074623B" w:rsidRDefault="0074623B" w:rsidP="0074623B">
      <w:pPr>
        <w:tabs>
          <w:tab w:val="left" w:pos="8820"/>
        </w:tabs>
        <w:spacing w:line="360" w:lineRule="auto"/>
        <w:ind w:firstLine="540"/>
        <w:rPr>
          <w:b/>
          <w:bCs/>
          <w:lang w:val="lt-LT"/>
        </w:rPr>
      </w:pPr>
      <w:r>
        <w:rPr>
          <w:b/>
          <w:bCs/>
          <w:lang w:val="lt-LT"/>
        </w:rPr>
        <w:t xml:space="preserve">                                                                     </w:t>
      </w:r>
      <w:r w:rsidR="00D5251E">
        <w:rPr>
          <w:b/>
          <w:bCs/>
          <w:lang w:val="lt-LT"/>
        </w:rPr>
        <w:t xml:space="preserve">       </w:t>
      </w:r>
      <w:r>
        <w:rPr>
          <w:b/>
          <w:bCs/>
          <w:lang w:val="lt-LT"/>
        </w:rPr>
        <w:t xml:space="preserve">     </w:t>
      </w:r>
      <w:r w:rsidRPr="0074623B">
        <w:rPr>
          <w:b/>
          <w:bCs/>
          <w:lang w:val="lt-LT"/>
        </w:rPr>
        <w:t>Pagrindinių veiklos  rodiklių 2 lentelė</w:t>
      </w:r>
    </w:p>
    <w:p w14:paraId="3D0EFE51" w14:textId="77777777" w:rsidR="00552ABB" w:rsidRDefault="00552ABB" w:rsidP="0074623B">
      <w:pPr>
        <w:tabs>
          <w:tab w:val="left" w:pos="8820"/>
        </w:tabs>
        <w:spacing w:line="360" w:lineRule="auto"/>
        <w:ind w:firstLine="540"/>
        <w:rPr>
          <w:b/>
          <w:bCs/>
          <w:lang w:val="lt-LT"/>
        </w:rPr>
      </w:pPr>
    </w:p>
    <w:tbl>
      <w:tblPr>
        <w:tblW w:w="935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820"/>
        <w:gridCol w:w="1080"/>
        <w:gridCol w:w="1330"/>
        <w:gridCol w:w="1276"/>
        <w:gridCol w:w="850"/>
      </w:tblGrid>
      <w:tr w:rsidR="00D37893" w:rsidRPr="004C1731" w14:paraId="6A3C2021" w14:textId="77777777" w:rsidTr="003B2382">
        <w:tc>
          <w:tcPr>
            <w:tcW w:w="4820" w:type="dxa"/>
            <w:vMerge w:val="restart"/>
            <w:vAlign w:val="center"/>
          </w:tcPr>
          <w:p w14:paraId="3BA4BA2B" w14:textId="05F16527" w:rsidR="00D37893" w:rsidRPr="00D37893" w:rsidRDefault="00D37893" w:rsidP="00D37893">
            <w:pPr>
              <w:rPr>
                <w:b/>
                <w:bCs/>
                <w:lang w:val="lt-LT"/>
              </w:rPr>
            </w:pPr>
            <w:r w:rsidRPr="00D37893">
              <w:rPr>
                <w:b/>
                <w:bCs/>
                <w:lang w:val="lt-LT"/>
              </w:rPr>
              <w:t>Finansiniai ekonominiai rodikliai</w:t>
            </w:r>
          </w:p>
        </w:tc>
        <w:tc>
          <w:tcPr>
            <w:tcW w:w="2410" w:type="dxa"/>
            <w:gridSpan w:val="2"/>
            <w:tcBorders>
              <w:right w:val="single" w:sz="4" w:space="0" w:color="auto"/>
            </w:tcBorders>
          </w:tcPr>
          <w:p w14:paraId="05BCCB9D" w14:textId="31DFB2EA" w:rsidR="00D37893" w:rsidRPr="00586453" w:rsidRDefault="00D37893" w:rsidP="00F56180">
            <w:pPr>
              <w:jc w:val="center"/>
              <w:rPr>
                <w:b/>
                <w:bCs/>
                <w:lang w:val="lt-LT"/>
              </w:rPr>
            </w:pPr>
            <w:r w:rsidRPr="00586453">
              <w:rPr>
                <w:b/>
                <w:bCs/>
                <w:lang w:val="lt-LT"/>
              </w:rPr>
              <w:t>Ataskaitiniai</w:t>
            </w:r>
          </w:p>
        </w:tc>
        <w:tc>
          <w:tcPr>
            <w:tcW w:w="2126" w:type="dxa"/>
            <w:gridSpan w:val="2"/>
            <w:tcBorders>
              <w:top w:val="single" w:sz="4" w:space="0" w:color="auto"/>
              <w:left w:val="single" w:sz="4" w:space="0" w:color="auto"/>
              <w:bottom w:val="single" w:sz="4" w:space="0" w:color="auto"/>
              <w:right w:val="single" w:sz="4" w:space="0" w:color="auto"/>
            </w:tcBorders>
          </w:tcPr>
          <w:p w14:paraId="2E50BBA9" w14:textId="5AB34C7A" w:rsidR="00D37893" w:rsidRPr="00586453" w:rsidRDefault="00D37893" w:rsidP="00F56180">
            <w:pPr>
              <w:jc w:val="center"/>
              <w:rPr>
                <w:b/>
                <w:bCs/>
                <w:lang w:val="lt-LT"/>
              </w:rPr>
            </w:pPr>
            <w:r w:rsidRPr="00586453">
              <w:rPr>
                <w:b/>
                <w:bCs/>
                <w:lang w:val="lt-LT"/>
              </w:rPr>
              <w:t>Pokytis</w:t>
            </w:r>
          </w:p>
        </w:tc>
      </w:tr>
      <w:tr w:rsidR="00D37893" w:rsidRPr="004C1731" w14:paraId="2491DBDB" w14:textId="77777777" w:rsidTr="003B2382">
        <w:tc>
          <w:tcPr>
            <w:tcW w:w="4820" w:type="dxa"/>
            <w:vMerge/>
            <w:vAlign w:val="center"/>
          </w:tcPr>
          <w:p w14:paraId="2F6D2A1F" w14:textId="77777777" w:rsidR="00D37893" w:rsidRDefault="00D37893" w:rsidP="00D37893">
            <w:pPr>
              <w:rPr>
                <w:lang w:val="lt-LT"/>
              </w:rPr>
            </w:pPr>
          </w:p>
        </w:tc>
        <w:tc>
          <w:tcPr>
            <w:tcW w:w="1080" w:type="dxa"/>
          </w:tcPr>
          <w:p w14:paraId="09F5B0D8" w14:textId="7BDCD7C2" w:rsidR="00D37893" w:rsidRDefault="00D37893" w:rsidP="00F56180">
            <w:pPr>
              <w:rPr>
                <w:lang w:val="lt-LT"/>
              </w:rPr>
            </w:pPr>
            <w:r w:rsidRPr="004F60F0">
              <w:rPr>
                <w:b/>
                <w:bCs/>
                <w:lang w:val="lt-LT"/>
              </w:rPr>
              <w:t>2020 m.</w:t>
            </w:r>
          </w:p>
        </w:tc>
        <w:tc>
          <w:tcPr>
            <w:tcW w:w="1330" w:type="dxa"/>
            <w:tcBorders>
              <w:right w:val="single" w:sz="4" w:space="0" w:color="auto"/>
            </w:tcBorders>
          </w:tcPr>
          <w:p w14:paraId="318E102F" w14:textId="624E1E8B" w:rsidR="00D37893" w:rsidRDefault="00D37893" w:rsidP="00F56180">
            <w:pPr>
              <w:jc w:val="center"/>
              <w:rPr>
                <w:lang w:val="lt-LT"/>
              </w:rPr>
            </w:pPr>
            <w:r w:rsidRPr="004F60F0">
              <w:rPr>
                <w:b/>
                <w:bCs/>
                <w:lang w:val="lt-LT"/>
              </w:rPr>
              <w:t>2019 m.</w:t>
            </w:r>
          </w:p>
        </w:tc>
        <w:tc>
          <w:tcPr>
            <w:tcW w:w="1276" w:type="dxa"/>
            <w:tcBorders>
              <w:top w:val="single" w:sz="4" w:space="0" w:color="auto"/>
              <w:left w:val="single" w:sz="4" w:space="0" w:color="auto"/>
              <w:bottom w:val="single" w:sz="4" w:space="0" w:color="auto"/>
              <w:right w:val="single" w:sz="4" w:space="0" w:color="auto"/>
            </w:tcBorders>
          </w:tcPr>
          <w:p w14:paraId="320F9A04" w14:textId="23C50CB9" w:rsidR="00D37893" w:rsidRDefault="00D37893" w:rsidP="00F56180">
            <w:pPr>
              <w:jc w:val="center"/>
              <w:rPr>
                <w:lang w:val="lt-LT"/>
              </w:rPr>
            </w:pPr>
            <w:r w:rsidRPr="004F60F0">
              <w:rPr>
                <w:b/>
                <w:bCs/>
                <w:sz w:val="22"/>
                <w:szCs w:val="22"/>
                <w:lang w:val="lt-LT"/>
              </w:rPr>
              <w:t>Tūkst.</w:t>
            </w:r>
          </w:p>
        </w:tc>
        <w:tc>
          <w:tcPr>
            <w:tcW w:w="850" w:type="dxa"/>
            <w:tcBorders>
              <w:top w:val="single" w:sz="4" w:space="0" w:color="auto"/>
              <w:left w:val="single" w:sz="4" w:space="0" w:color="auto"/>
              <w:bottom w:val="single" w:sz="4" w:space="0" w:color="auto"/>
              <w:right w:val="single" w:sz="4" w:space="0" w:color="auto"/>
            </w:tcBorders>
          </w:tcPr>
          <w:p w14:paraId="1B94551C" w14:textId="34353273" w:rsidR="00D37893" w:rsidRDefault="00D37893" w:rsidP="00F56180">
            <w:pPr>
              <w:jc w:val="center"/>
              <w:rPr>
                <w:lang w:val="lt-LT"/>
              </w:rPr>
            </w:pPr>
            <w:r w:rsidRPr="004F60F0">
              <w:rPr>
                <w:b/>
                <w:bCs/>
                <w:lang w:val="lt-LT"/>
              </w:rPr>
              <w:t>%</w:t>
            </w:r>
          </w:p>
        </w:tc>
      </w:tr>
      <w:tr w:rsidR="00D37893" w:rsidRPr="004C1731" w14:paraId="412DDC5B" w14:textId="77777777" w:rsidTr="003B2382">
        <w:tc>
          <w:tcPr>
            <w:tcW w:w="4820" w:type="dxa"/>
            <w:vAlign w:val="center"/>
          </w:tcPr>
          <w:p w14:paraId="28C9142A" w14:textId="77777777" w:rsidR="00D37893" w:rsidRPr="004761D0" w:rsidRDefault="00D37893" w:rsidP="00D37893">
            <w:pPr>
              <w:rPr>
                <w:b/>
                <w:bCs/>
                <w:lang w:val="lt-LT"/>
              </w:rPr>
            </w:pPr>
            <w:r w:rsidRPr="004761D0">
              <w:rPr>
                <w:b/>
                <w:bCs/>
                <w:lang w:val="lt-LT"/>
              </w:rPr>
              <w:t>Pervežta keleivių, tūkst.  keleivių</w:t>
            </w:r>
          </w:p>
        </w:tc>
        <w:tc>
          <w:tcPr>
            <w:tcW w:w="1080" w:type="dxa"/>
          </w:tcPr>
          <w:p w14:paraId="45174B80" w14:textId="77777777" w:rsidR="00D37893" w:rsidRPr="004761D0" w:rsidRDefault="00D37893" w:rsidP="00F56180">
            <w:pPr>
              <w:rPr>
                <w:b/>
                <w:bCs/>
                <w:lang w:val="lt-LT"/>
              </w:rPr>
            </w:pPr>
            <w:r w:rsidRPr="004761D0">
              <w:rPr>
                <w:b/>
                <w:bCs/>
                <w:lang w:val="lt-LT"/>
              </w:rPr>
              <w:t>1158,5</w:t>
            </w:r>
          </w:p>
        </w:tc>
        <w:tc>
          <w:tcPr>
            <w:tcW w:w="1330" w:type="dxa"/>
            <w:tcBorders>
              <w:right w:val="single" w:sz="4" w:space="0" w:color="auto"/>
            </w:tcBorders>
          </w:tcPr>
          <w:p w14:paraId="29B848D7" w14:textId="77777777" w:rsidR="00D37893" w:rsidRPr="004761D0" w:rsidRDefault="00D37893" w:rsidP="00F56180">
            <w:pPr>
              <w:jc w:val="center"/>
              <w:rPr>
                <w:b/>
                <w:bCs/>
                <w:lang w:val="lt-LT"/>
              </w:rPr>
            </w:pPr>
            <w:r w:rsidRPr="004761D0">
              <w:rPr>
                <w:b/>
                <w:bCs/>
                <w:lang w:val="lt-LT"/>
              </w:rPr>
              <w:t>2087,5</w:t>
            </w:r>
          </w:p>
        </w:tc>
        <w:tc>
          <w:tcPr>
            <w:tcW w:w="1276" w:type="dxa"/>
            <w:tcBorders>
              <w:top w:val="single" w:sz="4" w:space="0" w:color="auto"/>
              <w:left w:val="single" w:sz="4" w:space="0" w:color="auto"/>
              <w:bottom w:val="single" w:sz="4" w:space="0" w:color="auto"/>
              <w:right w:val="single" w:sz="4" w:space="0" w:color="auto"/>
            </w:tcBorders>
          </w:tcPr>
          <w:p w14:paraId="1DCF23B1" w14:textId="77777777" w:rsidR="00D37893" w:rsidRPr="004761D0" w:rsidRDefault="00D37893" w:rsidP="00F56180">
            <w:pPr>
              <w:jc w:val="center"/>
              <w:rPr>
                <w:b/>
                <w:bCs/>
                <w:lang w:val="lt-LT"/>
              </w:rPr>
            </w:pPr>
            <w:r w:rsidRPr="004761D0">
              <w:rPr>
                <w:b/>
                <w:bCs/>
                <w:lang w:val="lt-LT"/>
              </w:rPr>
              <w:t>-929,0</w:t>
            </w:r>
          </w:p>
        </w:tc>
        <w:tc>
          <w:tcPr>
            <w:tcW w:w="850" w:type="dxa"/>
            <w:tcBorders>
              <w:top w:val="single" w:sz="4" w:space="0" w:color="auto"/>
              <w:left w:val="single" w:sz="4" w:space="0" w:color="auto"/>
              <w:bottom w:val="single" w:sz="4" w:space="0" w:color="auto"/>
              <w:right w:val="single" w:sz="4" w:space="0" w:color="auto"/>
            </w:tcBorders>
          </w:tcPr>
          <w:p w14:paraId="2E9910FF" w14:textId="77777777" w:rsidR="00D37893" w:rsidRPr="004761D0" w:rsidRDefault="00D37893" w:rsidP="00F56180">
            <w:pPr>
              <w:jc w:val="center"/>
              <w:rPr>
                <w:b/>
                <w:bCs/>
                <w:lang w:val="lt-LT"/>
              </w:rPr>
            </w:pPr>
            <w:r w:rsidRPr="004761D0">
              <w:rPr>
                <w:b/>
                <w:bCs/>
                <w:lang w:val="lt-LT"/>
              </w:rPr>
              <w:t>-44,5</w:t>
            </w:r>
          </w:p>
        </w:tc>
      </w:tr>
      <w:tr w:rsidR="00D37893" w:rsidRPr="004C1731" w14:paraId="359DCBAA" w14:textId="77777777" w:rsidTr="003B2382">
        <w:tc>
          <w:tcPr>
            <w:tcW w:w="4820" w:type="dxa"/>
            <w:vAlign w:val="center"/>
          </w:tcPr>
          <w:p w14:paraId="176B611C" w14:textId="77777777" w:rsidR="00D37893" w:rsidRPr="004C1731" w:rsidRDefault="00D37893" w:rsidP="00A23A04">
            <w:pPr>
              <w:rPr>
                <w:lang w:val="lt-LT"/>
              </w:rPr>
            </w:pPr>
            <w:r>
              <w:rPr>
                <w:lang w:val="lt-LT"/>
              </w:rPr>
              <w:t>Bendra autobusų rida, tūkst. km</w:t>
            </w:r>
          </w:p>
        </w:tc>
        <w:tc>
          <w:tcPr>
            <w:tcW w:w="1080" w:type="dxa"/>
          </w:tcPr>
          <w:p w14:paraId="0D791EAE" w14:textId="77777777" w:rsidR="00D37893" w:rsidRPr="004C1731" w:rsidRDefault="00D37893" w:rsidP="00F56180">
            <w:pPr>
              <w:rPr>
                <w:lang w:val="lt-LT"/>
              </w:rPr>
            </w:pPr>
            <w:r>
              <w:rPr>
                <w:lang w:val="lt-LT"/>
              </w:rPr>
              <w:t>1169,2</w:t>
            </w:r>
          </w:p>
        </w:tc>
        <w:tc>
          <w:tcPr>
            <w:tcW w:w="1330" w:type="dxa"/>
            <w:tcBorders>
              <w:right w:val="single" w:sz="4" w:space="0" w:color="auto"/>
            </w:tcBorders>
          </w:tcPr>
          <w:p w14:paraId="7A9AB2D4" w14:textId="77777777" w:rsidR="00D37893" w:rsidRPr="004C1731" w:rsidRDefault="00D37893" w:rsidP="00F56180">
            <w:pPr>
              <w:jc w:val="center"/>
              <w:rPr>
                <w:lang w:val="lt-LT"/>
              </w:rPr>
            </w:pPr>
            <w:r>
              <w:rPr>
                <w:lang w:val="lt-LT"/>
              </w:rPr>
              <w:t>1541,3</w:t>
            </w:r>
          </w:p>
        </w:tc>
        <w:tc>
          <w:tcPr>
            <w:tcW w:w="1276" w:type="dxa"/>
            <w:tcBorders>
              <w:top w:val="single" w:sz="4" w:space="0" w:color="auto"/>
              <w:left w:val="single" w:sz="4" w:space="0" w:color="auto"/>
              <w:bottom w:val="single" w:sz="4" w:space="0" w:color="auto"/>
              <w:right w:val="single" w:sz="4" w:space="0" w:color="auto"/>
            </w:tcBorders>
          </w:tcPr>
          <w:p w14:paraId="1BCB6302" w14:textId="77777777" w:rsidR="00D37893" w:rsidRPr="004C1731" w:rsidRDefault="00D37893" w:rsidP="00F56180">
            <w:pPr>
              <w:jc w:val="center"/>
              <w:rPr>
                <w:lang w:val="lt-LT"/>
              </w:rPr>
            </w:pPr>
            <w:r>
              <w:rPr>
                <w:lang w:val="lt-LT"/>
              </w:rPr>
              <w:t>-372,1</w:t>
            </w:r>
          </w:p>
        </w:tc>
        <w:tc>
          <w:tcPr>
            <w:tcW w:w="850" w:type="dxa"/>
            <w:tcBorders>
              <w:top w:val="single" w:sz="4" w:space="0" w:color="auto"/>
              <w:left w:val="single" w:sz="4" w:space="0" w:color="auto"/>
              <w:bottom w:val="single" w:sz="4" w:space="0" w:color="auto"/>
              <w:right w:val="single" w:sz="4" w:space="0" w:color="auto"/>
            </w:tcBorders>
          </w:tcPr>
          <w:p w14:paraId="64A1FE18" w14:textId="77777777" w:rsidR="00D37893" w:rsidRPr="004C1731" w:rsidRDefault="00D37893" w:rsidP="00F56180">
            <w:pPr>
              <w:jc w:val="center"/>
              <w:rPr>
                <w:lang w:val="lt-LT"/>
              </w:rPr>
            </w:pPr>
            <w:r>
              <w:rPr>
                <w:lang w:val="lt-LT"/>
              </w:rPr>
              <w:t>-24,1</w:t>
            </w:r>
          </w:p>
        </w:tc>
      </w:tr>
      <w:tr w:rsidR="00A23A04" w:rsidRPr="008A5A19" w14:paraId="6936C9E5" w14:textId="77777777" w:rsidTr="003B2382">
        <w:trPr>
          <w:trHeight w:val="222"/>
        </w:trPr>
        <w:tc>
          <w:tcPr>
            <w:tcW w:w="4820" w:type="dxa"/>
            <w:vAlign w:val="center"/>
          </w:tcPr>
          <w:p w14:paraId="1A04996B" w14:textId="4FA661BD" w:rsidR="00A23A04" w:rsidRDefault="00A23A04" w:rsidP="00A23A04">
            <w:pPr>
              <w:rPr>
                <w:lang w:val="lt-LT"/>
              </w:rPr>
            </w:pPr>
            <w:r>
              <w:rPr>
                <w:lang w:val="lt-LT"/>
              </w:rPr>
              <w:t>Ūkinės veiklos pajamos iš viso, tūkst. Eur</w:t>
            </w:r>
          </w:p>
        </w:tc>
        <w:tc>
          <w:tcPr>
            <w:tcW w:w="1080" w:type="dxa"/>
          </w:tcPr>
          <w:p w14:paraId="3D7E6E7F" w14:textId="61366DD9" w:rsidR="00A23A04" w:rsidRPr="002C1474" w:rsidRDefault="00A23A04" w:rsidP="00F56180">
            <w:pPr>
              <w:rPr>
                <w:lang w:val="lt-LT"/>
              </w:rPr>
            </w:pPr>
            <w:r w:rsidRPr="002C1474">
              <w:rPr>
                <w:lang w:val="lt-LT"/>
              </w:rPr>
              <w:t>718,4</w:t>
            </w:r>
          </w:p>
        </w:tc>
        <w:tc>
          <w:tcPr>
            <w:tcW w:w="1330" w:type="dxa"/>
            <w:tcBorders>
              <w:right w:val="single" w:sz="4" w:space="0" w:color="auto"/>
            </w:tcBorders>
          </w:tcPr>
          <w:p w14:paraId="3661C2B2" w14:textId="1308146E" w:rsidR="00A23A04" w:rsidRPr="002C1474" w:rsidRDefault="00A23A04" w:rsidP="00F56180">
            <w:pPr>
              <w:jc w:val="center"/>
              <w:rPr>
                <w:lang w:val="lt-LT"/>
              </w:rPr>
            </w:pPr>
            <w:r w:rsidRPr="002C1474">
              <w:rPr>
                <w:lang w:val="lt-LT"/>
              </w:rPr>
              <w:t>1189,1</w:t>
            </w:r>
          </w:p>
        </w:tc>
        <w:tc>
          <w:tcPr>
            <w:tcW w:w="1276" w:type="dxa"/>
            <w:tcBorders>
              <w:top w:val="single" w:sz="4" w:space="0" w:color="auto"/>
              <w:left w:val="single" w:sz="4" w:space="0" w:color="auto"/>
              <w:bottom w:val="single" w:sz="4" w:space="0" w:color="auto"/>
              <w:right w:val="single" w:sz="4" w:space="0" w:color="auto"/>
            </w:tcBorders>
          </w:tcPr>
          <w:p w14:paraId="5F770838" w14:textId="178287CB" w:rsidR="00A23A04" w:rsidRPr="002C1474" w:rsidRDefault="00A23A04" w:rsidP="00F56180">
            <w:pPr>
              <w:jc w:val="center"/>
              <w:rPr>
                <w:lang w:val="lt-LT"/>
              </w:rPr>
            </w:pPr>
            <w:r w:rsidRPr="002C1474">
              <w:rPr>
                <w:lang w:val="lt-LT"/>
              </w:rPr>
              <w:t>-470,7</w:t>
            </w:r>
          </w:p>
        </w:tc>
        <w:tc>
          <w:tcPr>
            <w:tcW w:w="850" w:type="dxa"/>
            <w:tcBorders>
              <w:top w:val="single" w:sz="4" w:space="0" w:color="auto"/>
              <w:left w:val="single" w:sz="4" w:space="0" w:color="auto"/>
              <w:bottom w:val="single" w:sz="4" w:space="0" w:color="auto"/>
              <w:right w:val="single" w:sz="4" w:space="0" w:color="auto"/>
            </w:tcBorders>
          </w:tcPr>
          <w:p w14:paraId="74833936" w14:textId="0C9CB778" w:rsidR="00A23A04" w:rsidRPr="002C1474" w:rsidRDefault="00A23A04" w:rsidP="00F56180">
            <w:pPr>
              <w:jc w:val="center"/>
              <w:rPr>
                <w:lang w:val="lt-LT"/>
              </w:rPr>
            </w:pPr>
            <w:r w:rsidRPr="002C1474">
              <w:rPr>
                <w:lang w:val="lt-LT"/>
              </w:rPr>
              <w:t>-39,6</w:t>
            </w:r>
          </w:p>
        </w:tc>
      </w:tr>
      <w:tr w:rsidR="00A23A04" w:rsidRPr="008A5A19" w14:paraId="6BC0E195" w14:textId="77777777" w:rsidTr="003B2382">
        <w:trPr>
          <w:trHeight w:val="222"/>
        </w:trPr>
        <w:tc>
          <w:tcPr>
            <w:tcW w:w="4820" w:type="dxa"/>
            <w:vAlign w:val="center"/>
          </w:tcPr>
          <w:p w14:paraId="1AD31FDA" w14:textId="77777777" w:rsidR="00A23A04" w:rsidRPr="004C1731" w:rsidRDefault="00A23A04" w:rsidP="00A23A04">
            <w:pPr>
              <w:rPr>
                <w:lang w:val="lt-LT"/>
              </w:rPr>
            </w:pPr>
            <w:r>
              <w:rPr>
                <w:lang w:val="lt-LT"/>
              </w:rPr>
              <w:t>Pagrindinės</w:t>
            </w:r>
            <w:r w:rsidRPr="004C1731">
              <w:rPr>
                <w:lang w:val="lt-LT"/>
              </w:rPr>
              <w:t xml:space="preserve"> veiklos pajamos iš viso, tūkst. Eur</w:t>
            </w:r>
          </w:p>
        </w:tc>
        <w:tc>
          <w:tcPr>
            <w:tcW w:w="1080" w:type="dxa"/>
          </w:tcPr>
          <w:p w14:paraId="3079A08C" w14:textId="43612D08" w:rsidR="00A23A04" w:rsidRPr="008A5A19" w:rsidRDefault="00A23A04" w:rsidP="00F56180">
            <w:pPr>
              <w:rPr>
                <w:b/>
                <w:bCs/>
                <w:lang w:val="lt-LT"/>
              </w:rPr>
            </w:pPr>
            <w:r w:rsidRPr="008A5A19">
              <w:rPr>
                <w:b/>
                <w:bCs/>
                <w:lang w:val="lt-LT"/>
              </w:rPr>
              <w:t>643,</w:t>
            </w:r>
            <w:r w:rsidR="00F56180">
              <w:rPr>
                <w:b/>
                <w:bCs/>
                <w:lang w:val="lt-LT"/>
              </w:rPr>
              <w:t>0</w:t>
            </w:r>
          </w:p>
        </w:tc>
        <w:tc>
          <w:tcPr>
            <w:tcW w:w="1330" w:type="dxa"/>
            <w:tcBorders>
              <w:right w:val="single" w:sz="4" w:space="0" w:color="auto"/>
            </w:tcBorders>
          </w:tcPr>
          <w:p w14:paraId="4510F719" w14:textId="77777777" w:rsidR="00A23A04" w:rsidRPr="008A5A19" w:rsidRDefault="00A23A04" w:rsidP="00F56180">
            <w:pPr>
              <w:jc w:val="center"/>
              <w:rPr>
                <w:b/>
                <w:bCs/>
                <w:lang w:val="lt-LT"/>
              </w:rPr>
            </w:pPr>
            <w:r w:rsidRPr="008A5A19">
              <w:rPr>
                <w:b/>
                <w:bCs/>
                <w:lang w:val="lt-LT"/>
              </w:rPr>
              <w:t>1106,4</w:t>
            </w:r>
          </w:p>
        </w:tc>
        <w:tc>
          <w:tcPr>
            <w:tcW w:w="1276" w:type="dxa"/>
            <w:tcBorders>
              <w:top w:val="single" w:sz="4" w:space="0" w:color="auto"/>
              <w:left w:val="single" w:sz="4" w:space="0" w:color="auto"/>
              <w:bottom w:val="single" w:sz="4" w:space="0" w:color="auto"/>
              <w:right w:val="single" w:sz="4" w:space="0" w:color="auto"/>
            </w:tcBorders>
          </w:tcPr>
          <w:p w14:paraId="36E44490" w14:textId="3C970D4F" w:rsidR="00A23A04" w:rsidRPr="008A5A19" w:rsidRDefault="00A23A04" w:rsidP="00F56180">
            <w:pPr>
              <w:jc w:val="center"/>
              <w:rPr>
                <w:b/>
                <w:bCs/>
                <w:lang w:val="lt-LT"/>
              </w:rPr>
            </w:pPr>
            <w:r w:rsidRPr="008A5A19">
              <w:rPr>
                <w:b/>
                <w:bCs/>
                <w:lang w:val="lt-LT"/>
              </w:rPr>
              <w:t>-463,</w:t>
            </w:r>
            <w:r w:rsidR="00F56180">
              <w:rPr>
                <w:b/>
                <w:bCs/>
                <w:lang w:val="lt-LT"/>
              </w:rPr>
              <w:t>4</w:t>
            </w:r>
          </w:p>
        </w:tc>
        <w:tc>
          <w:tcPr>
            <w:tcW w:w="850" w:type="dxa"/>
            <w:tcBorders>
              <w:top w:val="single" w:sz="4" w:space="0" w:color="auto"/>
              <w:left w:val="single" w:sz="4" w:space="0" w:color="auto"/>
              <w:bottom w:val="single" w:sz="4" w:space="0" w:color="auto"/>
              <w:right w:val="single" w:sz="4" w:space="0" w:color="auto"/>
            </w:tcBorders>
          </w:tcPr>
          <w:p w14:paraId="6E2710EA" w14:textId="77777777" w:rsidR="00A23A04" w:rsidRPr="008A5A19" w:rsidRDefault="00A23A04" w:rsidP="00F56180">
            <w:pPr>
              <w:jc w:val="center"/>
              <w:rPr>
                <w:b/>
                <w:bCs/>
                <w:lang w:val="lt-LT"/>
              </w:rPr>
            </w:pPr>
            <w:r w:rsidRPr="008A5A19">
              <w:rPr>
                <w:b/>
                <w:bCs/>
                <w:lang w:val="lt-LT"/>
              </w:rPr>
              <w:t>-</w:t>
            </w:r>
            <w:r>
              <w:rPr>
                <w:b/>
                <w:bCs/>
                <w:lang w:val="lt-LT"/>
              </w:rPr>
              <w:t>41,9</w:t>
            </w:r>
          </w:p>
        </w:tc>
      </w:tr>
      <w:tr w:rsidR="00A23A04" w:rsidRPr="008A5A19" w14:paraId="5FBB7EA9" w14:textId="77777777" w:rsidTr="003B2382">
        <w:tc>
          <w:tcPr>
            <w:tcW w:w="4820" w:type="dxa"/>
            <w:vAlign w:val="center"/>
          </w:tcPr>
          <w:p w14:paraId="619B05A4" w14:textId="77777777" w:rsidR="00A23A04" w:rsidRPr="008A5A19" w:rsidRDefault="00A23A04" w:rsidP="00A23A04">
            <w:pPr>
              <w:pStyle w:val="Sraopastraipa"/>
              <w:numPr>
                <w:ilvl w:val="0"/>
                <w:numId w:val="35"/>
              </w:numPr>
              <w:rPr>
                <w:bCs/>
                <w:lang w:val="lt-LT"/>
              </w:rPr>
            </w:pPr>
            <w:r w:rsidRPr="008A5A19">
              <w:rPr>
                <w:bCs/>
                <w:lang w:val="lt-LT"/>
              </w:rPr>
              <w:t xml:space="preserve">miesto maršrutų </w:t>
            </w:r>
          </w:p>
        </w:tc>
        <w:tc>
          <w:tcPr>
            <w:tcW w:w="1080" w:type="dxa"/>
          </w:tcPr>
          <w:p w14:paraId="13344FCE" w14:textId="77777777" w:rsidR="00A23A04" w:rsidRPr="008A5A19" w:rsidRDefault="00A23A04" w:rsidP="00F56180">
            <w:pPr>
              <w:rPr>
                <w:b/>
                <w:lang w:val="lt-LT"/>
              </w:rPr>
            </w:pPr>
            <w:r w:rsidRPr="008A5A19">
              <w:rPr>
                <w:b/>
                <w:lang w:val="lt-LT"/>
              </w:rPr>
              <w:t>406,8</w:t>
            </w:r>
          </w:p>
        </w:tc>
        <w:tc>
          <w:tcPr>
            <w:tcW w:w="1330" w:type="dxa"/>
            <w:tcBorders>
              <w:right w:val="single" w:sz="4" w:space="0" w:color="auto"/>
            </w:tcBorders>
          </w:tcPr>
          <w:p w14:paraId="58E6428A" w14:textId="77777777" w:rsidR="00A23A04" w:rsidRPr="008A5A19" w:rsidRDefault="00A23A04" w:rsidP="00F56180">
            <w:pPr>
              <w:jc w:val="center"/>
              <w:rPr>
                <w:b/>
                <w:lang w:val="lt-LT"/>
              </w:rPr>
            </w:pPr>
            <w:r w:rsidRPr="008A5A19">
              <w:rPr>
                <w:b/>
                <w:lang w:val="lt-LT"/>
              </w:rPr>
              <w:t>700,3</w:t>
            </w:r>
          </w:p>
        </w:tc>
        <w:tc>
          <w:tcPr>
            <w:tcW w:w="1276" w:type="dxa"/>
            <w:tcBorders>
              <w:top w:val="single" w:sz="4" w:space="0" w:color="auto"/>
              <w:left w:val="single" w:sz="4" w:space="0" w:color="auto"/>
              <w:bottom w:val="single" w:sz="4" w:space="0" w:color="auto"/>
              <w:right w:val="single" w:sz="4" w:space="0" w:color="auto"/>
            </w:tcBorders>
          </w:tcPr>
          <w:p w14:paraId="14938486" w14:textId="77777777" w:rsidR="00A23A04" w:rsidRPr="008A5A19" w:rsidRDefault="00A23A04" w:rsidP="00F56180">
            <w:pPr>
              <w:jc w:val="center"/>
              <w:rPr>
                <w:b/>
                <w:lang w:val="lt-LT"/>
              </w:rPr>
            </w:pPr>
            <w:r w:rsidRPr="008A5A19">
              <w:rPr>
                <w:b/>
                <w:lang w:val="lt-LT"/>
              </w:rPr>
              <w:t>-293,5</w:t>
            </w:r>
          </w:p>
        </w:tc>
        <w:tc>
          <w:tcPr>
            <w:tcW w:w="850" w:type="dxa"/>
            <w:tcBorders>
              <w:top w:val="single" w:sz="4" w:space="0" w:color="auto"/>
              <w:left w:val="single" w:sz="4" w:space="0" w:color="auto"/>
              <w:bottom w:val="single" w:sz="4" w:space="0" w:color="auto"/>
              <w:right w:val="single" w:sz="4" w:space="0" w:color="auto"/>
            </w:tcBorders>
          </w:tcPr>
          <w:p w14:paraId="7A4FBABB" w14:textId="77777777" w:rsidR="00A23A04" w:rsidRPr="008A5A19" w:rsidRDefault="00A23A04" w:rsidP="00F56180">
            <w:pPr>
              <w:jc w:val="center"/>
              <w:rPr>
                <w:b/>
                <w:lang w:val="lt-LT"/>
              </w:rPr>
            </w:pPr>
            <w:r w:rsidRPr="008A5A19">
              <w:rPr>
                <w:b/>
                <w:lang w:val="lt-LT"/>
              </w:rPr>
              <w:t>-</w:t>
            </w:r>
            <w:r>
              <w:rPr>
                <w:b/>
                <w:lang w:val="lt-LT"/>
              </w:rPr>
              <w:t>41,9</w:t>
            </w:r>
          </w:p>
        </w:tc>
      </w:tr>
      <w:tr w:rsidR="00A23A04" w:rsidRPr="008A5A19" w14:paraId="2FC7620E" w14:textId="77777777" w:rsidTr="003B2382">
        <w:tc>
          <w:tcPr>
            <w:tcW w:w="4820" w:type="dxa"/>
            <w:vAlign w:val="center"/>
          </w:tcPr>
          <w:p w14:paraId="36F6F46F" w14:textId="77777777" w:rsidR="00A23A04" w:rsidRPr="008A17F0" w:rsidRDefault="00A23A04" w:rsidP="00A23A04">
            <w:pPr>
              <w:pStyle w:val="Sraopastraipa"/>
              <w:numPr>
                <w:ilvl w:val="0"/>
                <w:numId w:val="35"/>
              </w:numPr>
              <w:rPr>
                <w:lang w:val="lt-LT"/>
              </w:rPr>
            </w:pPr>
            <w:r w:rsidRPr="008A17F0">
              <w:rPr>
                <w:lang w:val="lt-LT"/>
              </w:rPr>
              <w:t xml:space="preserve">priemiestinių  maršrutų </w:t>
            </w:r>
          </w:p>
        </w:tc>
        <w:tc>
          <w:tcPr>
            <w:tcW w:w="1080" w:type="dxa"/>
          </w:tcPr>
          <w:p w14:paraId="3B0C1466" w14:textId="77777777" w:rsidR="00A23A04" w:rsidRPr="008A5A19" w:rsidRDefault="00A23A04" w:rsidP="00F56180">
            <w:pPr>
              <w:rPr>
                <w:b/>
                <w:lang w:val="lt-LT"/>
              </w:rPr>
            </w:pPr>
            <w:r w:rsidRPr="008A5A19">
              <w:rPr>
                <w:b/>
                <w:lang w:val="lt-LT"/>
              </w:rPr>
              <w:t>182,3</w:t>
            </w:r>
          </w:p>
        </w:tc>
        <w:tc>
          <w:tcPr>
            <w:tcW w:w="1330" w:type="dxa"/>
            <w:tcBorders>
              <w:right w:val="single" w:sz="4" w:space="0" w:color="auto"/>
            </w:tcBorders>
          </w:tcPr>
          <w:p w14:paraId="5977713C" w14:textId="77777777" w:rsidR="00A23A04" w:rsidRPr="008A5A19" w:rsidRDefault="00A23A04" w:rsidP="00F56180">
            <w:pPr>
              <w:jc w:val="center"/>
              <w:rPr>
                <w:b/>
                <w:lang w:val="lt-LT"/>
              </w:rPr>
            </w:pPr>
            <w:r w:rsidRPr="008A5A19">
              <w:rPr>
                <w:b/>
                <w:lang w:val="lt-LT"/>
              </w:rPr>
              <w:t>348,7</w:t>
            </w:r>
          </w:p>
        </w:tc>
        <w:tc>
          <w:tcPr>
            <w:tcW w:w="1276" w:type="dxa"/>
            <w:tcBorders>
              <w:top w:val="single" w:sz="4" w:space="0" w:color="auto"/>
              <w:left w:val="single" w:sz="4" w:space="0" w:color="auto"/>
              <w:bottom w:val="single" w:sz="4" w:space="0" w:color="auto"/>
              <w:right w:val="single" w:sz="4" w:space="0" w:color="auto"/>
            </w:tcBorders>
          </w:tcPr>
          <w:p w14:paraId="563FDF04" w14:textId="77777777" w:rsidR="00A23A04" w:rsidRPr="008A5A19" w:rsidRDefault="00A23A04" w:rsidP="00F56180">
            <w:pPr>
              <w:jc w:val="center"/>
              <w:rPr>
                <w:b/>
                <w:lang w:val="lt-LT"/>
              </w:rPr>
            </w:pPr>
            <w:r w:rsidRPr="008A5A19">
              <w:rPr>
                <w:b/>
                <w:lang w:val="lt-LT"/>
              </w:rPr>
              <w:t>-166,4</w:t>
            </w:r>
          </w:p>
        </w:tc>
        <w:tc>
          <w:tcPr>
            <w:tcW w:w="850" w:type="dxa"/>
            <w:tcBorders>
              <w:top w:val="single" w:sz="4" w:space="0" w:color="auto"/>
              <w:left w:val="single" w:sz="4" w:space="0" w:color="auto"/>
              <w:bottom w:val="single" w:sz="4" w:space="0" w:color="auto"/>
              <w:right w:val="single" w:sz="4" w:space="0" w:color="auto"/>
            </w:tcBorders>
          </w:tcPr>
          <w:p w14:paraId="6B5B7C95" w14:textId="77777777" w:rsidR="00A23A04" w:rsidRPr="008A5A19" w:rsidRDefault="00A23A04" w:rsidP="00F56180">
            <w:pPr>
              <w:jc w:val="center"/>
              <w:rPr>
                <w:b/>
                <w:lang w:val="lt-LT"/>
              </w:rPr>
            </w:pPr>
            <w:r>
              <w:rPr>
                <w:b/>
                <w:lang w:val="lt-LT"/>
              </w:rPr>
              <w:t>-47,7</w:t>
            </w:r>
          </w:p>
        </w:tc>
      </w:tr>
      <w:tr w:rsidR="00A23A04" w:rsidRPr="008A5A19" w14:paraId="2AA9B3CE" w14:textId="77777777" w:rsidTr="003B2382">
        <w:trPr>
          <w:trHeight w:val="287"/>
        </w:trPr>
        <w:tc>
          <w:tcPr>
            <w:tcW w:w="4820" w:type="dxa"/>
            <w:vAlign w:val="center"/>
          </w:tcPr>
          <w:p w14:paraId="0F098BBB" w14:textId="77777777" w:rsidR="00A23A04" w:rsidRPr="008A17F0" w:rsidRDefault="00A23A04" w:rsidP="00A23A04">
            <w:pPr>
              <w:pStyle w:val="Sraopastraipa"/>
              <w:numPr>
                <w:ilvl w:val="0"/>
                <w:numId w:val="35"/>
              </w:numPr>
              <w:rPr>
                <w:lang w:val="lt-LT"/>
              </w:rPr>
            </w:pPr>
            <w:r w:rsidRPr="008A17F0">
              <w:rPr>
                <w:lang w:val="lt-LT"/>
              </w:rPr>
              <w:t xml:space="preserve">užsakymų  </w:t>
            </w:r>
          </w:p>
        </w:tc>
        <w:tc>
          <w:tcPr>
            <w:tcW w:w="1080" w:type="dxa"/>
          </w:tcPr>
          <w:p w14:paraId="7C4233D6" w14:textId="77777777" w:rsidR="00A23A04" w:rsidRPr="008A5A19" w:rsidRDefault="00A23A04" w:rsidP="00F56180">
            <w:pPr>
              <w:rPr>
                <w:b/>
                <w:lang w:val="lt-LT"/>
              </w:rPr>
            </w:pPr>
            <w:r w:rsidRPr="008A5A19">
              <w:rPr>
                <w:b/>
                <w:lang w:val="lt-LT"/>
              </w:rPr>
              <w:t>53,9</w:t>
            </w:r>
          </w:p>
        </w:tc>
        <w:tc>
          <w:tcPr>
            <w:tcW w:w="1330" w:type="dxa"/>
            <w:tcBorders>
              <w:right w:val="single" w:sz="4" w:space="0" w:color="auto"/>
            </w:tcBorders>
          </w:tcPr>
          <w:p w14:paraId="12CB8DB5" w14:textId="77777777" w:rsidR="00A23A04" w:rsidRPr="008A5A19" w:rsidRDefault="00A23A04" w:rsidP="00F56180">
            <w:pPr>
              <w:jc w:val="center"/>
              <w:rPr>
                <w:b/>
                <w:lang w:val="lt-LT"/>
              </w:rPr>
            </w:pPr>
            <w:r w:rsidRPr="008A5A19">
              <w:rPr>
                <w:b/>
                <w:lang w:val="lt-LT"/>
              </w:rPr>
              <w:t>57,4</w:t>
            </w:r>
          </w:p>
        </w:tc>
        <w:tc>
          <w:tcPr>
            <w:tcW w:w="1276" w:type="dxa"/>
            <w:tcBorders>
              <w:top w:val="single" w:sz="4" w:space="0" w:color="auto"/>
              <w:left w:val="single" w:sz="4" w:space="0" w:color="auto"/>
              <w:bottom w:val="single" w:sz="4" w:space="0" w:color="auto"/>
              <w:right w:val="single" w:sz="4" w:space="0" w:color="auto"/>
            </w:tcBorders>
          </w:tcPr>
          <w:p w14:paraId="26082110" w14:textId="77777777" w:rsidR="00A23A04" w:rsidRPr="008A5A19" w:rsidRDefault="00A23A04" w:rsidP="00F56180">
            <w:pPr>
              <w:jc w:val="center"/>
              <w:rPr>
                <w:b/>
                <w:lang w:val="lt-LT"/>
              </w:rPr>
            </w:pPr>
            <w:r w:rsidRPr="008A5A19">
              <w:rPr>
                <w:b/>
                <w:lang w:val="lt-LT"/>
              </w:rPr>
              <w:t>-3,5</w:t>
            </w:r>
          </w:p>
        </w:tc>
        <w:tc>
          <w:tcPr>
            <w:tcW w:w="850" w:type="dxa"/>
            <w:tcBorders>
              <w:top w:val="single" w:sz="4" w:space="0" w:color="auto"/>
              <w:left w:val="single" w:sz="4" w:space="0" w:color="auto"/>
              <w:bottom w:val="single" w:sz="4" w:space="0" w:color="auto"/>
              <w:right w:val="single" w:sz="4" w:space="0" w:color="auto"/>
            </w:tcBorders>
          </w:tcPr>
          <w:p w14:paraId="20E92128" w14:textId="77777777" w:rsidR="00A23A04" w:rsidRPr="008A5A19" w:rsidRDefault="00A23A04" w:rsidP="00F56180">
            <w:pPr>
              <w:jc w:val="center"/>
              <w:rPr>
                <w:b/>
                <w:lang w:val="lt-LT"/>
              </w:rPr>
            </w:pPr>
            <w:r w:rsidRPr="008A5A19">
              <w:rPr>
                <w:b/>
                <w:lang w:val="lt-LT"/>
              </w:rPr>
              <w:t>-</w:t>
            </w:r>
            <w:r>
              <w:rPr>
                <w:b/>
                <w:lang w:val="lt-LT"/>
              </w:rPr>
              <w:t>6,1</w:t>
            </w:r>
          </w:p>
        </w:tc>
      </w:tr>
      <w:tr w:rsidR="00A23A04" w:rsidRPr="00535390" w14:paraId="7DD0C979" w14:textId="77777777" w:rsidTr="003B2382">
        <w:tc>
          <w:tcPr>
            <w:tcW w:w="4820" w:type="dxa"/>
            <w:vAlign w:val="center"/>
          </w:tcPr>
          <w:p w14:paraId="4B63A91F" w14:textId="77777777" w:rsidR="00A23A04" w:rsidRDefault="00A23A04" w:rsidP="00A23A04">
            <w:pPr>
              <w:rPr>
                <w:lang w:val="lt-LT"/>
              </w:rPr>
            </w:pPr>
            <w:r>
              <w:rPr>
                <w:lang w:val="lt-LT"/>
              </w:rPr>
              <w:t>Kitos pajamos, tūkst. Eur</w:t>
            </w:r>
          </w:p>
        </w:tc>
        <w:tc>
          <w:tcPr>
            <w:tcW w:w="1080" w:type="dxa"/>
          </w:tcPr>
          <w:p w14:paraId="495BE872" w14:textId="77777777" w:rsidR="00A23A04" w:rsidRDefault="00A23A04" w:rsidP="00F56180">
            <w:pPr>
              <w:rPr>
                <w:lang w:val="lt-LT"/>
              </w:rPr>
            </w:pPr>
            <w:r>
              <w:rPr>
                <w:lang w:val="lt-LT"/>
              </w:rPr>
              <w:t>75,3</w:t>
            </w:r>
          </w:p>
        </w:tc>
        <w:tc>
          <w:tcPr>
            <w:tcW w:w="1330" w:type="dxa"/>
            <w:tcBorders>
              <w:right w:val="single" w:sz="4" w:space="0" w:color="auto"/>
            </w:tcBorders>
          </w:tcPr>
          <w:p w14:paraId="65F1439D" w14:textId="77777777" w:rsidR="00A23A04" w:rsidRDefault="00A23A04" w:rsidP="00F56180">
            <w:pPr>
              <w:jc w:val="center"/>
              <w:rPr>
                <w:lang w:val="lt-LT"/>
              </w:rPr>
            </w:pPr>
            <w:r>
              <w:rPr>
                <w:lang w:val="lt-LT"/>
              </w:rPr>
              <w:t>82,8</w:t>
            </w:r>
          </w:p>
        </w:tc>
        <w:tc>
          <w:tcPr>
            <w:tcW w:w="1276" w:type="dxa"/>
            <w:tcBorders>
              <w:top w:val="single" w:sz="4" w:space="0" w:color="auto"/>
              <w:left w:val="single" w:sz="4" w:space="0" w:color="auto"/>
              <w:bottom w:val="single" w:sz="4" w:space="0" w:color="auto"/>
              <w:right w:val="single" w:sz="4" w:space="0" w:color="auto"/>
            </w:tcBorders>
          </w:tcPr>
          <w:p w14:paraId="73BBD4F2" w14:textId="77777777" w:rsidR="00A23A04" w:rsidRPr="00535390" w:rsidRDefault="00A23A04" w:rsidP="00F56180">
            <w:pPr>
              <w:jc w:val="center"/>
              <w:rPr>
                <w:lang w:val="lt-LT"/>
              </w:rPr>
            </w:pPr>
            <w:r>
              <w:rPr>
                <w:lang w:val="lt-LT"/>
              </w:rPr>
              <w:t>-7,5</w:t>
            </w:r>
          </w:p>
        </w:tc>
        <w:tc>
          <w:tcPr>
            <w:tcW w:w="850" w:type="dxa"/>
            <w:tcBorders>
              <w:top w:val="single" w:sz="4" w:space="0" w:color="auto"/>
              <w:left w:val="single" w:sz="4" w:space="0" w:color="auto"/>
              <w:bottom w:val="single" w:sz="4" w:space="0" w:color="auto"/>
              <w:right w:val="single" w:sz="4" w:space="0" w:color="auto"/>
            </w:tcBorders>
          </w:tcPr>
          <w:p w14:paraId="07E52BDF" w14:textId="77777777" w:rsidR="00A23A04" w:rsidRPr="00535390" w:rsidRDefault="00A23A04" w:rsidP="00F56180">
            <w:pPr>
              <w:jc w:val="center"/>
              <w:rPr>
                <w:lang w:val="lt-LT"/>
              </w:rPr>
            </w:pPr>
            <w:r>
              <w:rPr>
                <w:lang w:val="lt-LT"/>
              </w:rPr>
              <w:t>-9,06</w:t>
            </w:r>
          </w:p>
        </w:tc>
      </w:tr>
      <w:tr w:rsidR="00A23A04" w:rsidRPr="00535390" w14:paraId="5EE546CE" w14:textId="77777777" w:rsidTr="003B2382">
        <w:tc>
          <w:tcPr>
            <w:tcW w:w="4820" w:type="dxa"/>
            <w:vAlign w:val="center"/>
          </w:tcPr>
          <w:p w14:paraId="4983CF69" w14:textId="77777777" w:rsidR="00A23A04" w:rsidRPr="00535390" w:rsidRDefault="00A23A04" w:rsidP="00A23A04">
            <w:pPr>
              <w:rPr>
                <w:lang w:val="lt-LT"/>
              </w:rPr>
            </w:pPr>
            <w:r>
              <w:rPr>
                <w:lang w:val="lt-LT"/>
              </w:rPr>
              <w:t>Visos veiklos sąnaudos, tūkst. Eur</w:t>
            </w:r>
          </w:p>
        </w:tc>
        <w:tc>
          <w:tcPr>
            <w:tcW w:w="1080" w:type="dxa"/>
          </w:tcPr>
          <w:p w14:paraId="60B8D0C6" w14:textId="77777777" w:rsidR="00A23A04" w:rsidRPr="00535390" w:rsidRDefault="00A23A04" w:rsidP="00F56180">
            <w:pPr>
              <w:rPr>
                <w:lang w:val="lt-LT"/>
              </w:rPr>
            </w:pPr>
            <w:r>
              <w:rPr>
                <w:lang w:val="lt-LT"/>
              </w:rPr>
              <w:t>1228,2</w:t>
            </w:r>
          </w:p>
        </w:tc>
        <w:tc>
          <w:tcPr>
            <w:tcW w:w="1330" w:type="dxa"/>
            <w:tcBorders>
              <w:right w:val="single" w:sz="4" w:space="0" w:color="auto"/>
            </w:tcBorders>
          </w:tcPr>
          <w:p w14:paraId="2D2E2FC5" w14:textId="77777777" w:rsidR="00A23A04" w:rsidRPr="00535390" w:rsidRDefault="00A23A04" w:rsidP="00F56180">
            <w:pPr>
              <w:jc w:val="center"/>
              <w:rPr>
                <w:lang w:val="lt-LT"/>
              </w:rPr>
            </w:pPr>
            <w:r>
              <w:rPr>
                <w:lang w:val="lt-LT"/>
              </w:rPr>
              <w:t>1524,00</w:t>
            </w:r>
          </w:p>
        </w:tc>
        <w:tc>
          <w:tcPr>
            <w:tcW w:w="1276" w:type="dxa"/>
            <w:tcBorders>
              <w:top w:val="single" w:sz="4" w:space="0" w:color="auto"/>
              <w:left w:val="single" w:sz="4" w:space="0" w:color="auto"/>
              <w:bottom w:val="single" w:sz="4" w:space="0" w:color="auto"/>
              <w:right w:val="single" w:sz="4" w:space="0" w:color="auto"/>
            </w:tcBorders>
          </w:tcPr>
          <w:p w14:paraId="5FEB6B5C" w14:textId="77777777" w:rsidR="00A23A04" w:rsidRPr="00535390" w:rsidRDefault="00A23A04" w:rsidP="00F56180">
            <w:pPr>
              <w:jc w:val="center"/>
              <w:rPr>
                <w:lang w:val="lt-LT"/>
              </w:rPr>
            </w:pPr>
            <w:r>
              <w:rPr>
                <w:lang w:val="lt-LT"/>
              </w:rPr>
              <w:t>-295,8</w:t>
            </w:r>
          </w:p>
        </w:tc>
        <w:tc>
          <w:tcPr>
            <w:tcW w:w="850" w:type="dxa"/>
            <w:tcBorders>
              <w:top w:val="single" w:sz="4" w:space="0" w:color="auto"/>
              <w:left w:val="single" w:sz="4" w:space="0" w:color="auto"/>
              <w:bottom w:val="single" w:sz="4" w:space="0" w:color="auto"/>
              <w:right w:val="single" w:sz="4" w:space="0" w:color="auto"/>
            </w:tcBorders>
          </w:tcPr>
          <w:p w14:paraId="65829D9C" w14:textId="77777777" w:rsidR="00A23A04" w:rsidRPr="00535390" w:rsidRDefault="00A23A04" w:rsidP="00F56180">
            <w:pPr>
              <w:jc w:val="center"/>
              <w:rPr>
                <w:lang w:val="lt-LT"/>
              </w:rPr>
            </w:pPr>
            <w:r>
              <w:rPr>
                <w:lang w:val="lt-LT"/>
              </w:rPr>
              <w:t>-19,4</w:t>
            </w:r>
          </w:p>
        </w:tc>
      </w:tr>
      <w:tr w:rsidR="00A23A04" w:rsidRPr="0019527B" w14:paraId="3F3F6F67" w14:textId="77777777" w:rsidTr="003B2382">
        <w:tc>
          <w:tcPr>
            <w:tcW w:w="4820" w:type="dxa"/>
            <w:vAlign w:val="center"/>
          </w:tcPr>
          <w:p w14:paraId="0839477A" w14:textId="77777777" w:rsidR="003B2382" w:rsidRDefault="00A23A04" w:rsidP="00A23A04">
            <w:pPr>
              <w:rPr>
                <w:lang w:val="lt-LT"/>
              </w:rPr>
            </w:pPr>
            <w:r>
              <w:rPr>
                <w:b/>
                <w:lang w:val="lt-LT"/>
              </w:rPr>
              <w:t xml:space="preserve">Nuostolių kompensuota iš viso, </w:t>
            </w:r>
            <w:r w:rsidRPr="002049EE">
              <w:rPr>
                <w:b/>
                <w:lang w:val="lt-LT"/>
              </w:rPr>
              <w:t>tūkst. Eur</w:t>
            </w:r>
            <w:r w:rsidRPr="006A65D3">
              <w:rPr>
                <w:lang w:val="lt-LT"/>
              </w:rPr>
              <w:t xml:space="preserve">, </w:t>
            </w:r>
          </w:p>
          <w:p w14:paraId="05CB9C84" w14:textId="6B85D495" w:rsidR="00A23A04" w:rsidRPr="002049EE" w:rsidRDefault="00A23A04" w:rsidP="00A23A04">
            <w:pPr>
              <w:rPr>
                <w:b/>
                <w:lang w:val="lt-LT"/>
              </w:rPr>
            </w:pPr>
            <w:r w:rsidRPr="006A65D3">
              <w:rPr>
                <w:lang w:val="lt-LT"/>
              </w:rPr>
              <w:t>iš jų:</w:t>
            </w:r>
          </w:p>
        </w:tc>
        <w:tc>
          <w:tcPr>
            <w:tcW w:w="1080" w:type="dxa"/>
          </w:tcPr>
          <w:p w14:paraId="6F4014B2" w14:textId="77777777" w:rsidR="00A23A04" w:rsidRPr="006B5D41" w:rsidRDefault="00A23A04" w:rsidP="00F56180">
            <w:pPr>
              <w:rPr>
                <w:b/>
                <w:lang w:val="lt-LT"/>
              </w:rPr>
            </w:pPr>
            <w:r>
              <w:rPr>
                <w:b/>
                <w:lang w:val="lt-LT"/>
              </w:rPr>
              <w:t>563,7</w:t>
            </w:r>
          </w:p>
        </w:tc>
        <w:tc>
          <w:tcPr>
            <w:tcW w:w="1330" w:type="dxa"/>
            <w:tcBorders>
              <w:right w:val="single" w:sz="4" w:space="0" w:color="auto"/>
            </w:tcBorders>
          </w:tcPr>
          <w:p w14:paraId="0866D8F8" w14:textId="77777777" w:rsidR="00A23A04" w:rsidRPr="006B5D41" w:rsidRDefault="00A23A04" w:rsidP="00F56180">
            <w:pPr>
              <w:jc w:val="center"/>
              <w:rPr>
                <w:b/>
                <w:lang w:val="lt-LT"/>
              </w:rPr>
            </w:pPr>
            <w:r>
              <w:rPr>
                <w:b/>
                <w:lang w:val="lt-LT"/>
              </w:rPr>
              <w:t>250,0</w:t>
            </w:r>
          </w:p>
        </w:tc>
        <w:tc>
          <w:tcPr>
            <w:tcW w:w="1276" w:type="dxa"/>
            <w:tcBorders>
              <w:top w:val="single" w:sz="4" w:space="0" w:color="auto"/>
              <w:left w:val="single" w:sz="4" w:space="0" w:color="auto"/>
              <w:bottom w:val="single" w:sz="4" w:space="0" w:color="auto"/>
              <w:right w:val="single" w:sz="4" w:space="0" w:color="auto"/>
            </w:tcBorders>
          </w:tcPr>
          <w:p w14:paraId="6C9E4F93" w14:textId="77777777" w:rsidR="00A23A04" w:rsidRPr="0019527B" w:rsidRDefault="00A23A04" w:rsidP="00F56180">
            <w:pPr>
              <w:jc w:val="center"/>
              <w:rPr>
                <w:lang w:val="lt-LT"/>
              </w:rPr>
            </w:pPr>
            <w:r>
              <w:rPr>
                <w:lang w:val="lt-LT"/>
              </w:rPr>
              <w:t>-313,7</w:t>
            </w:r>
          </w:p>
        </w:tc>
        <w:tc>
          <w:tcPr>
            <w:tcW w:w="850" w:type="dxa"/>
            <w:tcBorders>
              <w:top w:val="single" w:sz="4" w:space="0" w:color="auto"/>
              <w:left w:val="single" w:sz="4" w:space="0" w:color="auto"/>
              <w:bottom w:val="single" w:sz="4" w:space="0" w:color="auto"/>
              <w:right w:val="single" w:sz="4" w:space="0" w:color="auto"/>
            </w:tcBorders>
          </w:tcPr>
          <w:p w14:paraId="105F9E0F" w14:textId="77777777" w:rsidR="00A23A04" w:rsidRPr="0019527B" w:rsidRDefault="00A23A04" w:rsidP="00F56180">
            <w:pPr>
              <w:jc w:val="center"/>
              <w:rPr>
                <w:szCs w:val="24"/>
                <w:lang w:val="lt-LT"/>
              </w:rPr>
            </w:pPr>
            <w:r>
              <w:rPr>
                <w:szCs w:val="24"/>
                <w:lang w:val="lt-LT"/>
              </w:rPr>
              <w:t>x</w:t>
            </w:r>
          </w:p>
        </w:tc>
      </w:tr>
      <w:tr w:rsidR="00A23A04" w:rsidRPr="008E633E" w14:paraId="0E482FD3" w14:textId="77777777" w:rsidTr="003B2382">
        <w:tc>
          <w:tcPr>
            <w:tcW w:w="4820" w:type="dxa"/>
            <w:vAlign w:val="center"/>
          </w:tcPr>
          <w:p w14:paraId="7FA1A6F8" w14:textId="77777777" w:rsidR="00A23A04" w:rsidRPr="00535390" w:rsidRDefault="00A23A04" w:rsidP="00A23A04">
            <w:pPr>
              <w:rPr>
                <w:lang w:val="lt-LT"/>
              </w:rPr>
            </w:pPr>
            <w:r>
              <w:rPr>
                <w:lang w:val="lt-LT"/>
              </w:rPr>
              <w:t xml:space="preserve"> m</w:t>
            </w:r>
            <w:r w:rsidRPr="00535390">
              <w:rPr>
                <w:lang w:val="lt-LT"/>
              </w:rPr>
              <w:t>iesto maršrut</w:t>
            </w:r>
            <w:r>
              <w:rPr>
                <w:lang w:val="lt-LT"/>
              </w:rPr>
              <w:t>uose</w:t>
            </w:r>
          </w:p>
        </w:tc>
        <w:tc>
          <w:tcPr>
            <w:tcW w:w="1080" w:type="dxa"/>
          </w:tcPr>
          <w:p w14:paraId="778F6F27" w14:textId="77777777" w:rsidR="00A23A04" w:rsidRPr="008E633E" w:rsidRDefault="00A23A04" w:rsidP="00F56180">
            <w:pPr>
              <w:rPr>
                <w:lang w:val="lt-LT"/>
              </w:rPr>
            </w:pPr>
            <w:r>
              <w:rPr>
                <w:lang w:val="lt-LT"/>
              </w:rPr>
              <w:t>332,7</w:t>
            </w:r>
          </w:p>
        </w:tc>
        <w:tc>
          <w:tcPr>
            <w:tcW w:w="1330" w:type="dxa"/>
            <w:tcBorders>
              <w:right w:val="single" w:sz="4" w:space="0" w:color="auto"/>
            </w:tcBorders>
          </w:tcPr>
          <w:p w14:paraId="54A81D22" w14:textId="77777777" w:rsidR="00A23A04" w:rsidRPr="008E633E" w:rsidRDefault="00A23A04" w:rsidP="00F56180">
            <w:pPr>
              <w:jc w:val="center"/>
              <w:rPr>
                <w:lang w:val="lt-LT"/>
              </w:rPr>
            </w:pPr>
            <w:r>
              <w:rPr>
                <w:lang w:val="lt-LT"/>
              </w:rPr>
              <w:t>95,1</w:t>
            </w:r>
          </w:p>
        </w:tc>
        <w:tc>
          <w:tcPr>
            <w:tcW w:w="1276" w:type="dxa"/>
            <w:tcBorders>
              <w:top w:val="single" w:sz="4" w:space="0" w:color="auto"/>
              <w:left w:val="single" w:sz="4" w:space="0" w:color="auto"/>
              <w:bottom w:val="single" w:sz="4" w:space="0" w:color="auto"/>
              <w:right w:val="single" w:sz="4" w:space="0" w:color="auto"/>
            </w:tcBorders>
          </w:tcPr>
          <w:p w14:paraId="507285D4" w14:textId="77777777" w:rsidR="00A23A04" w:rsidRPr="008E633E" w:rsidRDefault="00A23A04" w:rsidP="00F56180">
            <w:pPr>
              <w:jc w:val="center"/>
              <w:rPr>
                <w:lang w:val="lt-LT"/>
              </w:rPr>
            </w:pPr>
            <w:r>
              <w:rPr>
                <w:lang w:val="lt-LT"/>
              </w:rPr>
              <w:t>-237,6</w:t>
            </w:r>
          </w:p>
        </w:tc>
        <w:tc>
          <w:tcPr>
            <w:tcW w:w="850" w:type="dxa"/>
            <w:tcBorders>
              <w:top w:val="single" w:sz="4" w:space="0" w:color="auto"/>
              <w:left w:val="single" w:sz="4" w:space="0" w:color="auto"/>
              <w:bottom w:val="single" w:sz="4" w:space="0" w:color="auto"/>
              <w:right w:val="single" w:sz="4" w:space="0" w:color="auto"/>
            </w:tcBorders>
          </w:tcPr>
          <w:p w14:paraId="5485061B" w14:textId="77777777" w:rsidR="00A23A04" w:rsidRPr="008E633E" w:rsidRDefault="00A23A04" w:rsidP="00F56180">
            <w:pPr>
              <w:jc w:val="center"/>
              <w:rPr>
                <w:lang w:val="lt-LT"/>
              </w:rPr>
            </w:pPr>
            <w:r>
              <w:rPr>
                <w:lang w:val="lt-LT"/>
              </w:rPr>
              <w:t>x</w:t>
            </w:r>
          </w:p>
        </w:tc>
      </w:tr>
      <w:tr w:rsidR="00A23A04" w:rsidRPr="008E633E" w14:paraId="22FD09F8" w14:textId="77777777" w:rsidTr="003B2382">
        <w:trPr>
          <w:trHeight w:val="332"/>
        </w:trPr>
        <w:tc>
          <w:tcPr>
            <w:tcW w:w="4820" w:type="dxa"/>
            <w:vAlign w:val="center"/>
          </w:tcPr>
          <w:p w14:paraId="025F685B" w14:textId="77777777" w:rsidR="00A23A04" w:rsidRPr="00535390" w:rsidRDefault="00A23A04" w:rsidP="00A23A04">
            <w:pPr>
              <w:rPr>
                <w:lang w:val="lt-LT"/>
              </w:rPr>
            </w:pPr>
            <w:r w:rsidRPr="00535390">
              <w:rPr>
                <w:lang w:val="lt-LT"/>
              </w:rPr>
              <w:t xml:space="preserve"> </w:t>
            </w:r>
            <w:r>
              <w:rPr>
                <w:lang w:val="lt-LT"/>
              </w:rPr>
              <w:t>priemiestiniuose</w:t>
            </w:r>
            <w:r w:rsidRPr="00535390">
              <w:rPr>
                <w:lang w:val="lt-LT"/>
              </w:rPr>
              <w:t xml:space="preserve"> maršrut</w:t>
            </w:r>
            <w:r>
              <w:rPr>
                <w:lang w:val="lt-LT"/>
              </w:rPr>
              <w:t>uose</w:t>
            </w:r>
            <w:r w:rsidRPr="00535390">
              <w:rPr>
                <w:lang w:val="lt-LT"/>
              </w:rPr>
              <w:t xml:space="preserve"> </w:t>
            </w:r>
          </w:p>
        </w:tc>
        <w:tc>
          <w:tcPr>
            <w:tcW w:w="1080" w:type="dxa"/>
          </w:tcPr>
          <w:p w14:paraId="21330F1A" w14:textId="77777777" w:rsidR="00A23A04" w:rsidRPr="008E633E" w:rsidRDefault="00A23A04" w:rsidP="00F56180">
            <w:pPr>
              <w:rPr>
                <w:lang w:val="lt-LT"/>
              </w:rPr>
            </w:pPr>
            <w:r>
              <w:rPr>
                <w:lang w:val="lt-LT"/>
              </w:rPr>
              <w:t>231,0</w:t>
            </w:r>
          </w:p>
        </w:tc>
        <w:tc>
          <w:tcPr>
            <w:tcW w:w="1330" w:type="dxa"/>
            <w:tcBorders>
              <w:right w:val="single" w:sz="4" w:space="0" w:color="auto"/>
            </w:tcBorders>
          </w:tcPr>
          <w:p w14:paraId="3ED71A16" w14:textId="77777777" w:rsidR="00A23A04" w:rsidRPr="008E633E" w:rsidRDefault="00A23A04" w:rsidP="00F56180">
            <w:pPr>
              <w:jc w:val="center"/>
              <w:rPr>
                <w:lang w:val="lt-LT"/>
              </w:rPr>
            </w:pPr>
            <w:r>
              <w:rPr>
                <w:lang w:val="lt-LT"/>
              </w:rPr>
              <w:t>154,90</w:t>
            </w:r>
          </w:p>
        </w:tc>
        <w:tc>
          <w:tcPr>
            <w:tcW w:w="1276" w:type="dxa"/>
            <w:tcBorders>
              <w:top w:val="single" w:sz="4" w:space="0" w:color="auto"/>
              <w:left w:val="single" w:sz="4" w:space="0" w:color="auto"/>
              <w:bottom w:val="single" w:sz="4" w:space="0" w:color="auto"/>
              <w:right w:val="single" w:sz="4" w:space="0" w:color="auto"/>
            </w:tcBorders>
          </w:tcPr>
          <w:p w14:paraId="5D108CF7" w14:textId="77777777" w:rsidR="00A23A04" w:rsidRPr="008E633E" w:rsidRDefault="00A23A04" w:rsidP="00F56180">
            <w:pPr>
              <w:jc w:val="center"/>
              <w:rPr>
                <w:lang w:val="lt-LT"/>
              </w:rPr>
            </w:pPr>
            <w:r>
              <w:rPr>
                <w:lang w:val="lt-LT"/>
              </w:rPr>
              <w:t>-76,1</w:t>
            </w:r>
          </w:p>
        </w:tc>
        <w:tc>
          <w:tcPr>
            <w:tcW w:w="850" w:type="dxa"/>
            <w:tcBorders>
              <w:top w:val="single" w:sz="4" w:space="0" w:color="auto"/>
              <w:left w:val="single" w:sz="4" w:space="0" w:color="auto"/>
              <w:bottom w:val="single" w:sz="4" w:space="0" w:color="auto"/>
              <w:right w:val="single" w:sz="4" w:space="0" w:color="auto"/>
            </w:tcBorders>
          </w:tcPr>
          <w:p w14:paraId="5EFCCACD" w14:textId="77777777" w:rsidR="00A23A04" w:rsidRPr="008E633E" w:rsidRDefault="00A23A04" w:rsidP="00F56180">
            <w:pPr>
              <w:jc w:val="center"/>
              <w:rPr>
                <w:lang w:val="lt-LT"/>
              </w:rPr>
            </w:pPr>
            <w:r>
              <w:rPr>
                <w:lang w:val="lt-LT"/>
              </w:rPr>
              <w:t>x</w:t>
            </w:r>
          </w:p>
        </w:tc>
      </w:tr>
      <w:tr w:rsidR="008B45EB" w:rsidRPr="008E633E" w14:paraId="11E92BF7" w14:textId="77777777" w:rsidTr="003B2382">
        <w:trPr>
          <w:trHeight w:val="332"/>
        </w:trPr>
        <w:tc>
          <w:tcPr>
            <w:tcW w:w="4820" w:type="dxa"/>
            <w:vAlign w:val="center"/>
          </w:tcPr>
          <w:p w14:paraId="5D2F1E2B" w14:textId="3E1349C5" w:rsidR="008B45EB" w:rsidRPr="008B45EB" w:rsidRDefault="002B7360" w:rsidP="004761D0">
            <w:pPr>
              <w:tabs>
                <w:tab w:val="left" w:pos="540"/>
              </w:tabs>
              <w:rPr>
                <w:b/>
                <w:bCs/>
                <w:lang w:val="lt-LT"/>
              </w:rPr>
            </w:pPr>
            <w:r>
              <w:rPr>
                <w:b/>
                <w:bCs/>
                <w:lang w:val="lt-LT"/>
              </w:rPr>
              <w:t>P</w:t>
            </w:r>
            <w:r w:rsidR="008B45EB" w:rsidRPr="008B45EB">
              <w:rPr>
                <w:b/>
                <w:bCs/>
                <w:lang w:val="lt-LT"/>
              </w:rPr>
              <w:t>elnas (nuostoliai</w:t>
            </w:r>
            <w:r w:rsidR="004101A6">
              <w:rPr>
                <w:b/>
                <w:bCs/>
                <w:lang w:val="lt-LT"/>
              </w:rPr>
              <w:t xml:space="preserve"> prieš apmokestinimą</w:t>
            </w:r>
            <w:r w:rsidR="008B45EB" w:rsidRPr="008B45EB">
              <w:rPr>
                <w:b/>
                <w:bCs/>
                <w:lang w:val="lt-LT"/>
              </w:rPr>
              <w:t>)</w:t>
            </w:r>
            <w:r>
              <w:rPr>
                <w:b/>
                <w:bCs/>
                <w:lang w:val="lt-LT"/>
              </w:rPr>
              <w:t xml:space="preserve">, </w:t>
            </w:r>
            <w:r w:rsidR="008B45EB" w:rsidRPr="008B45EB">
              <w:rPr>
                <w:b/>
                <w:bCs/>
                <w:lang w:val="lt-LT"/>
              </w:rPr>
              <w:t>tūkst. Eur</w:t>
            </w:r>
          </w:p>
        </w:tc>
        <w:tc>
          <w:tcPr>
            <w:tcW w:w="1080" w:type="dxa"/>
          </w:tcPr>
          <w:p w14:paraId="73A551C0" w14:textId="7A668A29" w:rsidR="008B45EB" w:rsidRPr="008B45EB" w:rsidRDefault="0064543D" w:rsidP="00F56180">
            <w:pPr>
              <w:rPr>
                <w:b/>
                <w:bCs/>
                <w:lang w:val="lt-LT"/>
              </w:rPr>
            </w:pPr>
            <w:r>
              <w:rPr>
                <w:b/>
                <w:bCs/>
                <w:lang w:val="lt-LT"/>
              </w:rPr>
              <w:t>53,873</w:t>
            </w:r>
          </w:p>
        </w:tc>
        <w:tc>
          <w:tcPr>
            <w:tcW w:w="1330" w:type="dxa"/>
            <w:tcBorders>
              <w:right w:val="single" w:sz="4" w:space="0" w:color="auto"/>
            </w:tcBorders>
          </w:tcPr>
          <w:p w14:paraId="283E35CD" w14:textId="485B0143" w:rsidR="008B45EB" w:rsidRPr="008B45EB" w:rsidRDefault="00B963F1" w:rsidP="00F56180">
            <w:pPr>
              <w:jc w:val="center"/>
              <w:rPr>
                <w:b/>
                <w:bCs/>
                <w:lang w:val="lt-LT"/>
              </w:rPr>
            </w:pPr>
            <w:r>
              <w:rPr>
                <w:b/>
                <w:bCs/>
                <w:lang w:val="lt-LT"/>
              </w:rPr>
              <w:t>(</w:t>
            </w:r>
            <w:r w:rsidR="008B45EB">
              <w:rPr>
                <w:b/>
                <w:bCs/>
                <w:lang w:val="lt-LT"/>
              </w:rPr>
              <w:t>84,9</w:t>
            </w:r>
            <w:r w:rsidR="00556890">
              <w:rPr>
                <w:b/>
                <w:bCs/>
                <w:lang w:val="lt-LT"/>
              </w:rPr>
              <w:t>20</w:t>
            </w:r>
            <w:r>
              <w:rPr>
                <w:b/>
                <w:bCs/>
                <w:lang w:val="lt-LT"/>
              </w:rPr>
              <w:t>)</w:t>
            </w:r>
          </w:p>
        </w:tc>
        <w:tc>
          <w:tcPr>
            <w:tcW w:w="1276" w:type="dxa"/>
            <w:tcBorders>
              <w:top w:val="single" w:sz="4" w:space="0" w:color="auto"/>
              <w:left w:val="single" w:sz="4" w:space="0" w:color="auto"/>
              <w:bottom w:val="single" w:sz="4" w:space="0" w:color="auto"/>
              <w:right w:val="single" w:sz="4" w:space="0" w:color="auto"/>
            </w:tcBorders>
          </w:tcPr>
          <w:p w14:paraId="75A2C778" w14:textId="7FC1AEEA" w:rsidR="008B45EB" w:rsidRPr="008B45EB" w:rsidRDefault="008B45EB" w:rsidP="00F56180">
            <w:pPr>
              <w:jc w:val="center"/>
              <w:rPr>
                <w:b/>
                <w:bCs/>
                <w:lang w:val="lt-LT"/>
              </w:rPr>
            </w:pPr>
            <w:r>
              <w:rPr>
                <w:b/>
                <w:bCs/>
                <w:lang w:val="lt-LT"/>
              </w:rPr>
              <w:t>x</w:t>
            </w:r>
          </w:p>
        </w:tc>
        <w:tc>
          <w:tcPr>
            <w:tcW w:w="850" w:type="dxa"/>
            <w:tcBorders>
              <w:top w:val="single" w:sz="4" w:space="0" w:color="auto"/>
              <w:left w:val="single" w:sz="4" w:space="0" w:color="auto"/>
              <w:bottom w:val="single" w:sz="4" w:space="0" w:color="auto"/>
              <w:right w:val="single" w:sz="4" w:space="0" w:color="auto"/>
            </w:tcBorders>
          </w:tcPr>
          <w:p w14:paraId="00CB4A2C" w14:textId="44603A2C" w:rsidR="008B45EB" w:rsidRPr="008B45EB" w:rsidRDefault="008B45EB" w:rsidP="00F56180">
            <w:pPr>
              <w:jc w:val="center"/>
              <w:rPr>
                <w:b/>
                <w:bCs/>
                <w:lang w:val="lt-LT"/>
              </w:rPr>
            </w:pPr>
            <w:r>
              <w:rPr>
                <w:b/>
                <w:bCs/>
                <w:lang w:val="lt-LT"/>
              </w:rPr>
              <w:t>x</w:t>
            </w:r>
          </w:p>
        </w:tc>
      </w:tr>
      <w:tr w:rsidR="0064543D" w:rsidRPr="008E633E" w14:paraId="2114EDF9" w14:textId="77777777" w:rsidTr="003B2382">
        <w:trPr>
          <w:trHeight w:val="332"/>
        </w:trPr>
        <w:tc>
          <w:tcPr>
            <w:tcW w:w="4820" w:type="dxa"/>
            <w:vAlign w:val="center"/>
          </w:tcPr>
          <w:p w14:paraId="34733A58" w14:textId="007BC54D" w:rsidR="0064543D" w:rsidRPr="008B45EB" w:rsidRDefault="0064543D" w:rsidP="004761D0">
            <w:pPr>
              <w:tabs>
                <w:tab w:val="left" w:pos="540"/>
              </w:tabs>
              <w:rPr>
                <w:b/>
                <w:bCs/>
                <w:lang w:val="lt-LT"/>
              </w:rPr>
            </w:pPr>
            <w:r>
              <w:rPr>
                <w:b/>
                <w:bCs/>
                <w:lang w:val="lt-LT"/>
              </w:rPr>
              <w:t>Pelno mokestis</w:t>
            </w:r>
          </w:p>
        </w:tc>
        <w:tc>
          <w:tcPr>
            <w:tcW w:w="1080" w:type="dxa"/>
          </w:tcPr>
          <w:p w14:paraId="439216CA" w14:textId="01387C5B" w:rsidR="0064543D" w:rsidRDefault="0064543D" w:rsidP="00F56180">
            <w:pPr>
              <w:rPr>
                <w:b/>
                <w:bCs/>
                <w:lang w:val="lt-LT"/>
              </w:rPr>
            </w:pPr>
            <w:r>
              <w:rPr>
                <w:b/>
                <w:bCs/>
                <w:lang w:val="lt-LT"/>
              </w:rPr>
              <w:t>(35,185)</w:t>
            </w:r>
          </w:p>
        </w:tc>
        <w:tc>
          <w:tcPr>
            <w:tcW w:w="1330" w:type="dxa"/>
            <w:tcBorders>
              <w:right w:val="single" w:sz="4" w:space="0" w:color="auto"/>
            </w:tcBorders>
          </w:tcPr>
          <w:p w14:paraId="56810E89" w14:textId="5F2E1C43" w:rsidR="0064543D" w:rsidRDefault="0064543D" w:rsidP="00F56180">
            <w:pPr>
              <w:jc w:val="center"/>
              <w:rPr>
                <w:b/>
                <w:bCs/>
                <w:lang w:val="lt-LT"/>
              </w:rPr>
            </w:pPr>
            <w:r>
              <w:rPr>
                <w:b/>
                <w:bCs/>
                <w:lang w:val="lt-LT"/>
              </w:rPr>
              <w:t>8,254</w:t>
            </w:r>
          </w:p>
        </w:tc>
        <w:tc>
          <w:tcPr>
            <w:tcW w:w="1276" w:type="dxa"/>
            <w:tcBorders>
              <w:top w:val="single" w:sz="4" w:space="0" w:color="auto"/>
              <w:left w:val="single" w:sz="4" w:space="0" w:color="auto"/>
              <w:bottom w:val="single" w:sz="4" w:space="0" w:color="auto"/>
              <w:right w:val="single" w:sz="4" w:space="0" w:color="auto"/>
            </w:tcBorders>
          </w:tcPr>
          <w:p w14:paraId="30177EBA" w14:textId="06FF2862" w:rsidR="0064543D" w:rsidRDefault="0064543D" w:rsidP="00F56180">
            <w:pPr>
              <w:jc w:val="center"/>
              <w:rPr>
                <w:b/>
                <w:bCs/>
                <w:lang w:val="lt-LT"/>
              </w:rPr>
            </w:pPr>
            <w:r>
              <w:rPr>
                <w:b/>
                <w:bCs/>
                <w:lang w:val="lt-LT"/>
              </w:rPr>
              <w:t>x</w:t>
            </w:r>
          </w:p>
        </w:tc>
        <w:tc>
          <w:tcPr>
            <w:tcW w:w="850" w:type="dxa"/>
            <w:tcBorders>
              <w:top w:val="single" w:sz="4" w:space="0" w:color="auto"/>
              <w:left w:val="single" w:sz="4" w:space="0" w:color="auto"/>
              <w:bottom w:val="single" w:sz="4" w:space="0" w:color="auto"/>
              <w:right w:val="single" w:sz="4" w:space="0" w:color="auto"/>
            </w:tcBorders>
          </w:tcPr>
          <w:p w14:paraId="10658110" w14:textId="05BCFC9D" w:rsidR="0064543D" w:rsidRDefault="0064543D" w:rsidP="00F56180">
            <w:pPr>
              <w:jc w:val="center"/>
              <w:rPr>
                <w:b/>
                <w:bCs/>
                <w:lang w:val="lt-LT"/>
              </w:rPr>
            </w:pPr>
            <w:r>
              <w:rPr>
                <w:b/>
                <w:bCs/>
                <w:lang w:val="lt-LT"/>
              </w:rPr>
              <w:t>x</w:t>
            </w:r>
          </w:p>
        </w:tc>
      </w:tr>
      <w:tr w:rsidR="0064543D" w:rsidRPr="008E633E" w14:paraId="6F5CE1CB" w14:textId="77777777" w:rsidTr="003B2382">
        <w:trPr>
          <w:trHeight w:val="332"/>
        </w:trPr>
        <w:tc>
          <w:tcPr>
            <w:tcW w:w="4820" w:type="dxa"/>
            <w:vAlign w:val="center"/>
          </w:tcPr>
          <w:p w14:paraId="7D6DE453" w14:textId="23D8FB00" w:rsidR="0064543D" w:rsidRPr="008B45EB" w:rsidRDefault="0064543D" w:rsidP="004761D0">
            <w:pPr>
              <w:tabs>
                <w:tab w:val="left" w:pos="540"/>
              </w:tabs>
              <w:rPr>
                <w:b/>
                <w:bCs/>
                <w:lang w:val="lt-LT"/>
              </w:rPr>
            </w:pPr>
            <w:r>
              <w:rPr>
                <w:b/>
                <w:bCs/>
                <w:lang w:val="lt-LT"/>
              </w:rPr>
              <w:t>Grynasis pelnas (nuostoliai)</w:t>
            </w:r>
          </w:p>
        </w:tc>
        <w:tc>
          <w:tcPr>
            <w:tcW w:w="1080" w:type="dxa"/>
          </w:tcPr>
          <w:p w14:paraId="7BDD3D02" w14:textId="12415D36" w:rsidR="0064543D" w:rsidRDefault="0064543D" w:rsidP="00F56180">
            <w:pPr>
              <w:rPr>
                <w:b/>
                <w:bCs/>
                <w:lang w:val="lt-LT"/>
              </w:rPr>
            </w:pPr>
            <w:r>
              <w:rPr>
                <w:b/>
                <w:bCs/>
                <w:lang w:val="lt-LT"/>
              </w:rPr>
              <w:t>18,688</w:t>
            </w:r>
          </w:p>
        </w:tc>
        <w:tc>
          <w:tcPr>
            <w:tcW w:w="1330" w:type="dxa"/>
            <w:tcBorders>
              <w:right w:val="single" w:sz="4" w:space="0" w:color="auto"/>
            </w:tcBorders>
          </w:tcPr>
          <w:p w14:paraId="717A757A" w14:textId="228A3036" w:rsidR="0064543D" w:rsidRDefault="0064543D" w:rsidP="00F56180">
            <w:pPr>
              <w:jc w:val="center"/>
              <w:rPr>
                <w:b/>
                <w:bCs/>
                <w:lang w:val="lt-LT"/>
              </w:rPr>
            </w:pPr>
            <w:r>
              <w:rPr>
                <w:b/>
                <w:bCs/>
                <w:lang w:val="lt-LT"/>
              </w:rPr>
              <w:t>(76,666)</w:t>
            </w:r>
          </w:p>
        </w:tc>
        <w:tc>
          <w:tcPr>
            <w:tcW w:w="1276" w:type="dxa"/>
            <w:tcBorders>
              <w:top w:val="single" w:sz="4" w:space="0" w:color="auto"/>
              <w:left w:val="single" w:sz="4" w:space="0" w:color="auto"/>
              <w:bottom w:val="single" w:sz="4" w:space="0" w:color="auto"/>
              <w:right w:val="single" w:sz="4" w:space="0" w:color="auto"/>
            </w:tcBorders>
          </w:tcPr>
          <w:p w14:paraId="01F9BDFD" w14:textId="3E33D1AD" w:rsidR="0064543D" w:rsidRDefault="0064543D" w:rsidP="00F56180">
            <w:pPr>
              <w:jc w:val="center"/>
              <w:rPr>
                <w:b/>
                <w:bCs/>
                <w:lang w:val="lt-LT"/>
              </w:rPr>
            </w:pPr>
            <w:r>
              <w:rPr>
                <w:b/>
                <w:bCs/>
                <w:lang w:val="lt-LT"/>
              </w:rPr>
              <w:t>x</w:t>
            </w:r>
          </w:p>
        </w:tc>
        <w:tc>
          <w:tcPr>
            <w:tcW w:w="850" w:type="dxa"/>
            <w:tcBorders>
              <w:top w:val="single" w:sz="4" w:space="0" w:color="auto"/>
              <w:left w:val="single" w:sz="4" w:space="0" w:color="auto"/>
              <w:bottom w:val="single" w:sz="4" w:space="0" w:color="auto"/>
              <w:right w:val="single" w:sz="4" w:space="0" w:color="auto"/>
            </w:tcBorders>
          </w:tcPr>
          <w:p w14:paraId="64FA3F57" w14:textId="64FFADFD" w:rsidR="0064543D" w:rsidRDefault="0064543D" w:rsidP="00F56180">
            <w:pPr>
              <w:jc w:val="center"/>
              <w:rPr>
                <w:b/>
                <w:bCs/>
                <w:lang w:val="lt-LT"/>
              </w:rPr>
            </w:pPr>
            <w:r>
              <w:rPr>
                <w:b/>
                <w:bCs/>
                <w:lang w:val="lt-LT"/>
              </w:rPr>
              <w:t>x</w:t>
            </w:r>
          </w:p>
        </w:tc>
      </w:tr>
      <w:tr w:rsidR="008B45EB" w:rsidRPr="008B45EB" w14:paraId="126153F6" w14:textId="77777777" w:rsidTr="003B2382">
        <w:trPr>
          <w:trHeight w:val="332"/>
        </w:trPr>
        <w:tc>
          <w:tcPr>
            <w:tcW w:w="4820" w:type="dxa"/>
            <w:vAlign w:val="center"/>
          </w:tcPr>
          <w:p w14:paraId="3A6F848D" w14:textId="42F676CE" w:rsidR="008B45EB" w:rsidRPr="008B45EB" w:rsidRDefault="008B45EB" w:rsidP="00A23A04">
            <w:pPr>
              <w:rPr>
                <w:lang w:val="lt-LT"/>
              </w:rPr>
            </w:pPr>
            <w:r w:rsidRPr="008B45EB">
              <w:rPr>
                <w:lang w:val="lt-LT"/>
              </w:rPr>
              <w:t>Pagrindinės veiklos pajamos 1/km, Eur</w:t>
            </w:r>
          </w:p>
        </w:tc>
        <w:tc>
          <w:tcPr>
            <w:tcW w:w="1080" w:type="dxa"/>
          </w:tcPr>
          <w:p w14:paraId="633CE65E" w14:textId="1965164F" w:rsidR="008B45EB" w:rsidRPr="008B45EB" w:rsidRDefault="008B45EB" w:rsidP="00F56180">
            <w:pPr>
              <w:rPr>
                <w:lang w:val="lt-LT"/>
              </w:rPr>
            </w:pPr>
            <w:r>
              <w:rPr>
                <w:lang w:val="lt-LT"/>
              </w:rPr>
              <w:t>0,550</w:t>
            </w:r>
          </w:p>
        </w:tc>
        <w:tc>
          <w:tcPr>
            <w:tcW w:w="1330" w:type="dxa"/>
            <w:tcBorders>
              <w:right w:val="single" w:sz="4" w:space="0" w:color="auto"/>
            </w:tcBorders>
          </w:tcPr>
          <w:p w14:paraId="325E997D" w14:textId="2CCFC887" w:rsidR="008B45EB" w:rsidRPr="008B45EB" w:rsidRDefault="008B45EB" w:rsidP="00F56180">
            <w:pPr>
              <w:jc w:val="center"/>
              <w:rPr>
                <w:lang w:val="lt-LT"/>
              </w:rPr>
            </w:pPr>
            <w:r>
              <w:rPr>
                <w:lang w:val="lt-LT"/>
              </w:rPr>
              <w:t>0,718</w:t>
            </w:r>
          </w:p>
        </w:tc>
        <w:tc>
          <w:tcPr>
            <w:tcW w:w="1276" w:type="dxa"/>
            <w:tcBorders>
              <w:top w:val="single" w:sz="4" w:space="0" w:color="auto"/>
              <w:left w:val="single" w:sz="4" w:space="0" w:color="auto"/>
              <w:bottom w:val="single" w:sz="4" w:space="0" w:color="auto"/>
              <w:right w:val="single" w:sz="4" w:space="0" w:color="auto"/>
            </w:tcBorders>
          </w:tcPr>
          <w:p w14:paraId="7233151E" w14:textId="0A71B961" w:rsidR="008B45EB" w:rsidRPr="008B45EB" w:rsidRDefault="008B45EB" w:rsidP="00F56180">
            <w:pPr>
              <w:jc w:val="center"/>
              <w:rPr>
                <w:lang w:val="lt-LT"/>
              </w:rPr>
            </w:pPr>
            <w:r>
              <w:rPr>
                <w:lang w:val="lt-LT"/>
              </w:rPr>
              <w:t>-0,168</w:t>
            </w:r>
          </w:p>
        </w:tc>
        <w:tc>
          <w:tcPr>
            <w:tcW w:w="850" w:type="dxa"/>
            <w:tcBorders>
              <w:top w:val="single" w:sz="4" w:space="0" w:color="auto"/>
              <w:left w:val="single" w:sz="4" w:space="0" w:color="auto"/>
              <w:bottom w:val="single" w:sz="4" w:space="0" w:color="auto"/>
              <w:right w:val="single" w:sz="4" w:space="0" w:color="auto"/>
            </w:tcBorders>
          </w:tcPr>
          <w:p w14:paraId="2CBE0F65" w14:textId="47E17769" w:rsidR="008B45EB" w:rsidRPr="008B45EB" w:rsidRDefault="008B45EB" w:rsidP="00F56180">
            <w:pPr>
              <w:jc w:val="center"/>
              <w:rPr>
                <w:lang w:val="lt-LT"/>
              </w:rPr>
            </w:pPr>
            <w:r>
              <w:rPr>
                <w:lang w:val="lt-LT"/>
              </w:rPr>
              <w:t>x</w:t>
            </w:r>
          </w:p>
        </w:tc>
      </w:tr>
    </w:tbl>
    <w:p w14:paraId="217AB21C" w14:textId="71BFD8FA" w:rsidR="002C1474" w:rsidRDefault="002C1474" w:rsidP="00E85E2C">
      <w:pPr>
        <w:ind w:firstLine="539"/>
        <w:jc w:val="both"/>
        <w:rPr>
          <w:lang w:val="lt-LT"/>
        </w:rPr>
      </w:pPr>
    </w:p>
    <w:p w14:paraId="55E8983B" w14:textId="1B36F71E" w:rsidR="009C79DE" w:rsidRDefault="009C79DE" w:rsidP="00DE587C">
      <w:pPr>
        <w:spacing w:line="360" w:lineRule="auto"/>
        <w:ind w:firstLine="539"/>
        <w:jc w:val="both"/>
        <w:rPr>
          <w:lang w:val="lt-LT"/>
        </w:rPr>
      </w:pPr>
      <w:r>
        <w:rPr>
          <w:lang w:val="lt-LT"/>
        </w:rPr>
        <w:t xml:space="preserve">Bendrovės pagrindinės veiklos keleivių vežimo sąnaudos 2020 m. sumažėjo </w:t>
      </w:r>
      <w:r w:rsidR="00F56180">
        <w:rPr>
          <w:lang w:val="lt-LT"/>
        </w:rPr>
        <w:t>295,8</w:t>
      </w:r>
      <w:r>
        <w:rPr>
          <w:lang w:val="lt-LT"/>
        </w:rPr>
        <w:t xml:space="preserve"> tūkst. Eur, arba 1</w:t>
      </w:r>
      <w:r w:rsidR="00F56180">
        <w:rPr>
          <w:lang w:val="lt-LT"/>
        </w:rPr>
        <w:t>9,4</w:t>
      </w:r>
      <w:r>
        <w:rPr>
          <w:lang w:val="lt-LT"/>
        </w:rPr>
        <w:t xml:space="preserve"> proc. </w:t>
      </w:r>
    </w:p>
    <w:p w14:paraId="362B29DE" w14:textId="77777777" w:rsidR="002B7360" w:rsidRDefault="003265CC" w:rsidP="00F56180">
      <w:pPr>
        <w:spacing w:line="360" w:lineRule="auto"/>
        <w:ind w:firstLine="539"/>
        <w:jc w:val="both"/>
        <w:rPr>
          <w:b/>
          <w:bCs/>
          <w:lang w:val="lt-LT"/>
        </w:rPr>
      </w:pPr>
      <w:r w:rsidRPr="00F56180">
        <w:rPr>
          <w:b/>
          <w:bCs/>
          <w:lang w:val="lt-LT"/>
        </w:rPr>
        <w:t>Veiklos rezultatai</w:t>
      </w:r>
      <w:r w:rsidR="00F56180">
        <w:rPr>
          <w:b/>
          <w:bCs/>
          <w:lang w:val="lt-LT"/>
        </w:rPr>
        <w:t xml:space="preserve">. </w:t>
      </w:r>
    </w:p>
    <w:p w14:paraId="127B831F" w14:textId="7054B95A" w:rsidR="003265CC" w:rsidRPr="00F56180" w:rsidRDefault="003265CC" w:rsidP="00F56180">
      <w:pPr>
        <w:spacing w:line="360" w:lineRule="auto"/>
        <w:ind w:firstLine="539"/>
        <w:jc w:val="both"/>
        <w:rPr>
          <w:b/>
          <w:bCs/>
          <w:lang w:val="lt-LT"/>
        </w:rPr>
      </w:pPr>
      <w:r>
        <w:rPr>
          <w:lang w:val="lt-LT"/>
        </w:rPr>
        <w:t xml:space="preserve">Bendrovė 2020 metais savo įsipareigojimus įvykdė ir metus užbaigė pelningai. </w:t>
      </w:r>
      <w:r w:rsidRPr="00F56180">
        <w:rPr>
          <w:b/>
          <w:bCs/>
          <w:lang w:val="lt-LT"/>
        </w:rPr>
        <w:t>2020 m. pelnas</w:t>
      </w:r>
      <w:r w:rsidR="00A52E94">
        <w:rPr>
          <w:b/>
          <w:bCs/>
          <w:lang w:val="lt-LT"/>
        </w:rPr>
        <w:t xml:space="preserve"> </w:t>
      </w:r>
      <w:r w:rsidR="004101A6">
        <w:rPr>
          <w:b/>
          <w:bCs/>
          <w:lang w:val="lt-LT"/>
        </w:rPr>
        <w:t>prieš</w:t>
      </w:r>
      <w:r w:rsidRPr="00F56180">
        <w:rPr>
          <w:b/>
          <w:bCs/>
          <w:lang w:val="lt-LT"/>
        </w:rPr>
        <w:t xml:space="preserve"> apmokestinim</w:t>
      </w:r>
      <w:r w:rsidR="00A52E94">
        <w:rPr>
          <w:b/>
          <w:bCs/>
          <w:lang w:val="lt-LT"/>
        </w:rPr>
        <w:t>ą</w:t>
      </w:r>
      <w:r w:rsidRPr="00F56180">
        <w:rPr>
          <w:b/>
          <w:bCs/>
          <w:lang w:val="lt-LT"/>
        </w:rPr>
        <w:t xml:space="preserve"> </w:t>
      </w:r>
      <w:r w:rsidR="008B45EB" w:rsidRPr="00F56180">
        <w:rPr>
          <w:b/>
          <w:bCs/>
          <w:lang w:val="lt-LT"/>
        </w:rPr>
        <w:t>53</w:t>
      </w:r>
      <w:r w:rsidR="004101A6">
        <w:rPr>
          <w:b/>
          <w:bCs/>
          <w:lang w:val="lt-LT"/>
        </w:rPr>
        <w:t>,</w:t>
      </w:r>
      <w:r w:rsidR="008B45EB" w:rsidRPr="00F56180">
        <w:rPr>
          <w:b/>
          <w:bCs/>
          <w:lang w:val="lt-LT"/>
        </w:rPr>
        <w:t>873</w:t>
      </w:r>
      <w:r w:rsidRPr="00F56180">
        <w:rPr>
          <w:b/>
          <w:bCs/>
          <w:lang w:val="lt-LT"/>
        </w:rPr>
        <w:t xml:space="preserve"> Eur</w:t>
      </w:r>
      <w:r w:rsidR="00A52E94">
        <w:rPr>
          <w:b/>
          <w:bCs/>
          <w:lang w:val="lt-LT"/>
        </w:rPr>
        <w:t>. G</w:t>
      </w:r>
      <w:r w:rsidRPr="00F56180">
        <w:rPr>
          <w:b/>
          <w:bCs/>
          <w:lang w:val="lt-LT"/>
        </w:rPr>
        <w:t xml:space="preserve">rynasis pelnas </w:t>
      </w:r>
      <w:r w:rsidR="008B45EB" w:rsidRPr="00F56180">
        <w:rPr>
          <w:b/>
          <w:bCs/>
          <w:lang w:val="lt-LT"/>
        </w:rPr>
        <w:t>18</w:t>
      </w:r>
      <w:r w:rsidR="004101A6">
        <w:rPr>
          <w:b/>
          <w:bCs/>
          <w:lang w:val="lt-LT"/>
        </w:rPr>
        <w:t>,</w:t>
      </w:r>
      <w:r w:rsidR="008B45EB" w:rsidRPr="00F56180">
        <w:rPr>
          <w:b/>
          <w:bCs/>
          <w:lang w:val="lt-LT"/>
        </w:rPr>
        <w:t>688</w:t>
      </w:r>
      <w:r w:rsidRPr="00F56180">
        <w:rPr>
          <w:b/>
          <w:bCs/>
          <w:lang w:val="lt-LT"/>
        </w:rPr>
        <w:t xml:space="preserve"> Eur</w:t>
      </w:r>
      <w:r w:rsidR="00A37F14">
        <w:rPr>
          <w:b/>
          <w:bCs/>
          <w:lang w:val="lt-LT"/>
        </w:rPr>
        <w:t>.</w:t>
      </w:r>
      <w:r w:rsidR="00A52E94">
        <w:rPr>
          <w:b/>
          <w:bCs/>
          <w:lang w:val="lt-LT"/>
        </w:rPr>
        <w:t xml:space="preserve"> </w:t>
      </w:r>
    </w:p>
    <w:p w14:paraId="4BEA8D35" w14:textId="7D5799FE" w:rsidR="002B7360" w:rsidRDefault="00E85E2C" w:rsidP="00F23EB8">
      <w:pPr>
        <w:spacing w:line="360" w:lineRule="auto"/>
        <w:ind w:firstLine="540"/>
        <w:jc w:val="both"/>
        <w:rPr>
          <w:b/>
          <w:bCs/>
          <w:lang w:val="lt-LT"/>
        </w:rPr>
      </w:pPr>
      <w:r w:rsidRPr="00E85E2C">
        <w:rPr>
          <w:b/>
          <w:bCs/>
          <w:lang w:val="lt-LT"/>
        </w:rPr>
        <w:t xml:space="preserve">                                                                     </w:t>
      </w:r>
    </w:p>
    <w:p w14:paraId="5F44E987" w14:textId="3AE587B6" w:rsidR="004B6C3D" w:rsidRDefault="002B7360" w:rsidP="00F23EB8">
      <w:pPr>
        <w:spacing w:line="360" w:lineRule="auto"/>
        <w:ind w:firstLine="540"/>
        <w:jc w:val="both"/>
        <w:rPr>
          <w:b/>
          <w:bCs/>
          <w:lang w:val="lt-LT"/>
        </w:rPr>
      </w:pPr>
      <w:r>
        <w:rPr>
          <w:b/>
          <w:bCs/>
          <w:lang w:val="lt-LT"/>
        </w:rPr>
        <w:t xml:space="preserve">                                                                   </w:t>
      </w:r>
      <w:r w:rsidR="00EC18E0">
        <w:rPr>
          <w:b/>
          <w:bCs/>
          <w:lang w:val="lt-LT"/>
        </w:rPr>
        <w:t xml:space="preserve">   </w:t>
      </w:r>
      <w:r>
        <w:rPr>
          <w:b/>
          <w:bCs/>
          <w:lang w:val="lt-LT"/>
        </w:rPr>
        <w:t xml:space="preserve">  </w:t>
      </w:r>
      <w:r w:rsidR="00E85E2C" w:rsidRPr="00E85E2C">
        <w:rPr>
          <w:b/>
          <w:bCs/>
          <w:lang w:val="lt-LT"/>
        </w:rPr>
        <w:t xml:space="preserve">           Sąnaudų rodikliai pateikti 3 lentelėje</w:t>
      </w: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098"/>
        <w:gridCol w:w="1134"/>
        <w:gridCol w:w="1150"/>
        <w:gridCol w:w="11"/>
        <w:gridCol w:w="1165"/>
        <w:gridCol w:w="935"/>
      </w:tblGrid>
      <w:tr w:rsidR="005D3EA1" w:rsidRPr="007E167F" w14:paraId="3B5331C6" w14:textId="77777777" w:rsidTr="007D6D2D">
        <w:trPr>
          <w:trHeight w:val="390"/>
        </w:trPr>
        <w:tc>
          <w:tcPr>
            <w:tcW w:w="5098" w:type="dxa"/>
            <w:vMerge w:val="restart"/>
          </w:tcPr>
          <w:p w14:paraId="365B74E7" w14:textId="77777777" w:rsidR="005D3EA1" w:rsidRPr="00E414B4" w:rsidRDefault="005D3EA1" w:rsidP="00E414B4">
            <w:pPr>
              <w:tabs>
                <w:tab w:val="left" w:pos="8820"/>
              </w:tabs>
              <w:jc w:val="center"/>
              <w:rPr>
                <w:b/>
                <w:bCs/>
                <w:i/>
                <w:szCs w:val="24"/>
                <w:lang w:val="lt-LT"/>
              </w:rPr>
            </w:pPr>
            <w:r w:rsidRPr="00E414B4">
              <w:rPr>
                <w:b/>
                <w:bCs/>
                <w:szCs w:val="24"/>
                <w:lang w:val="lt-LT"/>
              </w:rPr>
              <w:t>Sąnaudų rodikliai</w:t>
            </w:r>
          </w:p>
        </w:tc>
        <w:tc>
          <w:tcPr>
            <w:tcW w:w="2295" w:type="dxa"/>
            <w:gridSpan w:val="3"/>
          </w:tcPr>
          <w:p w14:paraId="6DA0820E" w14:textId="77777777" w:rsidR="005D3EA1" w:rsidRPr="00E414B4" w:rsidRDefault="005D3EA1" w:rsidP="00191481">
            <w:pPr>
              <w:tabs>
                <w:tab w:val="left" w:pos="8820"/>
              </w:tabs>
              <w:jc w:val="center"/>
              <w:rPr>
                <w:b/>
                <w:bCs/>
                <w:szCs w:val="24"/>
                <w:lang w:val="lt-LT"/>
              </w:rPr>
            </w:pPr>
            <w:r w:rsidRPr="00E414B4">
              <w:rPr>
                <w:b/>
                <w:bCs/>
                <w:szCs w:val="24"/>
                <w:lang w:val="lt-LT"/>
              </w:rPr>
              <w:t>Ataskaitiniai metai</w:t>
            </w:r>
          </w:p>
        </w:tc>
        <w:tc>
          <w:tcPr>
            <w:tcW w:w="2100" w:type="dxa"/>
            <w:gridSpan w:val="2"/>
          </w:tcPr>
          <w:p w14:paraId="41AA3F82" w14:textId="2825070A" w:rsidR="005D3EA1" w:rsidRPr="00E414B4" w:rsidRDefault="0099234C" w:rsidP="00191481">
            <w:pPr>
              <w:tabs>
                <w:tab w:val="left" w:pos="8820"/>
              </w:tabs>
              <w:jc w:val="center"/>
              <w:rPr>
                <w:b/>
                <w:bCs/>
                <w:szCs w:val="24"/>
                <w:lang w:val="lt-LT"/>
              </w:rPr>
            </w:pPr>
            <w:r w:rsidRPr="00E414B4">
              <w:rPr>
                <w:b/>
                <w:bCs/>
                <w:lang w:val="lt-LT"/>
              </w:rPr>
              <w:t>Pokytis</w:t>
            </w:r>
          </w:p>
        </w:tc>
      </w:tr>
      <w:tr w:rsidR="005D3EA1" w:rsidRPr="007E167F" w14:paraId="469C8E34" w14:textId="77777777" w:rsidTr="007D6D2D">
        <w:trPr>
          <w:trHeight w:val="285"/>
        </w:trPr>
        <w:tc>
          <w:tcPr>
            <w:tcW w:w="5098" w:type="dxa"/>
            <w:vMerge/>
          </w:tcPr>
          <w:p w14:paraId="01A940B7" w14:textId="77777777" w:rsidR="005D3EA1" w:rsidRPr="00E414B4" w:rsidRDefault="005D3EA1" w:rsidP="00E414B4">
            <w:pPr>
              <w:tabs>
                <w:tab w:val="left" w:pos="8820"/>
              </w:tabs>
              <w:jc w:val="center"/>
              <w:rPr>
                <w:b/>
                <w:bCs/>
                <w:szCs w:val="24"/>
                <w:lang w:val="lt-LT"/>
              </w:rPr>
            </w:pPr>
          </w:p>
        </w:tc>
        <w:tc>
          <w:tcPr>
            <w:tcW w:w="1134" w:type="dxa"/>
          </w:tcPr>
          <w:p w14:paraId="55246068" w14:textId="5DB1DF36" w:rsidR="005D3EA1" w:rsidRPr="00E414B4" w:rsidRDefault="005D3EA1" w:rsidP="00F56180">
            <w:pPr>
              <w:tabs>
                <w:tab w:val="left" w:pos="8820"/>
              </w:tabs>
              <w:jc w:val="center"/>
              <w:rPr>
                <w:b/>
                <w:bCs/>
                <w:szCs w:val="24"/>
                <w:lang w:val="lt-LT"/>
              </w:rPr>
            </w:pPr>
            <w:r w:rsidRPr="00E414B4">
              <w:rPr>
                <w:b/>
                <w:bCs/>
                <w:szCs w:val="24"/>
                <w:lang w:val="lt-LT"/>
              </w:rPr>
              <w:t>20</w:t>
            </w:r>
            <w:r w:rsidR="00E85E2C" w:rsidRPr="00E414B4">
              <w:rPr>
                <w:b/>
                <w:bCs/>
                <w:szCs w:val="24"/>
                <w:lang w:val="lt-LT"/>
              </w:rPr>
              <w:t>20</w:t>
            </w:r>
            <w:r w:rsidRPr="00E414B4">
              <w:rPr>
                <w:b/>
                <w:bCs/>
                <w:szCs w:val="24"/>
                <w:lang w:val="lt-LT"/>
              </w:rPr>
              <w:t xml:space="preserve"> m.</w:t>
            </w:r>
          </w:p>
        </w:tc>
        <w:tc>
          <w:tcPr>
            <w:tcW w:w="1150" w:type="dxa"/>
          </w:tcPr>
          <w:p w14:paraId="6F934AE6" w14:textId="538E1E5C" w:rsidR="005D3EA1" w:rsidRPr="00E414B4" w:rsidRDefault="005D3EA1" w:rsidP="00F56180">
            <w:pPr>
              <w:tabs>
                <w:tab w:val="left" w:pos="8820"/>
              </w:tabs>
              <w:jc w:val="center"/>
              <w:rPr>
                <w:b/>
                <w:bCs/>
                <w:szCs w:val="24"/>
                <w:lang w:val="lt-LT"/>
              </w:rPr>
            </w:pPr>
            <w:r w:rsidRPr="00E414B4">
              <w:rPr>
                <w:b/>
                <w:bCs/>
                <w:szCs w:val="24"/>
                <w:lang w:val="lt-LT"/>
              </w:rPr>
              <w:t>201</w:t>
            </w:r>
            <w:r w:rsidR="00E85E2C" w:rsidRPr="00E414B4">
              <w:rPr>
                <w:b/>
                <w:bCs/>
                <w:szCs w:val="24"/>
                <w:lang w:val="lt-LT"/>
              </w:rPr>
              <w:t>9</w:t>
            </w:r>
            <w:r w:rsidRPr="00E414B4">
              <w:rPr>
                <w:b/>
                <w:bCs/>
                <w:szCs w:val="24"/>
                <w:lang w:val="lt-LT"/>
              </w:rPr>
              <w:t xml:space="preserve"> m.</w:t>
            </w:r>
          </w:p>
        </w:tc>
        <w:tc>
          <w:tcPr>
            <w:tcW w:w="1176" w:type="dxa"/>
            <w:gridSpan w:val="2"/>
          </w:tcPr>
          <w:p w14:paraId="00AD4C0D" w14:textId="2F8BD09E" w:rsidR="005D3EA1" w:rsidRPr="00E414B4" w:rsidRDefault="00E85E2C" w:rsidP="00F56180">
            <w:pPr>
              <w:tabs>
                <w:tab w:val="left" w:pos="8820"/>
              </w:tabs>
              <w:jc w:val="center"/>
              <w:rPr>
                <w:b/>
                <w:bCs/>
                <w:sz w:val="22"/>
                <w:szCs w:val="22"/>
                <w:lang w:val="lt-LT"/>
              </w:rPr>
            </w:pPr>
            <w:r w:rsidRPr="00E414B4">
              <w:rPr>
                <w:b/>
                <w:bCs/>
                <w:sz w:val="22"/>
                <w:szCs w:val="22"/>
                <w:lang w:val="lt-LT"/>
              </w:rPr>
              <w:t>t</w:t>
            </w:r>
            <w:r w:rsidR="007232A3" w:rsidRPr="00E414B4">
              <w:rPr>
                <w:b/>
                <w:bCs/>
                <w:sz w:val="22"/>
                <w:szCs w:val="22"/>
                <w:lang w:val="lt-LT"/>
              </w:rPr>
              <w:t>ūkst.</w:t>
            </w:r>
            <w:r w:rsidR="00C21716" w:rsidRPr="00E414B4">
              <w:rPr>
                <w:b/>
                <w:bCs/>
                <w:sz w:val="22"/>
                <w:szCs w:val="22"/>
                <w:lang w:val="lt-LT"/>
              </w:rPr>
              <w:t xml:space="preserve"> </w:t>
            </w:r>
            <w:r w:rsidR="007232A3" w:rsidRPr="00E414B4">
              <w:rPr>
                <w:b/>
                <w:bCs/>
                <w:sz w:val="22"/>
                <w:szCs w:val="22"/>
                <w:lang w:val="lt-LT"/>
              </w:rPr>
              <w:t>Eur</w:t>
            </w:r>
          </w:p>
        </w:tc>
        <w:tc>
          <w:tcPr>
            <w:tcW w:w="935" w:type="dxa"/>
          </w:tcPr>
          <w:p w14:paraId="134B30D1" w14:textId="1A13E8D0" w:rsidR="005D3EA1" w:rsidRPr="00E414B4" w:rsidRDefault="00E85E2C" w:rsidP="00F56180">
            <w:pPr>
              <w:tabs>
                <w:tab w:val="left" w:pos="8820"/>
              </w:tabs>
              <w:jc w:val="center"/>
              <w:rPr>
                <w:b/>
                <w:bCs/>
                <w:szCs w:val="24"/>
                <w:lang w:val="lt-LT"/>
              </w:rPr>
            </w:pPr>
            <w:r w:rsidRPr="00E414B4">
              <w:rPr>
                <w:b/>
                <w:bCs/>
                <w:szCs w:val="24"/>
                <w:lang w:val="lt-LT"/>
              </w:rPr>
              <w:t>Proc</w:t>
            </w:r>
          </w:p>
        </w:tc>
      </w:tr>
      <w:tr w:rsidR="00E414B4" w:rsidRPr="007E167F" w14:paraId="153735F0" w14:textId="77777777" w:rsidTr="007D6D2D">
        <w:trPr>
          <w:trHeight w:val="20"/>
        </w:trPr>
        <w:tc>
          <w:tcPr>
            <w:tcW w:w="5098" w:type="dxa"/>
            <w:vAlign w:val="center"/>
          </w:tcPr>
          <w:p w14:paraId="6B28A688" w14:textId="717E55F4" w:rsidR="00E414B4" w:rsidRPr="007E167F" w:rsidRDefault="00E414B4" w:rsidP="00E414B4">
            <w:pPr>
              <w:tabs>
                <w:tab w:val="left" w:pos="8820"/>
              </w:tabs>
              <w:rPr>
                <w:b/>
                <w:szCs w:val="24"/>
                <w:lang w:val="lt-LT"/>
              </w:rPr>
            </w:pPr>
            <w:r>
              <w:rPr>
                <w:b/>
                <w:szCs w:val="24"/>
                <w:lang w:val="lt-LT"/>
              </w:rPr>
              <w:t>P</w:t>
            </w:r>
            <w:r w:rsidRPr="007E167F">
              <w:rPr>
                <w:b/>
                <w:szCs w:val="24"/>
                <w:lang w:val="lt-LT"/>
              </w:rPr>
              <w:t xml:space="preserve">agrindinės veiklos </w:t>
            </w:r>
            <w:r>
              <w:rPr>
                <w:b/>
                <w:szCs w:val="24"/>
                <w:lang w:val="lt-LT"/>
              </w:rPr>
              <w:t>sąnaudos</w:t>
            </w:r>
            <w:r w:rsidRPr="007E167F">
              <w:rPr>
                <w:b/>
                <w:szCs w:val="24"/>
                <w:lang w:val="lt-LT"/>
              </w:rPr>
              <w:t xml:space="preserve"> iš viso, tūkst. </w:t>
            </w:r>
            <w:r>
              <w:rPr>
                <w:b/>
                <w:szCs w:val="24"/>
                <w:lang w:val="lt-LT"/>
              </w:rPr>
              <w:t>Eur</w:t>
            </w:r>
          </w:p>
        </w:tc>
        <w:tc>
          <w:tcPr>
            <w:tcW w:w="1134" w:type="dxa"/>
          </w:tcPr>
          <w:p w14:paraId="1189AC3D" w14:textId="16B46E2D" w:rsidR="00E414B4" w:rsidRPr="007E167F" w:rsidRDefault="00E414B4" w:rsidP="00F56180">
            <w:pPr>
              <w:tabs>
                <w:tab w:val="left" w:pos="8820"/>
              </w:tabs>
              <w:jc w:val="center"/>
              <w:rPr>
                <w:b/>
                <w:szCs w:val="24"/>
                <w:lang w:val="lt-LT"/>
              </w:rPr>
            </w:pPr>
            <w:r>
              <w:rPr>
                <w:b/>
                <w:szCs w:val="24"/>
                <w:lang w:val="lt-LT"/>
              </w:rPr>
              <w:t>1227,6</w:t>
            </w:r>
          </w:p>
        </w:tc>
        <w:tc>
          <w:tcPr>
            <w:tcW w:w="1150" w:type="dxa"/>
          </w:tcPr>
          <w:p w14:paraId="69A16B50" w14:textId="22F363A1" w:rsidR="00E414B4" w:rsidRPr="007E167F" w:rsidRDefault="00E414B4" w:rsidP="00F56180">
            <w:pPr>
              <w:tabs>
                <w:tab w:val="left" w:pos="8820"/>
              </w:tabs>
              <w:jc w:val="center"/>
              <w:rPr>
                <w:b/>
                <w:szCs w:val="24"/>
                <w:lang w:val="lt-LT"/>
              </w:rPr>
            </w:pPr>
            <w:r>
              <w:rPr>
                <w:b/>
                <w:szCs w:val="24"/>
                <w:lang w:val="lt-LT"/>
              </w:rPr>
              <w:t>1499,4</w:t>
            </w:r>
          </w:p>
        </w:tc>
        <w:tc>
          <w:tcPr>
            <w:tcW w:w="1176" w:type="dxa"/>
            <w:gridSpan w:val="2"/>
          </w:tcPr>
          <w:p w14:paraId="709EBD04" w14:textId="6E41E290" w:rsidR="00E414B4" w:rsidRPr="007E167F" w:rsidRDefault="00E414B4" w:rsidP="00F56180">
            <w:pPr>
              <w:tabs>
                <w:tab w:val="left" w:pos="8820"/>
              </w:tabs>
              <w:jc w:val="center"/>
              <w:rPr>
                <w:b/>
                <w:szCs w:val="24"/>
                <w:lang w:val="lt-LT"/>
              </w:rPr>
            </w:pPr>
            <w:r>
              <w:rPr>
                <w:b/>
                <w:szCs w:val="24"/>
                <w:lang w:val="lt-LT"/>
              </w:rPr>
              <w:t>-271,8</w:t>
            </w:r>
          </w:p>
        </w:tc>
        <w:tc>
          <w:tcPr>
            <w:tcW w:w="935" w:type="dxa"/>
          </w:tcPr>
          <w:p w14:paraId="14C6444F" w14:textId="709DAEA9" w:rsidR="00E414B4" w:rsidRPr="007E167F" w:rsidRDefault="00E414B4" w:rsidP="00F56180">
            <w:pPr>
              <w:tabs>
                <w:tab w:val="left" w:pos="8820"/>
              </w:tabs>
              <w:jc w:val="center"/>
              <w:rPr>
                <w:b/>
                <w:szCs w:val="24"/>
                <w:lang w:val="lt-LT"/>
              </w:rPr>
            </w:pPr>
            <w:r>
              <w:rPr>
                <w:b/>
                <w:szCs w:val="24"/>
                <w:lang w:val="lt-LT"/>
              </w:rPr>
              <w:t>-18,1</w:t>
            </w:r>
          </w:p>
        </w:tc>
      </w:tr>
      <w:tr w:rsidR="00E414B4" w:rsidRPr="007E167F" w14:paraId="25A41616" w14:textId="77777777" w:rsidTr="007D6D2D">
        <w:trPr>
          <w:trHeight w:val="20"/>
        </w:trPr>
        <w:tc>
          <w:tcPr>
            <w:tcW w:w="5098" w:type="dxa"/>
            <w:vAlign w:val="center"/>
          </w:tcPr>
          <w:p w14:paraId="021CE440" w14:textId="6C428F70" w:rsidR="00E414B4" w:rsidRPr="007E167F" w:rsidRDefault="00E414B4" w:rsidP="00E414B4">
            <w:pPr>
              <w:tabs>
                <w:tab w:val="left" w:pos="8820"/>
              </w:tabs>
              <w:rPr>
                <w:szCs w:val="24"/>
                <w:lang w:val="lt-LT"/>
              </w:rPr>
            </w:pPr>
            <w:r w:rsidRPr="007E167F">
              <w:rPr>
                <w:b/>
                <w:szCs w:val="24"/>
                <w:lang w:val="lt-LT"/>
              </w:rPr>
              <w:t>Tiesioginės sąnaudos, iš viso</w:t>
            </w:r>
          </w:p>
        </w:tc>
        <w:tc>
          <w:tcPr>
            <w:tcW w:w="1134" w:type="dxa"/>
          </w:tcPr>
          <w:p w14:paraId="296D173C" w14:textId="5085BA3E" w:rsidR="00E414B4" w:rsidRPr="007E167F" w:rsidRDefault="00E414B4" w:rsidP="00F56180">
            <w:pPr>
              <w:tabs>
                <w:tab w:val="left" w:pos="8820"/>
              </w:tabs>
              <w:jc w:val="center"/>
              <w:rPr>
                <w:szCs w:val="24"/>
                <w:lang w:val="lt-LT"/>
              </w:rPr>
            </w:pPr>
            <w:r>
              <w:rPr>
                <w:b/>
                <w:szCs w:val="24"/>
                <w:lang w:val="lt-LT"/>
              </w:rPr>
              <w:t>852,7</w:t>
            </w:r>
          </w:p>
        </w:tc>
        <w:tc>
          <w:tcPr>
            <w:tcW w:w="1150" w:type="dxa"/>
          </w:tcPr>
          <w:p w14:paraId="5921242D" w14:textId="3546AE6C" w:rsidR="00E414B4" w:rsidRPr="007E167F" w:rsidRDefault="00E414B4" w:rsidP="00F56180">
            <w:pPr>
              <w:tabs>
                <w:tab w:val="left" w:pos="8820"/>
              </w:tabs>
              <w:jc w:val="center"/>
              <w:rPr>
                <w:szCs w:val="24"/>
                <w:lang w:val="lt-LT"/>
              </w:rPr>
            </w:pPr>
            <w:r>
              <w:rPr>
                <w:b/>
                <w:szCs w:val="24"/>
                <w:lang w:val="lt-LT"/>
              </w:rPr>
              <w:t>1117,7</w:t>
            </w:r>
          </w:p>
        </w:tc>
        <w:tc>
          <w:tcPr>
            <w:tcW w:w="1176" w:type="dxa"/>
            <w:gridSpan w:val="2"/>
          </w:tcPr>
          <w:p w14:paraId="6775B8D9" w14:textId="739E2D2A" w:rsidR="00E414B4" w:rsidRPr="007E167F" w:rsidRDefault="00E414B4" w:rsidP="00F56180">
            <w:pPr>
              <w:tabs>
                <w:tab w:val="left" w:pos="8820"/>
              </w:tabs>
              <w:jc w:val="center"/>
              <w:rPr>
                <w:szCs w:val="24"/>
                <w:lang w:val="lt-LT"/>
              </w:rPr>
            </w:pPr>
            <w:r>
              <w:rPr>
                <w:b/>
                <w:szCs w:val="24"/>
                <w:lang w:val="lt-LT"/>
              </w:rPr>
              <w:t>-265,0</w:t>
            </w:r>
          </w:p>
        </w:tc>
        <w:tc>
          <w:tcPr>
            <w:tcW w:w="935" w:type="dxa"/>
          </w:tcPr>
          <w:p w14:paraId="2A414941" w14:textId="16378C7C" w:rsidR="00E414B4" w:rsidRPr="007E167F" w:rsidRDefault="00E414B4" w:rsidP="00F56180">
            <w:pPr>
              <w:tabs>
                <w:tab w:val="left" w:pos="8820"/>
              </w:tabs>
              <w:jc w:val="center"/>
              <w:rPr>
                <w:szCs w:val="24"/>
                <w:lang w:val="lt-LT"/>
              </w:rPr>
            </w:pPr>
            <w:r>
              <w:rPr>
                <w:b/>
                <w:szCs w:val="24"/>
                <w:lang w:val="lt-LT"/>
              </w:rPr>
              <w:t>-23,7</w:t>
            </w:r>
          </w:p>
        </w:tc>
      </w:tr>
      <w:tr w:rsidR="00E414B4" w:rsidRPr="007E167F" w14:paraId="789EAC55" w14:textId="77777777" w:rsidTr="007D6D2D">
        <w:trPr>
          <w:trHeight w:val="20"/>
        </w:trPr>
        <w:tc>
          <w:tcPr>
            <w:tcW w:w="5098" w:type="dxa"/>
            <w:vAlign w:val="center"/>
          </w:tcPr>
          <w:p w14:paraId="22F00ACF" w14:textId="6C153DFF" w:rsidR="00E414B4" w:rsidRPr="007E167F" w:rsidRDefault="00E414B4" w:rsidP="00E414B4">
            <w:pPr>
              <w:tabs>
                <w:tab w:val="left" w:pos="8820"/>
              </w:tabs>
              <w:rPr>
                <w:szCs w:val="24"/>
                <w:lang w:val="lt-LT"/>
              </w:rPr>
            </w:pPr>
            <w:r>
              <w:rPr>
                <w:b/>
                <w:szCs w:val="24"/>
                <w:lang w:val="lt-LT"/>
              </w:rPr>
              <w:t>Tiesioginės materialinės</w:t>
            </w:r>
            <w:r w:rsidRPr="007E167F">
              <w:rPr>
                <w:b/>
                <w:szCs w:val="24"/>
                <w:lang w:val="lt-LT"/>
              </w:rPr>
              <w:t xml:space="preserve"> sąnaudos:</w:t>
            </w:r>
          </w:p>
        </w:tc>
        <w:tc>
          <w:tcPr>
            <w:tcW w:w="1134" w:type="dxa"/>
          </w:tcPr>
          <w:p w14:paraId="6DDB5F3E" w14:textId="05F84E62" w:rsidR="00E414B4" w:rsidRPr="007E167F" w:rsidRDefault="00E414B4" w:rsidP="00F56180">
            <w:pPr>
              <w:tabs>
                <w:tab w:val="left" w:pos="8820"/>
              </w:tabs>
              <w:jc w:val="center"/>
              <w:rPr>
                <w:szCs w:val="24"/>
                <w:lang w:val="lt-LT"/>
              </w:rPr>
            </w:pPr>
            <w:r>
              <w:rPr>
                <w:b/>
                <w:szCs w:val="24"/>
                <w:lang w:val="lt-LT"/>
              </w:rPr>
              <w:t>228,4</w:t>
            </w:r>
          </w:p>
        </w:tc>
        <w:tc>
          <w:tcPr>
            <w:tcW w:w="1150" w:type="dxa"/>
          </w:tcPr>
          <w:p w14:paraId="13E1C8A2" w14:textId="21E3CB10" w:rsidR="00E414B4" w:rsidRPr="007E167F" w:rsidRDefault="00E414B4" w:rsidP="00F56180">
            <w:pPr>
              <w:tabs>
                <w:tab w:val="left" w:pos="8820"/>
              </w:tabs>
              <w:jc w:val="center"/>
              <w:rPr>
                <w:szCs w:val="24"/>
                <w:lang w:val="lt-LT"/>
              </w:rPr>
            </w:pPr>
            <w:r>
              <w:rPr>
                <w:b/>
                <w:szCs w:val="24"/>
                <w:lang w:val="lt-LT"/>
              </w:rPr>
              <w:t>359,0</w:t>
            </w:r>
          </w:p>
        </w:tc>
        <w:tc>
          <w:tcPr>
            <w:tcW w:w="1176" w:type="dxa"/>
            <w:gridSpan w:val="2"/>
          </w:tcPr>
          <w:p w14:paraId="57DAB31C" w14:textId="3AF1E6E6" w:rsidR="00E414B4" w:rsidRPr="007E167F" w:rsidRDefault="00E414B4" w:rsidP="00F56180">
            <w:pPr>
              <w:tabs>
                <w:tab w:val="left" w:pos="8820"/>
              </w:tabs>
              <w:jc w:val="center"/>
              <w:rPr>
                <w:szCs w:val="24"/>
                <w:lang w:val="lt-LT"/>
              </w:rPr>
            </w:pPr>
            <w:r>
              <w:rPr>
                <w:b/>
                <w:szCs w:val="24"/>
                <w:lang w:val="lt-LT"/>
              </w:rPr>
              <w:t>-130,6</w:t>
            </w:r>
          </w:p>
        </w:tc>
        <w:tc>
          <w:tcPr>
            <w:tcW w:w="935" w:type="dxa"/>
          </w:tcPr>
          <w:p w14:paraId="7C162537" w14:textId="6D33E755" w:rsidR="00E414B4" w:rsidRPr="007E167F" w:rsidRDefault="00E414B4" w:rsidP="00F56180">
            <w:pPr>
              <w:tabs>
                <w:tab w:val="left" w:pos="8820"/>
              </w:tabs>
              <w:jc w:val="center"/>
              <w:rPr>
                <w:szCs w:val="24"/>
                <w:lang w:val="lt-LT"/>
              </w:rPr>
            </w:pPr>
            <w:r>
              <w:rPr>
                <w:b/>
                <w:szCs w:val="24"/>
                <w:lang w:val="lt-LT"/>
              </w:rPr>
              <w:t>-36,4</w:t>
            </w:r>
          </w:p>
        </w:tc>
      </w:tr>
      <w:tr w:rsidR="00E414B4" w:rsidRPr="007E167F" w14:paraId="5498A255" w14:textId="77777777" w:rsidTr="007D6D2D">
        <w:trPr>
          <w:trHeight w:val="20"/>
        </w:trPr>
        <w:tc>
          <w:tcPr>
            <w:tcW w:w="5098" w:type="dxa"/>
            <w:vAlign w:val="center"/>
          </w:tcPr>
          <w:p w14:paraId="7A4634BB" w14:textId="7B3EA9A7" w:rsidR="00E414B4" w:rsidRPr="007E167F" w:rsidRDefault="00E414B4" w:rsidP="00E414B4">
            <w:pPr>
              <w:tabs>
                <w:tab w:val="left" w:pos="8820"/>
              </w:tabs>
              <w:rPr>
                <w:szCs w:val="24"/>
                <w:lang w:val="lt-LT"/>
              </w:rPr>
            </w:pPr>
            <w:r w:rsidRPr="007E167F">
              <w:rPr>
                <w:szCs w:val="24"/>
                <w:lang w:val="lt-LT"/>
              </w:rPr>
              <w:t>dyzelinas, tepalai</w:t>
            </w:r>
            <w:r>
              <w:rPr>
                <w:szCs w:val="24"/>
                <w:lang w:val="lt-LT"/>
              </w:rPr>
              <w:t xml:space="preserve">   </w:t>
            </w:r>
            <w:r w:rsidRPr="00BB35A8">
              <w:rPr>
                <w:i/>
                <w:sz w:val="20"/>
                <w:lang w:val="lt-LT"/>
              </w:rPr>
              <w:t>(pokytis: dyzelino +</w:t>
            </w:r>
            <w:r>
              <w:rPr>
                <w:i/>
                <w:sz w:val="20"/>
                <w:lang w:val="lt-LT"/>
              </w:rPr>
              <w:t>5,3,</w:t>
            </w:r>
            <w:r w:rsidRPr="00BB35A8">
              <w:rPr>
                <w:i/>
                <w:sz w:val="20"/>
                <w:lang w:val="lt-LT"/>
              </w:rPr>
              <w:t xml:space="preserve">  tepalų</w:t>
            </w:r>
            <w:r>
              <w:rPr>
                <w:i/>
                <w:sz w:val="20"/>
                <w:lang w:val="lt-LT"/>
              </w:rPr>
              <w:t xml:space="preserve"> + </w:t>
            </w:r>
            <w:r w:rsidRPr="00BB35A8">
              <w:rPr>
                <w:i/>
                <w:sz w:val="20"/>
                <w:lang w:val="lt-LT"/>
              </w:rPr>
              <w:t>0,</w:t>
            </w:r>
            <w:r>
              <w:rPr>
                <w:i/>
                <w:sz w:val="20"/>
                <w:lang w:val="lt-LT"/>
              </w:rPr>
              <w:t>3</w:t>
            </w:r>
            <w:r w:rsidRPr="00BB35A8">
              <w:rPr>
                <w:i/>
                <w:sz w:val="20"/>
                <w:lang w:val="lt-LT"/>
              </w:rPr>
              <w:t>)</w:t>
            </w:r>
          </w:p>
        </w:tc>
        <w:tc>
          <w:tcPr>
            <w:tcW w:w="1134" w:type="dxa"/>
          </w:tcPr>
          <w:p w14:paraId="7261F3E0" w14:textId="2DFF5C96" w:rsidR="00E414B4" w:rsidRPr="007E167F" w:rsidRDefault="00E414B4" w:rsidP="00F56180">
            <w:pPr>
              <w:tabs>
                <w:tab w:val="left" w:pos="8820"/>
              </w:tabs>
              <w:jc w:val="center"/>
              <w:rPr>
                <w:szCs w:val="24"/>
                <w:lang w:val="lt-LT"/>
              </w:rPr>
            </w:pPr>
            <w:r>
              <w:rPr>
                <w:szCs w:val="24"/>
                <w:lang w:val="lt-LT"/>
              </w:rPr>
              <w:t>165,7</w:t>
            </w:r>
          </w:p>
        </w:tc>
        <w:tc>
          <w:tcPr>
            <w:tcW w:w="1150" w:type="dxa"/>
          </w:tcPr>
          <w:p w14:paraId="32D5C1A6" w14:textId="388FB624" w:rsidR="00E414B4" w:rsidRPr="007E167F" w:rsidRDefault="00E414B4" w:rsidP="00F56180">
            <w:pPr>
              <w:tabs>
                <w:tab w:val="left" w:pos="8820"/>
              </w:tabs>
              <w:jc w:val="center"/>
              <w:rPr>
                <w:szCs w:val="24"/>
                <w:lang w:val="lt-LT"/>
              </w:rPr>
            </w:pPr>
            <w:r>
              <w:rPr>
                <w:szCs w:val="24"/>
                <w:lang w:val="lt-LT"/>
              </w:rPr>
              <w:t>264,7</w:t>
            </w:r>
          </w:p>
        </w:tc>
        <w:tc>
          <w:tcPr>
            <w:tcW w:w="1176" w:type="dxa"/>
            <w:gridSpan w:val="2"/>
          </w:tcPr>
          <w:p w14:paraId="4D72DF16" w14:textId="7C4B6023" w:rsidR="00E414B4" w:rsidRPr="007E167F" w:rsidRDefault="00E414B4" w:rsidP="00F56180">
            <w:pPr>
              <w:tabs>
                <w:tab w:val="left" w:pos="8820"/>
              </w:tabs>
              <w:jc w:val="center"/>
              <w:rPr>
                <w:szCs w:val="24"/>
                <w:lang w:val="lt-LT"/>
              </w:rPr>
            </w:pPr>
            <w:r>
              <w:rPr>
                <w:szCs w:val="24"/>
                <w:lang w:val="lt-LT"/>
              </w:rPr>
              <w:t>-99,00</w:t>
            </w:r>
          </w:p>
        </w:tc>
        <w:tc>
          <w:tcPr>
            <w:tcW w:w="935" w:type="dxa"/>
          </w:tcPr>
          <w:p w14:paraId="4AE52A68" w14:textId="72B40F7B" w:rsidR="00E414B4" w:rsidRPr="007E167F" w:rsidRDefault="00E414B4" w:rsidP="00F56180">
            <w:pPr>
              <w:tabs>
                <w:tab w:val="left" w:pos="8820"/>
              </w:tabs>
              <w:jc w:val="center"/>
              <w:rPr>
                <w:szCs w:val="24"/>
                <w:lang w:val="lt-LT"/>
              </w:rPr>
            </w:pPr>
            <w:r>
              <w:rPr>
                <w:szCs w:val="24"/>
                <w:lang w:val="lt-LT"/>
              </w:rPr>
              <w:t>-37,4</w:t>
            </w:r>
          </w:p>
        </w:tc>
      </w:tr>
      <w:tr w:rsidR="00E414B4" w:rsidRPr="007E167F" w14:paraId="696BCCEE" w14:textId="77777777" w:rsidTr="007D6D2D">
        <w:trPr>
          <w:trHeight w:val="20"/>
        </w:trPr>
        <w:tc>
          <w:tcPr>
            <w:tcW w:w="5098" w:type="dxa"/>
            <w:vAlign w:val="center"/>
          </w:tcPr>
          <w:p w14:paraId="7E988CD0" w14:textId="00C2C9C3" w:rsidR="00E414B4" w:rsidRPr="007E167F" w:rsidRDefault="00E414B4" w:rsidP="00E414B4">
            <w:pPr>
              <w:tabs>
                <w:tab w:val="left" w:pos="8820"/>
              </w:tabs>
              <w:rPr>
                <w:szCs w:val="24"/>
                <w:lang w:val="lt-LT"/>
              </w:rPr>
            </w:pPr>
            <w:r>
              <w:rPr>
                <w:szCs w:val="24"/>
                <w:lang w:val="lt-LT"/>
              </w:rPr>
              <w:t>p</w:t>
            </w:r>
            <w:r w:rsidRPr="007E167F">
              <w:rPr>
                <w:szCs w:val="24"/>
                <w:lang w:val="lt-LT"/>
              </w:rPr>
              <w:t>adangos</w:t>
            </w:r>
          </w:p>
        </w:tc>
        <w:tc>
          <w:tcPr>
            <w:tcW w:w="1134" w:type="dxa"/>
          </w:tcPr>
          <w:p w14:paraId="3D5F0405" w14:textId="4BC2FCDB" w:rsidR="00E414B4" w:rsidRPr="007E167F" w:rsidRDefault="00E414B4" w:rsidP="00F56180">
            <w:pPr>
              <w:tabs>
                <w:tab w:val="left" w:pos="8820"/>
              </w:tabs>
              <w:jc w:val="center"/>
              <w:rPr>
                <w:szCs w:val="24"/>
                <w:lang w:val="lt-LT"/>
              </w:rPr>
            </w:pPr>
            <w:r>
              <w:rPr>
                <w:szCs w:val="24"/>
                <w:lang w:val="lt-LT"/>
              </w:rPr>
              <w:t>5,7</w:t>
            </w:r>
          </w:p>
        </w:tc>
        <w:tc>
          <w:tcPr>
            <w:tcW w:w="1150" w:type="dxa"/>
          </w:tcPr>
          <w:p w14:paraId="012A026C" w14:textId="126B2E30" w:rsidR="00E414B4" w:rsidRPr="007E167F" w:rsidRDefault="00E414B4" w:rsidP="00F56180">
            <w:pPr>
              <w:tabs>
                <w:tab w:val="left" w:pos="8820"/>
              </w:tabs>
              <w:jc w:val="center"/>
              <w:rPr>
                <w:szCs w:val="24"/>
                <w:lang w:val="lt-LT"/>
              </w:rPr>
            </w:pPr>
            <w:r>
              <w:rPr>
                <w:szCs w:val="24"/>
                <w:lang w:val="lt-LT"/>
              </w:rPr>
              <w:t>7,0</w:t>
            </w:r>
          </w:p>
        </w:tc>
        <w:tc>
          <w:tcPr>
            <w:tcW w:w="1176" w:type="dxa"/>
            <w:gridSpan w:val="2"/>
          </w:tcPr>
          <w:p w14:paraId="43AB8B1A" w14:textId="34D79119" w:rsidR="00E414B4" w:rsidRPr="007E167F" w:rsidRDefault="00E414B4" w:rsidP="00F56180">
            <w:pPr>
              <w:tabs>
                <w:tab w:val="left" w:pos="8820"/>
              </w:tabs>
              <w:jc w:val="center"/>
              <w:rPr>
                <w:szCs w:val="24"/>
                <w:lang w:val="lt-LT"/>
              </w:rPr>
            </w:pPr>
            <w:r>
              <w:rPr>
                <w:szCs w:val="24"/>
                <w:lang w:val="lt-LT"/>
              </w:rPr>
              <w:t>-1,3</w:t>
            </w:r>
          </w:p>
        </w:tc>
        <w:tc>
          <w:tcPr>
            <w:tcW w:w="935" w:type="dxa"/>
          </w:tcPr>
          <w:p w14:paraId="2704422F" w14:textId="4CE6459F" w:rsidR="00E414B4" w:rsidRPr="007E167F" w:rsidRDefault="00E414B4" w:rsidP="00F56180">
            <w:pPr>
              <w:tabs>
                <w:tab w:val="left" w:pos="8820"/>
              </w:tabs>
              <w:jc w:val="center"/>
              <w:rPr>
                <w:szCs w:val="24"/>
                <w:lang w:val="lt-LT"/>
              </w:rPr>
            </w:pPr>
            <w:r>
              <w:rPr>
                <w:szCs w:val="24"/>
                <w:lang w:val="lt-LT"/>
              </w:rPr>
              <w:t>-18,6</w:t>
            </w:r>
          </w:p>
        </w:tc>
      </w:tr>
      <w:tr w:rsidR="00E414B4" w:rsidRPr="007E167F" w14:paraId="0097C808" w14:textId="77777777" w:rsidTr="007D6D2D">
        <w:trPr>
          <w:trHeight w:val="20"/>
        </w:trPr>
        <w:tc>
          <w:tcPr>
            <w:tcW w:w="5098" w:type="dxa"/>
            <w:vAlign w:val="center"/>
          </w:tcPr>
          <w:p w14:paraId="67A1A7B7" w14:textId="3909C0ED" w:rsidR="00E414B4" w:rsidRPr="007E167F" w:rsidRDefault="00E414B4" w:rsidP="00E414B4">
            <w:pPr>
              <w:tabs>
                <w:tab w:val="left" w:pos="8820"/>
              </w:tabs>
              <w:rPr>
                <w:b/>
                <w:szCs w:val="24"/>
                <w:lang w:val="lt-LT"/>
              </w:rPr>
            </w:pPr>
            <w:r w:rsidRPr="007E167F">
              <w:rPr>
                <w:szCs w:val="24"/>
                <w:lang w:val="lt-LT"/>
              </w:rPr>
              <w:t>atsarginės dalys</w:t>
            </w:r>
          </w:p>
        </w:tc>
        <w:tc>
          <w:tcPr>
            <w:tcW w:w="1134" w:type="dxa"/>
          </w:tcPr>
          <w:p w14:paraId="3FAC0ED7" w14:textId="463B079C" w:rsidR="00E414B4" w:rsidRPr="007E167F" w:rsidRDefault="00E414B4" w:rsidP="00F56180">
            <w:pPr>
              <w:tabs>
                <w:tab w:val="left" w:pos="8820"/>
              </w:tabs>
              <w:jc w:val="center"/>
              <w:rPr>
                <w:b/>
                <w:szCs w:val="24"/>
                <w:lang w:val="lt-LT"/>
              </w:rPr>
            </w:pPr>
            <w:r>
              <w:rPr>
                <w:szCs w:val="24"/>
                <w:lang w:val="lt-LT"/>
              </w:rPr>
              <w:t>38,2</w:t>
            </w:r>
          </w:p>
        </w:tc>
        <w:tc>
          <w:tcPr>
            <w:tcW w:w="1150" w:type="dxa"/>
          </w:tcPr>
          <w:p w14:paraId="46C23582" w14:textId="619FB866" w:rsidR="00E414B4" w:rsidRPr="007E167F" w:rsidRDefault="00E414B4" w:rsidP="00F56180">
            <w:pPr>
              <w:tabs>
                <w:tab w:val="left" w:pos="8820"/>
              </w:tabs>
              <w:jc w:val="center"/>
              <w:rPr>
                <w:b/>
                <w:szCs w:val="24"/>
                <w:lang w:val="lt-LT"/>
              </w:rPr>
            </w:pPr>
            <w:r>
              <w:rPr>
                <w:szCs w:val="24"/>
                <w:lang w:val="lt-LT"/>
              </w:rPr>
              <w:t>51,1</w:t>
            </w:r>
          </w:p>
        </w:tc>
        <w:tc>
          <w:tcPr>
            <w:tcW w:w="1176" w:type="dxa"/>
            <w:gridSpan w:val="2"/>
          </w:tcPr>
          <w:p w14:paraId="238B892E" w14:textId="4771FAE5" w:rsidR="00E414B4" w:rsidRPr="007E167F" w:rsidRDefault="00E414B4" w:rsidP="00F56180">
            <w:pPr>
              <w:tabs>
                <w:tab w:val="left" w:pos="8820"/>
              </w:tabs>
              <w:jc w:val="center"/>
              <w:rPr>
                <w:b/>
                <w:szCs w:val="24"/>
                <w:lang w:val="lt-LT"/>
              </w:rPr>
            </w:pPr>
            <w:r>
              <w:rPr>
                <w:szCs w:val="24"/>
                <w:lang w:val="lt-LT"/>
              </w:rPr>
              <w:t>-12,9</w:t>
            </w:r>
          </w:p>
        </w:tc>
        <w:tc>
          <w:tcPr>
            <w:tcW w:w="935" w:type="dxa"/>
          </w:tcPr>
          <w:p w14:paraId="3B1A7218" w14:textId="7AB2F4DC" w:rsidR="00E414B4" w:rsidRPr="007E167F" w:rsidRDefault="00E414B4" w:rsidP="00F56180">
            <w:pPr>
              <w:tabs>
                <w:tab w:val="left" w:pos="8820"/>
              </w:tabs>
              <w:jc w:val="center"/>
              <w:rPr>
                <w:b/>
                <w:szCs w:val="24"/>
                <w:lang w:val="lt-LT"/>
              </w:rPr>
            </w:pPr>
            <w:r>
              <w:rPr>
                <w:szCs w:val="24"/>
                <w:lang w:val="lt-LT"/>
              </w:rPr>
              <w:t>-25,2</w:t>
            </w:r>
          </w:p>
        </w:tc>
      </w:tr>
      <w:tr w:rsidR="00243CC2" w:rsidRPr="007E167F" w14:paraId="2BB7D6A8" w14:textId="77777777" w:rsidTr="007D6D2D">
        <w:trPr>
          <w:trHeight w:val="20"/>
        </w:trPr>
        <w:tc>
          <w:tcPr>
            <w:tcW w:w="5098" w:type="dxa"/>
            <w:vAlign w:val="center"/>
          </w:tcPr>
          <w:p w14:paraId="1A947553" w14:textId="3DCFB9E9" w:rsidR="00243CC2" w:rsidRPr="007E167F" w:rsidRDefault="00243CC2" w:rsidP="00E414B4">
            <w:pPr>
              <w:tabs>
                <w:tab w:val="left" w:pos="8820"/>
              </w:tabs>
              <w:rPr>
                <w:szCs w:val="24"/>
                <w:lang w:val="lt-LT"/>
              </w:rPr>
            </w:pPr>
            <w:r>
              <w:rPr>
                <w:szCs w:val="24"/>
                <w:lang w:val="lt-LT"/>
              </w:rPr>
              <w:t>k</w:t>
            </w:r>
            <w:r w:rsidRPr="007E167F">
              <w:rPr>
                <w:szCs w:val="24"/>
                <w:lang w:val="lt-LT"/>
              </w:rPr>
              <w:t>itos materialinės sąnaudos: bilietų popieriaus</w:t>
            </w:r>
            <w:r>
              <w:rPr>
                <w:szCs w:val="24"/>
                <w:lang w:val="lt-LT"/>
              </w:rPr>
              <w:t xml:space="preserve"> vertė, pardavimas, palūkanos bankui už autobusus</w:t>
            </w:r>
          </w:p>
        </w:tc>
        <w:tc>
          <w:tcPr>
            <w:tcW w:w="1134" w:type="dxa"/>
          </w:tcPr>
          <w:p w14:paraId="4C659FAF" w14:textId="7416FFFF" w:rsidR="00243CC2" w:rsidRDefault="00243CC2" w:rsidP="00F56180">
            <w:pPr>
              <w:tabs>
                <w:tab w:val="left" w:pos="8820"/>
              </w:tabs>
              <w:jc w:val="center"/>
              <w:rPr>
                <w:szCs w:val="24"/>
                <w:lang w:val="lt-LT"/>
              </w:rPr>
            </w:pPr>
            <w:r>
              <w:rPr>
                <w:szCs w:val="24"/>
                <w:lang w:val="lt-LT"/>
              </w:rPr>
              <w:t>18,8</w:t>
            </w:r>
          </w:p>
        </w:tc>
        <w:tc>
          <w:tcPr>
            <w:tcW w:w="1150" w:type="dxa"/>
          </w:tcPr>
          <w:p w14:paraId="71ABCEB1" w14:textId="218B83E3" w:rsidR="00243CC2" w:rsidRDefault="00243CC2" w:rsidP="00F56180">
            <w:pPr>
              <w:tabs>
                <w:tab w:val="left" w:pos="8820"/>
              </w:tabs>
              <w:jc w:val="center"/>
              <w:rPr>
                <w:szCs w:val="24"/>
                <w:lang w:val="lt-LT"/>
              </w:rPr>
            </w:pPr>
            <w:r>
              <w:rPr>
                <w:szCs w:val="24"/>
                <w:lang w:val="lt-LT"/>
              </w:rPr>
              <w:t>36,2</w:t>
            </w:r>
          </w:p>
        </w:tc>
        <w:tc>
          <w:tcPr>
            <w:tcW w:w="1176" w:type="dxa"/>
            <w:gridSpan w:val="2"/>
          </w:tcPr>
          <w:p w14:paraId="67255F80" w14:textId="49F05259" w:rsidR="00243CC2" w:rsidRDefault="00243CC2" w:rsidP="00F56180">
            <w:pPr>
              <w:tabs>
                <w:tab w:val="left" w:pos="8820"/>
              </w:tabs>
              <w:jc w:val="center"/>
              <w:rPr>
                <w:szCs w:val="24"/>
                <w:lang w:val="lt-LT"/>
              </w:rPr>
            </w:pPr>
            <w:r>
              <w:rPr>
                <w:szCs w:val="24"/>
                <w:lang w:val="lt-LT"/>
              </w:rPr>
              <w:t>-17,4</w:t>
            </w:r>
          </w:p>
        </w:tc>
        <w:tc>
          <w:tcPr>
            <w:tcW w:w="935" w:type="dxa"/>
          </w:tcPr>
          <w:p w14:paraId="1FCD8D70" w14:textId="76DB927B" w:rsidR="00243CC2" w:rsidRDefault="00243CC2" w:rsidP="00F56180">
            <w:pPr>
              <w:tabs>
                <w:tab w:val="left" w:pos="8820"/>
              </w:tabs>
              <w:jc w:val="center"/>
              <w:rPr>
                <w:szCs w:val="24"/>
                <w:lang w:val="lt-LT"/>
              </w:rPr>
            </w:pPr>
            <w:r>
              <w:rPr>
                <w:szCs w:val="24"/>
                <w:lang w:val="lt-LT"/>
              </w:rPr>
              <w:t>-48,1</w:t>
            </w:r>
          </w:p>
        </w:tc>
      </w:tr>
      <w:tr w:rsidR="00243CC2" w:rsidRPr="007E167F" w14:paraId="236E1E8F" w14:textId="77777777" w:rsidTr="007D6D2D">
        <w:trPr>
          <w:trHeight w:val="20"/>
        </w:trPr>
        <w:tc>
          <w:tcPr>
            <w:tcW w:w="5098" w:type="dxa"/>
            <w:vAlign w:val="center"/>
          </w:tcPr>
          <w:p w14:paraId="34035E77" w14:textId="3725F051" w:rsidR="00243CC2" w:rsidRPr="007E167F" w:rsidRDefault="00243CC2" w:rsidP="00243CC2">
            <w:pPr>
              <w:tabs>
                <w:tab w:val="left" w:pos="8820"/>
              </w:tabs>
              <w:rPr>
                <w:szCs w:val="24"/>
                <w:lang w:val="lt-LT"/>
              </w:rPr>
            </w:pPr>
            <w:r w:rsidRPr="007E167F">
              <w:rPr>
                <w:b/>
                <w:szCs w:val="24"/>
                <w:lang w:val="lt-LT"/>
              </w:rPr>
              <w:t>Tiesioginės darbo sąnaudos:</w:t>
            </w:r>
          </w:p>
        </w:tc>
        <w:tc>
          <w:tcPr>
            <w:tcW w:w="1134" w:type="dxa"/>
          </w:tcPr>
          <w:p w14:paraId="004BD06E" w14:textId="61DB8ACE" w:rsidR="00243CC2" w:rsidRDefault="00243CC2" w:rsidP="00F56180">
            <w:pPr>
              <w:tabs>
                <w:tab w:val="left" w:pos="8820"/>
              </w:tabs>
              <w:jc w:val="center"/>
              <w:rPr>
                <w:szCs w:val="24"/>
                <w:lang w:val="lt-LT"/>
              </w:rPr>
            </w:pPr>
            <w:r>
              <w:rPr>
                <w:b/>
                <w:szCs w:val="24"/>
                <w:lang w:val="lt-LT"/>
              </w:rPr>
              <w:t>478,8</w:t>
            </w:r>
          </w:p>
        </w:tc>
        <w:tc>
          <w:tcPr>
            <w:tcW w:w="1150" w:type="dxa"/>
          </w:tcPr>
          <w:p w14:paraId="7787AD3A" w14:textId="3E68F99F" w:rsidR="00243CC2" w:rsidRDefault="00243CC2" w:rsidP="00F56180">
            <w:pPr>
              <w:tabs>
                <w:tab w:val="left" w:pos="8820"/>
              </w:tabs>
              <w:jc w:val="center"/>
              <w:rPr>
                <w:szCs w:val="24"/>
                <w:lang w:val="lt-LT"/>
              </w:rPr>
            </w:pPr>
            <w:r>
              <w:rPr>
                <w:b/>
                <w:szCs w:val="24"/>
                <w:lang w:val="lt-LT"/>
              </w:rPr>
              <w:t>617,2</w:t>
            </w:r>
          </w:p>
        </w:tc>
        <w:tc>
          <w:tcPr>
            <w:tcW w:w="1176" w:type="dxa"/>
            <w:gridSpan w:val="2"/>
          </w:tcPr>
          <w:p w14:paraId="2B0D7CCA" w14:textId="5C3D1B1B" w:rsidR="00243CC2" w:rsidRDefault="00243CC2" w:rsidP="00F56180">
            <w:pPr>
              <w:tabs>
                <w:tab w:val="left" w:pos="8820"/>
              </w:tabs>
              <w:jc w:val="center"/>
              <w:rPr>
                <w:szCs w:val="24"/>
                <w:lang w:val="lt-LT"/>
              </w:rPr>
            </w:pPr>
            <w:r>
              <w:rPr>
                <w:b/>
                <w:szCs w:val="24"/>
                <w:lang w:val="lt-LT"/>
              </w:rPr>
              <w:t>-138,4</w:t>
            </w:r>
          </w:p>
        </w:tc>
        <w:tc>
          <w:tcPr>
            <w:tcW w:w="935" w:type="dxa"/>
          </w:tcPr>
          <w:p w14:paraId="3F7916D7" w14:textId="2F45CC8D" w:rsidR="00243CC2" w:rsidRDefault="00243CC2" w:rsidP="00F56180">
            <w:pPr>
              <w:tabs>
                <w:tab w:val="left" w:pos="8820"/>
              </w:tabs>
              <w:jc w:val="center"/>
              <w:rPr>
                <w:szCs w:val="24"/>
                <w:lang w:val="lt-LT"/>
              </w:rPr>
            </w:pPr>
            <w:r>
              <w:rPr>
                <w:b/>
                <w:szCs w:val="24"/>
                <w:lang w:val="lt-LT"/>
              </w:rPr>
              <w:t>-22,4</w:t>
            </w:r>
          </w:p>
        </w:tc>
      </w:tr>
      <w:tr w:rsidR="00243CC2" w:rsidRPr="007E167F" w14:paraId="5BCAFED9" w14:textId="77777777" w:rsidTr="007D6D2D">
        <w:trPr>
          <w:trHeight w:val="20"/>
        </w:trPr>
        <w:tc>
          <w:tcPr>
            <w:tcW w:w="5098" w:type="dxa"/>
            <w:vAlign w:val="center"/>
          </w:tcPr>
          <w:p w14:paraId="2FDD0D27" w14:textId="5F925E6D" w:rsidR="00243CC2" w:rsidRPr="007E167F" w:rsidRDefault="00243CC2" w:rsidP="00243CC2">
            <w:pPr>
              <w:tabs>
                <w:tab w:val="left" w:pos="8820"/>
              </w:tabs>
              <w:rPr>
                <w:szCs w:val="24"/>
                <w:lang w:val="lt-LT"/>
              </w:rPr>
            </w:pPr>
            <w:r w:rsidRPr="007E167F">
              <w:rPr>
                <w:szCs w:val="24"/>
                <w:lang w:val="lt-LT"/>
              </w:rPr>
              <w:t>vairuotojų atlyginimai ir soc. draudimo įmokos</w:t>
            </w:r>
          </w:p>
        </w:tc>
        <w:tc>
          <w:tcPr>
            <w:tcW w:w="1134" w:type="dxa"/>
          </w:tcPr>
          <w:p w14:paraId="4E4E5D12" w14:textId="0D3D6B2B" w:rsidR="00243CC2" w:rsidRDefault="00243CC2" w:rsidP="00F56180">
            <w:pPr>
              <w:tabs>
                <w:tab w:val="left" w:pos="8820"/>
              </w:tabs>
              <w:jc w:val="center"/>
              <w:rPr>
                <w:szCs w:val="24"/>
                <w:lang w:val="lt-LT"/>
              </w:rPr>
            </w:pPr>
            <w:r>
              <w:rPr>
                <w:szCs w:val="24"/>
                <w:lang w:val="lt-LT"/>
              </w:rPr>
              <w:t>392,9</w:t>
            </w:r>
          </w:p>
        </w:tc>
        <w:tc>
          <w:tcPr>
            <w:tcW w:w="1150" w:type="dxa"/>
          </w:tcPr>
          <w:p w14:paraId="2F555574" w14:textId="084515DC" w:rsidR="00243CC2" w:rsidRDefault="00243CC2" w:rsidP="00F56180">
            <w:pPr>
              <w:tabs>
                <w:tab w:val="left" w:pos="8820"/>
              </w:tabs>
              <w:jc w:val="center"/>
              <w:rPr>
                <w:szCs w:val="24"/>
                <w:lang w:val="lt-LT"/>
              </w:rPr>
            </w:pPr>
            <w:r>
              <w:rPr>
                <w:szCs w:val="24"/>
                <w:lang w:val="lt-LT"/>
              </w:rPr>
              <w:t>506,30</w:t>
            </w:r>
          </w:p>
        </w:tc>
        <w:tc>
          <w:tcPr>
            <w:tcW w:w="1176" w:type="dxa"/>
            <w:gridSpan w:val="2"/>
          </w:tcPr>
          <w:p w14:paraId="77BC1BC7" w14:textId="5D64461A" w:rsidR="00243CC2" w:rsidRDefault="00243CC2" w:rsidP="00F56180">
            <w:pPr>
              <w:tabs>
                <w:tab w:val="left" w:pos="8820"/>
              </w:tabs>
              <w:jc w:val="center"/>
              <w:rPr>
                <w:szCs w:val="24"/>
                <w:lang w:val="lt-LT"/>
              </w:rPr>
            </w:pPr>
            <w:r>
              <w:rPr>
                <w:szCs w:val="24"/>
                <w:lang w:val="lt-LT"/>
              </w:rPr>
              <w:t>-113,4</w:t>
            </w:r>
          </w:p>
        </w:tc>
        <w:tc>
          <w:tcPr>
            <w:tcW w:w="935" w:type="dxa"/>
          </w:tcPr>
          <w:p w14:paraId="06829CEE" w14:textId="6AE24196" w:rsidR="00243CC2" w:rsidRDefault="00243CC2" w:rsidP="00F56180">
            <w:pPr>
              <w:tabs>
                <w:tab w:val="left" w:pos="8820"/>
              </w:tabs>
              <w:jc w:val="center"/>
              <w:rPr>
                <w:szCs w:val="24"/>
                <w:lang w:val="lt-LT"/>
              </w:rPr>
            </w:pPr>
            <w:r>
              <w:rPr>
                <w:szCs w:val="24"/>
                <w:lang w:val="lt-LT"/>
              </w:rPr>
              <w:t>-22,4</w:t>
            </w:r>
          </w:p>
        </w:tc>
      </w:tr>
      <w:tr w:rsidR="00243CC2" w:rsidRPr="007E167F" w14:paraId="7DB91014" w14:textId="77777777" w:rsidTr="007D6D2D">
        <w:trPr>
          <w:trHeight w:val="20"/>
        </w:trPr>
        <w:tc>
          <w:tcPr>
            <w:tcW w:w="5098" w:type="dxa"/>
            <w:vAlign w:val="center"/>
          </w:tcPr>
          <w:p w14:paraId="5C6AE9D2" w14:textId="04FB1826" w:rsidR="00243CC2" w:rsidRPr="007E167F" w:rsidRDefault="00243CC2" w:rsidP="00243CC2">
            <w:pPr>
              <w:tabs>
                <w:tab w:val="left" w:pos="8820"/>
              </w:tabs>
              <w:rPr>
                <w:szCs w:val="24"/>
                <w:lang w:val="lt-LT"/>
              </w:rPr>
            </w:pPr>
            <w:r>
              <w:rPr>
                <w:szCs w:val="24"/>
                <w:lang w:val="lt-LT"/>
              </w:rPr>
              <w:t xml:space="preserve">darbininkų, atliekančių autobusų remontą, atlyginimai </w:t>
            </w:r>
            <w:r w:rsidRPr="007E167F">
              <w:rPr>
                <w:szCs w:val="24"/>
                <w:lang w:val="lt-LT"/>
              </w:rPr>
              <w:t>ir  soc. draudimo įmokos</w:t>
            </w:r>
          </w:p>
        </w:tc>
        <w:tc>
          <w:tcPr>
            <w:tcW w:w="1134" w:type="dxa"/>
          </w:tcPr>
          <w:p w14:paraId="0C99157A" w14:textId="2FDA18A3" w:rsidR="00243CC2" w:rsidRDefault="00243CC2" w:rsidP="00F56180">
            <w:pPr>
              <w:tabs>
                <w:tab w:val="left" w:pos="8820"/>
              </w:tabs>
              <w:jc w:val="center"/>
              <w:rPr>
                <w:szCs w:val="24"/>
                <w:lang w:val="lt-LT"/>
              </w:rPr>
            </w:pPr>
            <w:r>
              <w:rPr>
                <w:szCs w:val="24"/>
                <w:lang w:val="lt-LT"/>
              </w:rPr>
              <w:t>85,9</w:t>
            </w:r>
          </w:p>
        </w:tc>
        <w:tc>
          <w:tcPr>
            <w:tcW w:w="1150" w:type="dxa"/>
          </w:tcPr>
          <w:p w14:paraId="67D9AA48" w14:textId="5CEFECD8" w:rsidR="00243CC2" w:rsidRDefault="00243CC2" w:rsidP="00F56180">
            <w:pPr>
              <w:tabs>
                <w:tab w:val="left" w:pos="8820"/>
              </w:tabs>
              <w:jc w:val="center"/>
              <w:rPr>
                <w:szCs w:val="24"/>
                <w:lang w:val="lt-LT"/>
              </w:rPr>
            </w:pPr>
            <w:r>
              <w:rPr>
                <w:szCs w:val="24"/>
                <w:lang w:val="lt-LT"/>
              </w:rPr>
              <w:t>110,9</w:t>
            </w:r>
          </w:p>
        </w:tc>
        <w:tc>
          <w:tcPr>
            <w:tcW w:w="1176" w:type="dxa"/>
            <w:gridSpan w:val="2"/>
          </w:tcPr>
          <w:p w14:paraId="24667881" w14:textId="7B5E0D2E" w:rsidR="00243CC2" w:rsidRDefault="00243CC2" w:rsidP="00F56180">
            <w:pPr>
              <w:tabs>
                <w:tab w:val="left" w:pos="8820"/>
              </w:tabs>
              <w:jc w:val="center"/>
              <w:rPr>
                <w:szCs w:val="24"/>
                <w:lang w:val="lt-LT"/>
              </w:rPr>
            </w:pPr>
            <w:r>
              <w:rPr>
                <w:szCs w:val="24"/>
                <w:lang w:val="lt-LT"/>
              </w:rPr>
              <w:t>-25,0</w:t>
            </w:r>
          </w:p>
        </w:tc>
        <w:tc>
          <w:tcPr>
            <w:tcW w:w="935" w:type="dxa"/>
          </w:tcPr>
          <w:p w14:paraId="0A29B95E" w14:textId="622CA16F" w:rsidR="00243CC2" w:rsidRDefault="00243CC2" w:rsidP="00F56180">
            <w:pPr>
              <w:tabs>
                <w:tab w:val="left" w:pos="8820"/>
              </w:tabs>
              <w:jc w:val="center"/>
              <w:rPr>
                <w:szCs w:val="24"/>
                <w:lang w:val="lt-LT"/>
              </w:rPr>
            </w:pPr>
            <w:r>
              <w:rPr>
                <w:szCs w:val="24"/>
                <w:lang w:val="lt-LT"/>
              </w:rPr>
              <w:t>-22,5</w:t>
            </w:r>
          </w:p>
        </w:tc>
      </w:tr>
      <w:tr w:rsidR="00243CC2" w:rsidRPr="007E167F" w14:paraId="4AF88FE0" w14:textId="77777777" w:rsidTr="007D6D2D">
        <w:trPr>
          <w:trHeight w:val="20"/>
        </w:trPr>
        <w:tc>
          <w:tcPr>
            <w:tcW w:w="5098" w:type="dxa"/>
            <w:vAlign w:val="center"/>
          </w:tcPr>
          <w:p w14:paraId="1769A13B" w14:textId="653A05C0" w:rsidR="00243CC2" w:rsidRPr="007E167F" w:rsidRDefault="00243CC2" w:rsidP="00243CC2">
            <w:pPr>
              <w:tabs>
                <w:tab w:val="left" w:pos="8820"/>
              </w:tabs>
              <w:rPr>
                <w:szCs w:val="24"/>
                <w:lang w:val="lt-LT"/>
              </w:rPr>
            </w:pPr>
            <w:r w:rsidRPr="007E167F">
              <w:rPr>
                <w:b/>
                <w:szCs w:val="24"/>
                <w:lang w:val="lt-LT"/>
              </w:rPr>
              <w:t>Autobusų nusidėvėjimo sąnaudos</w:t>
            </w:r>
          </w:p>
        </w:tc>
        <w:tc>
          <w:tcPr>
            <w:tcW w:w="1134" w:type="dxa"/>
          </w:tcPr>
          <w:p w14:paraId="4A5B1685" w14:textId="7DFB7C33" w:rsidR="00243CC2" w:rsidRDefault="00243CC2" w:rsidP="00F56180">
            <w:pPr>
              <w:tabs>
                <w:tab w:val="left" w:pos="8820"/>
              </w:tabs>
              <w:jc w:val="center"/>
              <w:rPr>
                <w:szCs w:val="24"/>
                <w:lang w:val="lt-LT"/>
              </w:rPr>
            </w:pPr>
            <w:r>
              <w:rPr>
                <w:b/>
                <w:szCs w:val="24"/>
                <w:lang w:val="lt-LT"/>
              </w:rPr>
              <w:t>126,3</w:t>
            </w:r>
          </w:p>
        </w:tc>
        <w:tc>
          <w:tcPr>
            <w:tcW w:w="1150" w:type="dxa"/>
          </w:tcPr>
          <w:p w14:paraId="237BCE1A" w14:textId="33D8AE7C" w:rsidR="00243CC2" w:rsidRDefault="00243CC2" w:rsidP="00F56180">
            <w:pPr>
              <w:tabs>
                <w:tab w:val="left" w:pos="8820"/>
              </w:tabs>
              <w:jc w:val="center"/>
              <w:rPr>
                <w:szCs w:val="24"/>
                <w:lang w:val="lt-LT"/>
              </w:rPr>
            </w:pPr>
            <w:r>
              <w:rPr>
                <w:b/>
                <w:szCs w:val="24"/>
                <w:lang w:val="lt-LT"/>
              </w:rPr>
              <w:t>125,2</w:t>
            </w:r>
          </w:p>
        </w:tc>
        <w:tc>
          <w:tcPr>
            <w:tcW w:w="1176" w:type="dxa"/>
            <w:gridSpan w:val="2"/>
          </w:tcPr>
          <w:p w14:paraId="5F9E707E" w14:textId="1AAA8B90" w:rsidR="00243CC2" w:rsidRDefault="00243CC2" w:rsidP="00F56180">
            <w:pPr>
              <w:tabs>
                <w:tab w:val="left" w:pos="8820"/>
              </w:tabs>
              <w:jc w:val="center"/>
              <w:rPr>
                <w:szCs w:val="24"/>
                <w:lang w:val="lt-LT"/>
              </w:rPr>
            </w:pPr>
            <w:r>
              <w:rPr>
                <w:b/>
                <w:szCs w:val="24"/>
                <w:lang w:val="lt-LT"/>
              </w:rPr>
              <w:t>1,1</w:t>
            </w:r>
          </w:p>
        </w:tc>
        <w:tc>
          <w:tcPr>
            <w:tcW w:w="935" w:type="dxa"/>
          </w:tcPr>
          <w:p w14:paraId="5C4E82B0" w14:textId="1BB8D5DA" w:rsidR="00243CC2" w:rsidRDefault="00243CC2" w:rsidP="00F56180">
            <w:pPr>
              <w:tabs>
                <w:tab w:val="left" w:pos="8820"/>
              </w:tabs>
              <w:jc w:val="center"/>
              <w:rPr>
                <w:szCs w:val="24"/>
                <w:lang w:val="lt-LT"/>
              </w:rPr>
            </w:pPr>
            <w:r>
              <w:rPr>
                <w:b/>
                <w:szCs w:val="24"/>
                <w:lang w:val="lt-LT"/>
              </w:rPr>
              <w:t>1,0</w:t>
            </w:r>
          </w:p>
        </w:tc>
      </w:tr>
      <w:tr w:rsidR="00243CC2" w:rsidRPr="007E167F" w14:paraId="506D1E30" w14:textId="77777777" w:rsidTr="007D6D2D">
        <w:trPr>
          <w:trHeight w:val="20"/>
        </w:trPr>
        <w:tc>
          <w:tcPr>
            <w:tcW w:w="5098" w:type="dxa"/>
            <w:vAlign w:val="center"/>
          </w:tcPr>
          <w:p w14:paraId="5039CA5C" w14:textId="1CF0CB10" w:rsidR="00243CC2" w:rsidRPr="007E167F" w:rsidRDefault="00243CC2" w:rsidP="00243CC2">
            <w:pPr>
              <w:tabs>
                <w:tab w:val="left" w:pos="8820"/>
              </w:tabs>
              <w:rPr>
                <w:szCs w:val="24"/>
                <w:lang w:val="lt-LT"/>
              </w:rPr>
            </w:pPr>
            <w:r w:rsidRPr="007E167F">
              <w:rPr>
                <w:b/>
                <w:szCs w:val="24"/>
                <w:lang w:val="lt-LT"/>
              </w:rPr>
              <w:t>Draudimo sąnaudos</w:t>
            </w:r>
          </w:p>
        </w:tc>
        <w:tc>
          <w:tcPr>
            <w:tcW w:w="1134" w:type="dxa"/>
          </w:tcPr>
          <w:p w14:paraId="54151DFD" w14:textId="5CAAE77F" w:rsidR="00243CC2" w:rsidRDefault="00243CC2" w:rsidP="00F56180">
            <w:pPr>
              <w:tabs>
                <w:tab w:val="left" w:pos="8820"/>
              </w:tabs>
              <w:jc w:val="center"/>
              <w:rPr>
                <w:szCs w:val="24"/>
                <w:lang w:val="lt-LT"/>
              </w:rPr>
            </w:pPr>
            <w:r>
              <w:rPr>
                <w:b/>
                <w:szCs w:val="24"/>
                <w:lang w:val="lt-LT"/>
              </w:rPr>
              <w:t>12,10</w:t>
            </w:r>
          </w:p>
        </w:tc>
        <w:tc>
          <w:tcPr>
            <w:tcW w:w="1150" w:type="dxa"/>
          </w:tcPr>
          <w:p w14:paraId="492C4DCC" w14:textId="237FE64E" w:rsidR="00243CC2" w:rsidRDefault="00243CC2" w:rsidP="00F56180">
            <w:pPr>
              <w:tabs>
                <w:tab w:val="left" w:pos="8820"/>
              </w:tabs>
              <w:jc w:val="center"/>
              <w:rPr>
                <w:szCs w:val="24"/>
                <w:lang w:val="lt-LT"/>
              </w:rPr>
            </w:pPr>
            <w:r>
              <w:rPr>
                <w:b/>
                <w:szCs w:val="24"/>
                <w:lang w:val="lt-LT"/>
              </w:rPr>
              <w:t>16,3</w:t>
            </w:r>
          </w:p>
        </w:tc>
        <w:tc>
          <w:tcPr>
            <w:tcW w:w="1176" w:type="dxa"/>
            <w:gridSpan w:val="2"/>
          </w:tcPr>
          <w:p w14:paraId="43B1719D" w14:textId="7CB2F8C7" w:rsidR="00243CC2" w:rsidRDefault="00243CC2" w:rsidP="00F56180">
            <w:pPr>
              <w:tabs>
                <w:tab w:val="left" w:pos="8820"/>
              </w:tabs>
              <w:jc w:val="center"/>
              <w:rPr>
                <w:szCs w:val="24"/>
                <w:lang w:val="lt-LT"/>
              </w:rPr>
            </w:pPr>
            <w:r>
              <w:rPr>
                <w:b/>
                <w:szCs w:val="24"/>
                <w:lang w:val="lt-LT"/>
              </w:rPr>
              <w:t>-4,2</w:t>
            </w:r>
          </w:p>
        </w:tc>
        <w:tc>
          <w:tcPr>
            <w:tcW w:w="935" w:type="dxa"/>
          </w:tcPr>
          <w:p w14:paraId="09605A19" w14:textId="78FEDE34" w:rsidR="00243CC2" w:rsidRDefault="00243CC2" w:rsidP="00F56180">
            <w:pPr>
              <w:tabs>
                <w:tab w:val="left" w:pos="8820"/>
              </w:tabs>
              <w:jc w:val="center"/>
              <w:rPr>
                <w:szCs w:val="24"/>
                <w:lang w:val="lt-LT"/>
              </w:rPr>
            </w:pPr>
            <w:r>
              <w:rPr>
                <w:b/>
                <w:szCs w:val="24"/>
                <w:lang w:val="lt-LT"/>
              </w:rPr>
              <w:t>-25,8</w:t>
            </w:r>
          </w:p>
        </w:tc>
      </w:tr>
      <w:tr w:rsidR="00243CC2" w:rsidRPr="007E167F" w14:paraId="768B890C" w14:textId="77777777" w:rsidTr="007D6D2D">
        <w:trPr>
          <w:trHeight w:val="20"/>
        </w:trPr>
        <w:tc>
          <w:tcPr>
            <w:tcW w:w="5098" w:type="dxa"/>
            <w:vAlign w:val="center"/>
          </w:tcPr>
          <w:p w14:paraId="4896FD15" w14:textId="649F7117" w:rsidR="00243CC2" w:rsidRPr="007E167F" w:rsidRDefault="00243CC2" w:rsidP="00243CC2">
            <w:pPr>
              <w:tabs>
                <w:tab w:val="left" w:pos="8820"/>
              </w:tabs>
              <w:rPr>
                <w:szCs w:val="24"/>
                <w:lang w:val="lt-LT"/>
              </w:rPr>
            </w:pPr>
            <w:r w:rsidRPr="007E167F">
              <w:rPr>
                <w:b/>
                <w:szCs w:val="24"/>
                <w:lang w:val="lt-LT"/>
              </w:rPr>
              <w:t>Netiesioginės sąnaudos:</w:t>
            </w:r>
          </w:p>
        </w:tc>
        <w:tc>
          <w:tcPr>
            <w:tcW w:w="1134" w:type="dxa"/>
          </w:tcPr>
          <w:p w14:paraId="6377E3AC" w14:textId="53C27777" w:rsidR="00243CC2" w:rsidRDefault="00243CC2" w:rsidP="00F56180">
            <w:pPr>
              <w:tabs>
                <w:tab w:val="left" w:pos="8820"/>
              </w:tabs>
              <w:jc w:val="center"/>
              <w:rPr>
                <w:szCs w:val="24"/>
                <w:lang w:val="lt-LT"/>
              </w:rPr>
            </w:pPr>
            <w:r>
              <w:rPr>
                <w:b/>
                <w:szCs w:val="24"/>
                <w:lang w:val="lt-LT"/>
              </w:rPr>
              <w:t>374,9</w:t>
            </w:r>
          </w:p>
        </w:tc>
        <w:tc>
          <w:tcPr>
            <w:tcW w:w="1150" w:type="dxa"/>
          </w:tcPr>
          <w:p w14:paraId="09661D8C" w14:textId="666DF096" w:rsidR="00243CC2" w:rsidRDefault="00243CC2" w:rsidP="00F56180">
            <w:pPr>
              <w:tabs>
                <w:tab w:val="left" w:pos="8820"/>
              </w:tabs>
              <w:jc w:val="center"/>
              <w:rPr>
                <w:szCs w:val="24"/>
                <w:lang w:val="lt-LT"/>
              </w:rPr>
            </w:pPr>
            <w:r>
              <w:rPr>
                <w:b/>
                <w:szCs w:val="24"/>
                <w:lang w:val="lt-LT"/>
              </w:rPr>
              <w:t>381,8</w:t>
            </w:r>
          </w:p>
        </w:tc>
        <w:tc>
          <w:tcPr>
            <w:tcW w:w="1176" w:type="dxa"/>
            <w:gridSpan w:val="2"/>
          </w:tcPr>
          <w:p w14:paraId="2D883217" w14:textId="22B39AF6" w:rsidR="00243CC2" w:rsidRDefault="00243CC2" w:rsidP="00F56180">
            <w:pPr>
              <w:tabs>
                <w:tab w:val="left" w:pos="8820"/>
              </w:tabs>
              <w:jc w:val="center"/>
              <w:rPr>
                <w:szCs w:val="24"/>
                <w:lang w:val="lt-LT"/>
              </w:rPr>
            </w:pPr>
            <w:r>
              <w:rPr>
                <w:b/>
                <w:szCs w:val="24"/>
                <w:lang w:val="lt-LT"/>
              </w:rPr>
              <w:t>-6,9</w:t>
            </w:r>
          </w:p>
        </w:tc>
        <w:tc>
          <w:tcPr>
            <w:tcW w:w="935" w:type="dxa"/>
          </w:tcPr>
          <w:p w14:paraId="5CF678F7" w14:textId="5F4C9B7E" w:rsidR="00243CC2" w:rsidRDefault="00243CC2" w:rsidP="00F56180">
            <w:pPr>
              <w:tabs>
                <w:tab w:val="left" w:pos="8820"/>
              </w:tabs>
              <w:jc w:val="center"/>
              <w:rPr>
                <w:szCs w:val="24"/>
                <w:lang w:val="lt-LT"/>
              </w:rPr>
            </w:pPr>
            <w:r>
              <w:rPr>
                <w:b/>
                <w:szCs w:val="24"/>
                <w:lang w:val="lt-LT"/>
              </w:rPr>
              <w:t>-1,8</w:t>
            </w:r>
          </w:p>
        </w:tc>
      </w:tr>
      <w:tr w:rsidR="00243CC2" w:rsidRPr="007E167F" w14:paraId="5E6BD07B" w14:textId="77777777" w:rsidTr="007D6D2D">
        <w:trPr>
          <w:trHeight w:val="20"/>
        </w:trPr>
        <w:tc>
          <w:tcPr>
            <w:tcW w:w="5098" w:type="dxa"/>
            <w:vAlign w:val="center"/>
          </w:tcPr>
          <w:p w14:paraId="66B3CE2E" w14:textId="18F61F98" w:rsidR="00243CC2" w:rsidRPr="007E167F" w:rsidRDefault="00243CC2" w:rsidP="00243CC2">
            <w:pPr>
              <w:tabs>
                <w:tab w:val="left" w:pos="8820"/>
              </w:tabs>
              <w:rPr>
                <w:szCs w:val="24"/>
                <w:lang w:val="lt-LT"/>
              </w:rPr>
            </w:pPr>
            <w:r w:rsidRPr="007E167F">
              <w:rPr>
                <w:szCs w:val="24"/>
                <w:lang w:val="lt-LT"/>
              </w:rPr>
              <w:t>valdymo sąnaudos</w:t>
            </w:r>
          </w:p>
        </w:tc>
        <w:tc>
          <w:tcPr>
            <w:tcW w:w="1134" w:type="dxa"/>
          </w:tcPr>
          <w:p w14:paraId="1AF9A69C" w14:textId="3526D67F" w:rsidR="00243CC2" w:rsidRDefault="00243CC2" w:rsidP="00F56180">
            <w:pPr>
              <w:tabs>
                <w:tab w:val="left" w:pos="8820"/>
              </w:tabs>
              <w:jc w:val="center"/>
              <w:rPr>
                <w:szCs w:val="24"/>
                <w:lang w:val="lt-LT"/>
              </w:rPr>
            </w:pPr>
            <w:r>
              <w:rPr>
                <w:szCs w:val="24"/>
                <w:lang w:val="lt-LT"/>
              </w:rPr>
              <w:t>128,8</w:t>
            </w:r>
          </w:p>
        </w:tc>
        <w:tc>
          <w:tcPr>
            <w:tcW w:w="1150" w:type="dxa"/>
          </w:tcPr>
          <w:p w14:paraId="767977B9" w14:textId="2DFF9C88" w:rsidR="00243CC2" w:rsidRDefault="00243CC2" w:rsidP="00F56180">
            <w:pPr>
              <w:tabs>
                <w:tab w:val="left" w:pos="8820"/>
              </w:tabs>
              <w:jc w:val="center"/>
              <w:rPr>
                <w:szCs w:val="24"/>
                <w:lang w:val="lt-LT"/>
              </w:rPr>
            </w:pPr>
            <w:r>
              <w:rPr>
                <w:szCs w:val="24"/>
                <w:lang w:val="lt-LT"/>
              </w:rPr>
              <w:t>116,3</w:t>
            </w:r>
          </w:p>
        </w:tc>
        <w:tc>
          <w:tcPr>
            <w:tcW w:w="1176" w:type="dxa"/>
            <w:gridSpan w:val="2"/>
          </w:tcPr>
          <w:p w14:paraId="2CF2F83B" w14:textId="4224D171" w:rsidR="00243CC2" w:rsidRDefault="00243CC2" w:rsidP="00F56180">
            <w:pPr>
              <w:tabs>
                <w:tab w:val="left" w:pos="8820"/>
              </w:tabs>
              <w:jc w:val="center"/>
              <w:rPr>
                <w:szCs w:val="24"/>
                <w:lang w:val="lt-LT"/>
              </w:rPr>
            </w:pPr>
            <w:r>
              <w:rPr>
                <w:szCs w:val="24"/>
                <w:lang w:val="lt-LT"/>
              </w:rPr>
              <w:t>12,5</w:t>
            </w:r>
          </w:p>
        </w:tc>
        <w:tc>
          <w:tcPr>
            <w:tcW w:w="935" w:type="dxa"/>
          </w:tcPr>
          <w:p w14:paraId="0029CB60" w14:textId="1983B332" w:rsidR="00243CC2" w:rsidRDefault="00243CC2" w:rsidP="00F56180">
            <w:pPr>
              <w:tabs>
                <w:tab w:val="left" w:pos="8820"/>
              </w:tabs>
              <w:jc w:val="center"/>
              <w:rPr>
                <w:szCs w:val="24"/>
                <w:lang w:val="lt-LT"/>
              </w:rPr>
            </w:pPr>
            <w:r>
              <w:rPr>
                <w:szCs w:val="24"/>
                <w:lang w:val="lt-LT"/>
              </w:rPr>
              <w:t>10,7</w:t>
            </w:r>
          </w:p>
        </w:tc>
      </w:tr>
      <w:tr w:rsidR="00243CC2" w:rsidRPr="007E167F" w14:paraId="21A3EE6C" w14:textId="77777777" w:rsidTr="007D6D2D">
        <w:trPr>
          <w:trHeight w:val="20"/>
        </w:trPr>
        <w:tc>
          <w:tcPr>
            <w:tcW w:w="5098" w:type="dxa"/>
            <w:vAlign w:val="center"/>
          </w:tcPr>
          <w:p w14:paraId="114E5628" w14:textId="28FE58A3" w:rsidR="00243CC2" w:rsidRPr="007E167F" w:rsidRDefault="00243CC2" w:rsidP="00243CC2">
            <w:pPr>
              <w:tabs>
                <w:tab w:val="left" w:pos="8820"/>
              </w:tabs>
              <w:rPr>
                <w:szCs w:val="24"/>
                <w:lang w:val="lt-LT"/>
              </w:rPr>
            </w:pPr>
            <w:r>
              <w:rPr>
                <w:szCs w:val="24"/>
                <w:lang w:val="lt-LT"/>
              </w:rPr>
              <w:t>m</w:t>
            </w:r>
            <w:r w:rsidRPr="007E167F">
              <w:rPr>
                <w:szCs w:val="24"/>
                <w:lang w:val="lt-LT"/>
              </w:rPr>
              <w:t>okesčiai</w:t>
            </w:r>
          </w:p>
        </w:tc>
        <w:tc>
          <w:tcPr>
            <w:tcW w:w="1134" w:type="dxa"/>
          </w:tcPr>
          <w:p w14:paraId="054BFB66" w14:textId="409B2FEB" w:rsidR="00243CC2" w:rsidRDefault="00243CC2" w:rsidP="00F56180">
            <w:pPr>
              <w:tabs>
                <w:tab w:val="left" w:pos="8820"/>
              </w:tabs>
              <w:jc w:val="center"/>
              <w:rPr>
                <w:szCs w:val="24"/>
                <w:lang w:val="lt-LT"/>
              </w:rPr>
            </w:pPr>
            <w:r>
              <w:rPr>
                <w:szCs w:val="24"/>
                <w:lang w:val="lt-LT"/>
              </w:rPr>
              <w:t>11,2</w:t>
            </w:r>
          </w:p>
        </w:tc>
        <w:tc>
          <w:tcPr>
            <w:tcW w:w="1150" w:type="dxa"/>
          </w:tcPr>
          <w:p w14:paraId="4EF83ABE" w14:textId="1C8A27E2" w:rsidR="00243CC2" w:rsidRDefault="00243CC2" w:rsidP="00F56180">
            <w:pPr>
              <w:tabs>
                <w:tab w:val="left" w:pos="8820"/>
              </w:tabs>
              <w:jc w:val="center"/>
              <w:rPr>
                <w:szCs w:val="24"/>
                <w:lang w:val="lt-LT"/>
              </w:rPr>
            </w:pPr>
            <w:r>
              <w:rPr>
                <w:szCs w:val="24"/>
                <w:lang w:val="lt-LT"/>
              </w:rPr>
              <w:t>12,8</w:t>
            </w:r>
          </w:p>
        </w:tc>
        <w:tc>
          <w:tcPr>
            <w:tcW w:w="1176" w:type="dxa"/>
            <w:gridSpan w:val="2"/>
          </w:tcPr>
          <w:p w14:paraId="23F257D4" w14:textId="7B28D6F3" w:rsidR="00243CC2" w:rsidRDefault="00243CC2" w:rsidP="00F56180">
            <w:pPr>
              <w:tabs>
                <w:tab w:val="left" w:pos="8820"/>
              </w:tabs>
              <w:jc w:val="center"/>
              <w:rPr>
                <w:szCs w:val="24"/>
                <w:lang w:val="lt-LT"/>
              </w:rPr>
            </w:pPr>
            <w:r>
              <w:rPr>
                <w:szCs w:val="24"/>
                <w:lang w:val="lt-LT"/>
              </w:rPr>
              <w:t>-1,6</w:t>
            </w:r>
          </w:p>
        </w:tc>
        <w:tc>
          <w:tcPr>
            <w:tcW w:w="935" w:type="dxa"/>
          </w:tcPr>
          <w:p w14:paraId="23201A76" w14:textId="68CB1DEA" w:rsidR="00243CC2" w:rsidRDefault="00243CC2" w:rsidP="00F56180">
            <w:pPr>
              <w:tabs>
                <w:tab w:val="left" w:pos="8820"/>
              </w:tabs>
              <w:jc w:val="center"/>
              <w:rPr>
                <w:szCs w:val="24"/>
                <w:lang w:val="lt-LT"/>
              </w:rPr>
            </w:pPr>
            <w:r>
              <w:rPr>
                <w:szCs w:val="24"/>
                <w:lang w:val="lt-LT"/>
              </w:rPr>
              <w:t>-12,5</w:t>
            </w:r>
          </w:p>
        </w:tc>
      </w:tr>
      <w:tr w:rsidR="00243CC2" w:rsidRPr="007E167F" w14:paraId="27E54AB3" w14:textId="77777777" w:rsidTr="007D6D2D">
        <w:trPr>
          <w:trHeight w:val="20"/>
        </w:trPr>
        <w:tc>
          <w:tcPr>
            <w:tcW w:w="5098" w:type="dxa"/>
          </w:tcPr>
          <w:p w14:paraId="391A062F" w14:textId="226F7E9C" w:rsidR="00243CC2" w:rsidRDefault="00243CC2" w:rsidP="00243CC2">
            <w:pPr>
              <w:tabs>
                <w:tab w:val="left" w:pos="8820"/>
              </w:tabs>
              <w:rPr>
                <w:szCs w:val="24"/>
                <w:lang w:val="lt-LT"/>
              </w:rPr>
            </w:pPr>
            <w:r w:rsidRPr="00146820">
              <w:rPr>
                <w:szCs w:val="24"/>
                <w:lang w:val="lt-LT"/>
              </w:rPr>
              <w:t xml:space="preserve">bendros ūkinės   </w:t>
            </w:r>
          </w:p>
        </w:tc>
        <w:tc>
          <w:tcPr>
            <w:tcW w:w="1134" w:type="dxa"/>
          </w:tcPr>
          <w:p w14:paraId="366C06ED" w14:textId="2A58E863" w:rsidR="00243CC2" w:rsidRDefault="00243CC2" w:rsidP="00243CC2">
            <w:pPr>
              <w:tabs>
                <w:tab w:val="left" w:pos="8820"/>
              </w:tabs>
              <w:jc w:val="center"/>
              <w:rPr>
                <w:szCs w:val="24"/>
                <w:lang w:val="lt-LT"/>
              </w:rPr>
            </w:pPr>
            <w:r>
              <w:rPr>
                <w:szCs w:val="24"/>
                <w:lang w:val="lt-LT"/>
              </w:rPr>
              <w:t>234,9</w:t>
            </w:r>
          </w:p>
        </w:tc>
        <w:tc>
          <w:tcPr>
            <w:tcW w:w="1150" w:type="dxa"/>
          </w:tcPr>
          <w:p w14:paraId="6952815F" w14:textId="2FD7DCE8" w:rsidR="00243CC2" w:rsidRDefault="00243CC2" w:rsidP="00243CC2">
            <w:pPr>
              <w:tabs>
                <w:tab w:val="left" w:pos="8820"/>
              </w:tabs>
              <w:jc w:val="center"/>
              <w:rPr>
                <w:szCs w:val="24"/>
                <w:lang w:val="lt-LT"/>
              </w:rPr>
            </w:pPr>
            <w:r>
              <w:rPr>
                <w:szCs w:val="24"/>
                <w:lang w:val="lt-LT"/>
              </w:rPr>
              <w:t>252,7</w:t>
            </w:r>
          </w:p>
        </w:tc>
        <w:tc>
          <w:tcPr>
            <w:tcW w:w="1176" w:type="dxa"/>
            <w:gridSpan w:val="2"/>
          </w:tcPr>
          <w:p w14:paraId="1D39FA19" w14:textId="074279F1" w:rsidR="00243CC2" w:rsidRDefault="00243CC2" w:rsidP="00243CC2">
            <w:pPr>
              <w:tabs>
                <w:tab w:val="left" w:pos="8820"/>
              </w:tabs>
              <w:jc w:val="center"/>
              <w:rPr>
                <w:szCs w:val="24"/>
                <w:lang w:val="lt-LT"/>
              </w:rPr>
            </w:pPr>
            <w:r>
              <w:rPr>
                <w:szCs w:val="24"/>
                <w:lang w:val="lt-LT"/>
              </w:rPr>
              <w:t>-17,8</w:t>
            </w:r>
          </w:p>
        </w:tc>
        <w:tc>
          <w:tcPr>
            <w:tcW w:w="935" w:type="dxa"/>
          </w:tcPr>
          <w:p w14:paraId="543C49BA" w14:textId="1C4CB4DF" w:rsidR="00243CC2" w:rsidRDefault="00243CC2" w:rsidP="00243CC2">
            <w:pPr>
              <w:tabs>
                <w:tab w:val="left" w:pos="8820"/>
              </w:tabs>
              <w:jc w:val="center"/>
              <w:rPr>
                <w:szCs w:val="24"/>
                <w:lang w:val="lt-LT"/>
              </w:rPr>
            </w:pPr>
            <w:r>
              <w:rPr>
                <w:szCs w:val="24"/>
                <w:lang w:val="lt-LT"/>
              </w:rPr>
              <w:t>-7,04</w:t>
            </w:r>
          </w:p>
        </w:tc>
      </w:tr>
    </w:tbl>
    <w:p w14:paraId="7E19DD95" w14:textId="77777777" w:rsidR="0064543D" w:rsidRDefault="0064543D" w:rsidP="00DE587C">
      <w:pPr>
        <w:spacing w:line="360" w:lineRule="auto"/>
        <w:ind w:right="-142" w:firstLine="539"/>
        <w:jc w:val="both"/>
        <w:rPr>
          <w:lang w:val="lt-LT"/>
        </w:rPr>
      </w:pPr>
    </w:p>
    <w:p w14:paraId="723DEB56" w14:textId="3A1E03FA" w:rsidR="00E85E2C" w:rsidRDefault="00E85E2C" w:rsidP="00DE587C">
      <w:pPr>
        <w:spacing w:line="360" w:lineRule="auto"/>
        <w:ind w:right="-142" w:firstLine="539"/>
        <w:jc w:val="both"/>
        <w:rPr>
          <w:lang w:val="lt-LT"/>
        </w:rPr>
      </w:pPr>
      <w:r>
        <w:rPr>
          <w:lang w:val="lt-LT"/>
        </w:rPr>
        <w:t xml:space="preserve">Taupant lėšas, atsižvelgiant į nuolat didėjančius eksploatacinius kaštus, išanalizavus keleivių  ir mokinių srautus karantino laikotarpiu vietinio (miesto ir priemiestinio) reguliaraus susisiekimo maršrutuose, buvo  įvertinamas esamų maršrutų tikslingumas, koreguojamas autobusų reisų skaičius ir maršrutų ilgis, kad su kiek įmanoma mažesniais kaštais būtų pervežama kiek įmanoma daugiau keleivių ir kartu būtų užtikrinamas atitinkamas susisiekimo lygis viešuoju transportu Kėdainių mieste ir priemiestyje. </w:t>
      </w:r>
    </w:p>
    <w:p w14:paraId="2C8B6929" w14:textId="77777777" w:rsidR="00EC18E0" w:rsidRDefault="00EC18E0" w:rsidP="00DE587C">
      <w:pPr>
        <w:spacing w:line="360" w:lineRule="auto"/>
        <w:ind w:right="-142" w:firstLine="539"/>
        <w:jc w:val="both"/>
        <w:rPr>
          <w:lang w:val="lt-LT"/>
        </w:rPr>
      </w:pPr>
    </w:p>
    <w:p w14:paraId="4E84FF5C" w14:textId="41569936" w:rsidR="00EA30B1" w:rsidRDefault="003B2382" w:rsidP="00E85E2C">
      <w:pPr>
        <w:spacing w:line="360" w:lineRule="auto"/>
        <w:ind w:firstLine="540"/>
        <w:jc w:val="both"/>
        <w:rPr>
          <w:b/>
          <w:bCs/>
          <w:lang w:val="lt-LT"/>
        </w:rPr>
      </w:pPr>
      <w:r>
        <w:rPr>
          <w:b/>
          <w:bCs/>
          <w:lang w:val="lt-LT"/>
        </w:rPr>
        <w:t xml:space="preserve">  </w:t>
      </w:r>
      <w:r w:rsidR="00E85E2C" w:rsidRPr="00E85E2C">
        <w:rPr>
          <w:b/>
          <w:bCs/>
          <w:lang w:val="lt-LT"/>
        </w:rPr>
        <w:t xml:space="preserve">                           </w:t>
      </w:r>
      <w:r w:rsidR="00621B67">
        <w:rPr>
          <w:b/>
          <w:bCs/>
          <w:lang w:val="lt-LT"/>
        </w:rPr>
        <w:t xml:space="preserve">              </w:t>
      </w:r>
      <w:r w:rsidR="00EA30B1">
        <w:rPr>
          <w:b/>
          <w:bCs/>
          <w:lang w:val="lt-LT"/>
        </w:rPr>
        <w:t xml:space="preserve">     </w:t>
      </w:r>
      <w:r w:rsidR="00621B67">
        <w:rPr>
          <w:b/>
          <w:bCs/>
          <w:lang w:val="lt-LT"/>
        </w:rPr>
        <w:t xml:space="preserve">  </w:t>
      </w:r>
      <w:r w:rsidR="00E57247">
        <w:rPr>
          <w:b/>
          <w:bCs/>
          <w:lang w:val="lt-LT"/>
        </w:rPr>
        <w:t xml:space="preserve">  </w:t>
      </w:r>
      <w:r w:rsidR="00D5251E">
        <w:rPr>
          <w:b/>
          <w:bCs/>
          <w:lang w:val="lt-LT"/>
        </w:rPr>
        <w:t xml:space="preserve">  </w:t>
      </w:r>
      <w:r w:rsidR="00621B67">
        <w:rPr>
          <w:b/>
          <w:bCs/>
          <w:lang w:val="lt-LT"/>
        </w:rPr>
        <w:t xml:space="preserve">                     </w:t>
      </w:r>
      <w:r w:rsidR="00E85E2C" w:rsidRPr="00E85E2C">
        <w:rPr>
          <w:b/>
          <w:bCs/>
          <w:lang w:val="lt-LT"/>
        </w:rPr>
        <w:t xml:space="preserve"> </w:t>
      </w:r>
      <w:r w:rsidR="00E85E2C">
        <w:rPr>
          <w:b/>
          <w:bCs/>
          <w:lang w:val="lt-LT"/>
        </w:rPr>
        <w:t>Vykdomų maršrutų optimizacija</w:t>
      </w:r>
      <w:r w:rsidR="00E85E2C" w:rsidRPr="00E85E2C">
        <w:rPr>
          <w:b/>
          <w:bCs/>
          <w:lang w:val="lt-LT"/>
        </w:rPr>
        <w:t xml:space="preserve"> </w:t>
      </w:r>
      <w:r w:rsidR="00E85E2C">
        <w:rPr>
          <w:b/>
          <w:bCs/>
          <w:lang w:val="lt-LT"/>
        </w:rPr>
        <w:t>4</w:t>
      </w:r>
      <w:r w:rsidR="00E85E2C" w:rsidRPr="00E85E2C">
        <w:rPr>
          <w:b/>
          <w:bCs/>
          <w:lang w:val="lt-LT"/>
        </w:rPr>
        <w:t xml:space="preserve"> lentelė</w:t>
      </w:r>
    </w:p>
    <w:p w14:paraId="32407EAA" w14:textId="77777777" w:rsidR="0064543D" w:rsidRDefault="0064543D" w:rsidP="00E85E2C">
      <w:pPr>
        <w:spacing w:line="360" w:lineRule="auto"/>
        <w:ind w:firstLine="540"/>
        <w:jc w:val="both"/>
        <w:rPr>
          <w:b/>
          <w:bCs/>
          <w:lang w:val="lt-LT"/>
        </w:rPr>
      </w:pPr>
    </w:p>
    <w:tbl>
      <w:tblPr>
        <w:tblStyle w:val="Lentelstinklelis"/>
        <w:tblW w:w="9539" w:type="dxa"/>
        <w:tblLook w:val="04A0" w:firstRow="1" w:lastRow="0" w:firstColumn="1" w:lastColumn="0" w:noHBand="0" w:noVBand="1"/>
      </w:tblPr>
      <w:tblGrid>
        <w:gridCol w:w="5381"/>
        <w:gridCol w:w="1418"/>
        <w:gridCol w:w="1363"/>
        <w:gridCol w:w="55"/>
        <w:gridCol w:w="1276"/>
        <w:gridCol w:w="46"/>
      </w:tblGrid>
      <w:tr w:rsidR="00F3669B" w14:paraId="6671E5FC" w14:textId="77777777" w:rsidTr="00EC18E0">
        <w:tc>
          <w:tcPr>
            <w:tcW w:w="5382" w:type="dxa"/>
            <w:vMerge w:val="restart"/>
          </w:tcPr>
          <w:p w14:paraId="1F3EDA42" w14:textId="77777777" w:rsidR="00F3669B" w:rsidRPr="006B6D7C" w:rsidRDefault="00F3669B" w:rsidP="00E57247">
            <w:pPr>
              <w:jc w:val="center"/>
              <w:rPr>
                <w:b/>
                <w:bCs/>
                <w:lang w:val="lt-LT"/>
              </w:rPr>
            </w:pPr>
            <w:r w:rsidRPr="006B6D7C">
              <w:rPr>
                <w:b/>
                <w:bCs/>
                <w:lang w:val="lt-LT"/>
              </w:rPr>
              <w:t>Maršruto pavadinimas</w:t>
            </w:r>
          </w:p>
        </w:tc>
        <w:tc>
          <w:tcPr>
            <w:tcW w:w="4157" w:type="dxa"/>
            <w:gridSpan w:val="5"/>
          </w:tcPr>
          <w:p w14:paraId="4947E6E6" w14:textId="77777777" w:rsidR="00F3669B" w:rsidRPr="006B6D7C" w:rsidRDefault="00F3669B" w:rsidP="00E57247">
            <w:pPr>
              <w:jc w:val="center"/>
              <w:rPr>
                <w:b/>
                <w:bCs/>
                <w:lang w:val="lt-LT"/>
              </w:rPr>
            </w:pPr>
            <w:r w:rsidRPr="006B6D7C">
              <w:rPr>
                <w:b/>
                <w:bCs/>
                <w:lang w:val="lt-LT"/>
              </w:rPr>
              <w:t>Reisų maršrutų keitimas dėl keleivių skaičiaus mažėjimo</w:t>
            </w:r>
          </w:p>
        </w:tc>
      </w:tr>
      <w:tr w:rsidR="00F3669B" w14:paraId="33A2F147" w14:textId="77777777" w:rsidTr="00EC18E0">
        <w:tc>
          <w:tcPr>
            <w:tcW w:w="5382" w:type="dxa"/>
            <w:vMerge/>
          </w:tcPr>
          <w:p w14:paraId="3A90EBFC" w14:textId="77777777" w:rsidR="00F3669B" w:rsidRDefault="00F3669B" w:rsidP="00E57247">
            <w:pPr>
              <w:jc w:val="both"/>
              <w:rPr>
                <w:lang w:val="lt-LT"/>
              </w:rPr>
            </w:pPr>
          </w:p>
        </w:tc>
        <w:tc>
          <w:tcPr>
            <w:tcW w:w="1418" w:type="dxa"/>
          </w:tcPr>
          <w:p w14:paraId="64B9EA8D" w14:textId="77777777" w:rsidR="00F3669B" w:rsidRPr="006B6D7C" w:rsidRDefault="00F3669B" w:rsidP="00E57247">
            <w:pPr>
              <w:spacing w:line="360" w:lineRule="auto"/>
              <w:jc w:val="center"/>
              <w:rPr>
                <w:b/>
                <w:bCs/>
                <w:lang w:val="lt-LT"/>
              </w:rPr>
            </w:pPr>
            <w:r w:rsidRPr="006B6D7C">
              <w:rPr>
                <w:b/>
                <w:bCs/>
                <w:lang w:val="lt-LT"/>
              </w:rPr>
              <w:t>sutartinis</w:t>
            </w:r>
          </w:p>
        </w:tc>
        <w:tc>
          <w:tcPr>
            <w:tcW w:w="1363" w:type="dxa"/>
          </w:tcPr>
          <w:p w14:paraId="4B68126A" w14:textId="77777777" w:rsidR="00F3669B" w:rsidRPr="006B6D7C" w:rsidRDefault="00F3669B" w:rsidP="00E57247">
            <w:pPr>
              <w:spacing w:line="360" w:lineRule="auto"/>
              <w:jc w:val="center"/>
              <w:rPr>
                <w:b/>
                <w:bCs/>
                <w:lang w:val="lt-LT"/>
              </w:rPr>
            </w:pPr>
            <w:r w:rsidRPr="006B6D7C">
              <w:rPr>
                <w:b/>
                <w:bCs/>
                <w:lang w:val="lt-LT"/>
              </w:rPr>
              <w:t>sumažintas</w:t>
            </w:r>
          </w:p>
        </w:tc>
        <w:tc>
          <w:tcPr>
            <w:tcW w:w="1376" w:type="dxa"/>
            <w:gridSpan w:val="3"/>
          </w:tcPr>
          <w:p w14:paraId="72975BA0" w14:textId="77777777" w:rsidR="00F3669B" w:rsidRPr="006B6D7C" w:rsidRDefault="00F3669B" w:rsidP="00E57247">
            <w:pPr>
              <w:spacing w:line="360" w:lineRule="auto"/>
              <w:jc w:val="center"/>
              <w:rPr>
                <w:b/>
                <w:bCs/>
                <w:lang w:val="lt-LT"/>
              </w:rPr>
            </w:pPr>
            <w:r w:rsidRPr="006B6D7C">
              <w:rPr>
                <w:b/>
                <w:bCs/>
                <w:lang w:val="lt-LT"/>
              </w:rPr>
              <w:t>įvykdytas</w:t>
            </w:r>
          </w:p>
        </w:tc>
      </w:tr>
      <w:tr w:rsidR="00F3669B" w14:paraId="1220DCAB" w14:textId="77777777" w:rsidTr="00EC18E0">
        <w:tc>
          <w:tcPr>
            <w:tcW w:w="9539" w:type="dxa"/>
            <w:gridSpan w:val="6"/>
          </w:tcPr>
          <w:p w14:paraId="0D0EF6DB" w14:textId="77777777" w:rsidR="00F3669B" w:rsidRPr="006B6D7C" w:rsidRDefault="00F3669B" w:rsidP="00E57247">
            <w:pPr>
              <w:spacing w:line="360" w:lineRule="auto"/>
              <w:jc w:val="center"/>
              <w:rPr>
                <w:b/>
                <w:bCs/>
                <w:lang w:val="lt-LT"/>
              </w:rPr>
            </w:pPr>
            <w:r>
              <w:rPr>
                <w:b/>
                <w:bCs/>
                <w:lang w:val="lt-LT"/>
              </w:rPr>
              <w:t xml:space="preserve">Laikotarpiu 2020 m. kovo 16 – 31 d.  </w:t>
            </w:r>
          </w:p>
        </w:tc>
      </w:tr>
      <w:tr w:rsidR="00F3669B" w:rsidRPr="00243CC2" w14:paraId="5BB2894A" w14:textId="77777777" w:rsidTr="00EC18E0">
        <w:tc>
          <w:tcPr>
            <w:tcW w:w="5382" w:type="dxa"/>
          </w:tcPr>
          <w:p w14:paraId="11BE4CF0" w14:textId="77777777" w:rsidR="00F3669B" w:rsidRPr="00243CC2" w:rsidRDefault="00F3669B" w:rsidP="00E57247">
            <w:pPr>
              <w:jc w:val="both"/>
              <w:rPr>
                <w:szCs w:val="24"/>
                <w:lang w:val="lt-LT"/>
              </w:rPr>
            </w:pPr>
            <w:r w:rsidRPr="00243CC2">
              <w:rPr>
                <w:szCs w:val="24"/>
                <w:lang w:val="lt-LT"/>
              </w:rPr>
              <w:t>Nr. 1 ,,Autobusų stotis – Kuro tiekimo bazė“</w:t>
            </w:r>
          </w:p>
        </w:tc>
        <w:tc>
          <w:tcPr>
            <w:tcW w:w="1418" w:type="dxa"/>
          </w:tcPr>
          <w:p w14:paraId="4C9A4B3C" w14:textId="77777777" w:rsidR="00F3669B" w:rsidRPr="00243CC2" w:rsidRDefault="00F3669B" w:rsidP="00E57247">
            <w:pPr>
              <w:jc w:val="center"/>
              <w:rPr>
                <w:szCs w:val="24"/>
                <w:lang w:val="lt-LT"/>
              </w:rPr>
            </w:pPr>
            <w:r w:rsidRPr="00243CC2">
              <w:rPr>
                <w:szCs w:val="24"/>
                <w:lang w:val="lt-LT"/>
              </w:rPr>
              <w:t>426</w:t>
            </w:r>
          </w:p>
        </w:tc>
        <w:tc>
          <w:tcPr>
            <w:tcW w:w="1363" w:type="dxa"/>
          </w:tcPr>
          <w:p w14:paraId="5645118A" w14:textId="77777777" w:rsidR="00F3669B" w:rsidRPr="00243CC2" w:rsidRDefault="00F3669B" w:rsidP="00E57247">
            <w:pPr>
              <w:jc w:val="center"/>
              <w:rPr>
                <w:szCs w:val="24"/>
                <w:lang w:val="lt-LT"/>
              </w:rPr>
            </w:pPr>
            <w:r w:rsidRPr="00243CC2">
              <w:rPr>
                <w:szCs w:val="24"/>
                <w:lang w:val="lt-LT"/>
              </w:rPr>
              <w:t>16</w:t>
            </w:r>
          </w:p>
        </w:tc>
        <w:tc>
          <w:tcPr>
            <w:tcW w:w="1376" w:type="dxa"/>
            <w:gridSpan w:val="3"/>
          </w:tcPr>
          <w:p w14:paraId="32BEC5AF" w14:textId="77777777" w:rsidR="00F3669B" w:rsidRPr="00243CC2" w:rsidRDefault="00F3669B" w:rsidP="00E57247">
            <w:pPr>
              <w:jc w:val="center"/>
              <w:rPr>
                <w:szCs w:val="24"/>
                <w:lang w:val="lt-LT"/>
              </w:rPr>
            </w:pPr>
            <w:r w:rsidRPr="00243CC2">
              <w:rPr>
                <w:szCs w:val="24"/>
                <w:lang w:val="lt-LT"/>
              </w:rPr>
              <w:t>410</w:t>
            </w:r>
          </w:p>
        </w:tc>
      </w:tr>
      <w:tr w:rsidR="00F3669B" w:rsidRPr="00243CC2" w14:paraId="2A33D0E7" w14:textId="77777777" w:rsidTr="00EC18E0">
        <w:tc>
          <w:tcPr>
            <w:tcW w:w="5382" w:type="dxa"/>
          </w:tcPr>
          <w:p w14:paraId="6B49B6FE" w14:textId="77777777" w:rsidR="00F3669B" w:rsidRPr="00243CC2" w:rsidRDefault="00F3669B" w:rsidP="00E57247">
            <w:pPr>
              <w:jc w:val="both"/>
              <w:rPr>
                <w:szCs w:val="24"/>
                <w:lang w:val="lt-LT"/>
              </w:rPr>
            </w:pPr>
            <w:r w:rsidRPr="00243CC2">
              <w:rPr>
                <w:szCs w:val="24"/>
                <w:lang w:val="lt-LT"/>
              </w:rPr>
              <w:t>Nr. 1</w:t>
            </w:r>
            <w:r w:rsidRPr="00243CC2">
              <w:rPr>
                <w:szCs w:val="24"/>
                <w:vertAlign w:val="subscript"/>
                <w:lang w:val="lt-LT"/>
              </w:rPr>
              <w:t>2</w:t>
            </w:r>
            <w:r w:rsidRPr="00243CC2">
              <w:rPr>
                <w:szCs w:val="24"/>
                <w:lang w:val="lt-LT"/>
              </w:rPr>
              <w:t xml:space="preserve"> ,,Autobusų stotis – Kuro tiekimo bazė“ (Rasos g.)</w:t>
            </w:r>
          </w:p>
        </w:tc>
        <w:tc>
          <w:tcPr>
            <w:tcW w:w="1418" w:type="dxa"/>
          </w:tcPr>
          <w:p w14:paraId="05FE29AF" w14:textId="77777777" w:rsidR="00F3669B" w:rsidRPr="00243CC2" w:rsidRDefault="00F3669B" w:rsidP="00E57247">
            <w:pPr>
              <w:jc w:val="center"/>
              <w:rPr>
                <w:szCs w:val="24"/>
                <w:lang w:val="lt-LT"/>
              </w:rPr>
            </w:pPr>
            <w:r w:rsidRPr="00243CC2">
              <w:rPr>
                <w:szCs w:val="24"/>
                <w:lang w:val="lt-LT"/>
              </w:rPr>
              <w:t>270</w:t>
            </w:r>
          </w:p>
        </w:tc>
        <w:tc>
          <w:tcPr>
            <w:tcW w:w="1363" w:type="dxa"/>
          </w:tcPr>
          <w:p w14:paraId="0291D859" w14:textId="77777777" w:rsidR="00F3669B" w:rsidRPr="00243CC2" w:rsidRDefault="00F3669B" w:rsidP="00E57247">
            <w:pPr>
              <w:jc w:val="center"/>
              <w:rPr>
                <w:szCs w:val="24"/>
                <w:lang w:val="lt-LT"/>
              </w:rPr>
            </w:pPr>
            <w:r w:rsidRPr="00243CC2">
              <w:rPr>
                <w:szCs w:val="24"/>
                <w:lang w:val="lt-LT"/>
              </w:rPr>
              <w:t>60</w:t>
            </w:r>
          </w:p>
        </w:tc>
        <w:tc>
          <w:tcPr>
            <w:tcW w:w="1376" w:type="dxa"/>
            <w:gridSpan w:val="3"/>
          </w:tcPr>
          <w:p w14:paraId="30258388" w14:textId="77777777" w:rsidR="00F3669B" w:rsidRPr="00243CC2" w:rsidRDefault="00F3669B" w:rsidP="00E57247">
            <w:pPr>
              <w:jc w:val="center"/>
              <w:rPr>
                <w:szCs w:val="24"/>
                <w:lang w:val="lt-LT"/>
              </w:rPr>
            </w:pPr>
            <w:r w:rsidRPr="00243CC2">
              <w:rPr>
                <w:szCs w:val="24"/>
                <w:lang w:val="lt-LT"/>
              </w:rPr>
              <w:t>210</w:t>
            </w:r>
          </w:p>
        </w:tc>
      </w:tr>
      <w:tr w:rsidR="00F3669B" w:rsidRPr="00243CC2" w14:paraId="3F3F6F4C" w14:textId="77777777" w:rsidTr="00EC18E0">
        <w:tc>
          <w:tcPr>
            <w:tcW w:w="5382" w:type="dxa"/>
          </w:tcPr>
          <w:p w14:paraId="20E1E5E4" w14:textId="77777777" w:rsidR="00F3669B" w:rsidRPr="00243CC2" w:rsidRDefault="00F3669B" w:rsidP="00E57247">
            <w:pPr>
              <w:jc w:val="both"/>
              <w:rPr>
                <w:szCs w:val="24"/>
                <w:lang w:val="lt-LT"/>
              </w:rPr>
            </w:pPr>
            <w:r w:rsidRPr="00243CC2">
              <w:rPr>
                <w:szCs w:val="24"/>
                <w:lang w:val="lt-LT"/>
              </w:rPr>
              <w:t>Nr. 2</w:t>
            </w:r>
            <w:r w:rsidRPr="00243CC2">
              <w:rPr>
                <w:szCs w:val="24"/>
                <w:vertAlign w:val="subscript"/>
                <w:lang w:val="lt-LT"/>
              </w:rPr>
              <w:t>1</w:t>
            </w:r>
            <w:r w:rsidRPr="00243CC2">
              <w:rPr>
                <w:szCs w:val="24"/>
                <w:lang w:val="lt-LT"/>
              </w:rPr>
              <w:t xml:space="preserve"> ,,Autobusų stotis – AB ,,Lifosa“</w:t>
            </w:r>
          </w:p>
        </w:tc>
        <w:tc>
          <w:tcPr>
            <w:tcW w:w="1418" w:type="dxa"/>
          </w:tcPr>
          <w:p w14:paraId="153D299B" w14:textId="77777777" w:rsidR="00F3669B" w:rsidRPr="00243CC2" w:rsidRDefault="00F3669B" w:rsidP="00E57247">
            <w:pPr>
              <w:jc w:val="center"/>
              <w:rPr>
                <w:szCs w:val="24"/>
                <w:lang w:val="lt-LT"/>
              </w:rPr>
            </w:pPr>
            <w:r w:rsidRPr="00243CC2">
              <w:rPr>
                <w:szCs w:val="24"/>
                <w:lang w:val="lt-LT"/>
              </w:rPr>
              <w:t>235</w:t>
            </w:r>
          </w:p>
        </w:tc>
        <w:tc>
          <w:tcPr>
            <w:tcW w:w="1363" w:type="dxa"/>
          </w:tcPr>
          <w:p w14:paraId="6671E79D" w14:textId="77777777" w:rsidR="00F3669B" w:rsidRPr="00243CC2" w:rsidRDefault="00F3669B" w:rsidP="00E57247">
            <w:pPr>
              <w:jc w:val="center"/>
              <w:rPr>
                <w:szCs w:val="24"/>
                <w:lang w:val="lt-LT"/>
              </w:rPr>
            </w:pPr>
            <w:r w:rsidRPr="00243CC2">
              <w:rPr>
                <w:szCs w:val="24"/>
                <w:lang w:val="lt-LT"/>
              </w:rPr>
              <w:t>5</w:t>
            </w:r>
          </w:p>
        </w:tc>
        <w:tc>
          <w:tcPr>
            <w:tcW w:w="1376" w:type="dxa"/>
            <w:gridSpan w:val="3"/>
          </w:tcPr>
          <w:p w14:paraId="3ACF56BD" w14:textId="77777777" w:rsidR="00F3669B" w:rsidRPr="00243CC2" w:rsidRDefault="00F3669B" w:rsidP="00E57247">
            <w:pPr>
              <w:jc w:val="center"/>
              <w:rPr>
                <w:szCs w:val="24"/>
                <w:lang w:val="lt-LT"/>
              </w:rPr>
            </w:pPr>
            <w:r w:rsidRPr="00243CC2">
              <w:rPr>
                <w:szCs w:val="24"/>
                <w:lang w:val="lt-LT"/>
              </w:rPr>
              <w:t>230</w:t>
            </w:r>
          </w:p>
        </w:tc>
      </w:tr>
      <w:tr w:rsidR="00F3669B" w:rsidRPr="00243CC2" w14:paraId="681EB168" w14:textId="77777777" w:rsidTr="00EC18E0">
        <w:tc>
          <w:tcPr>
            <w:tcW w:w="5382" w:type="dxa"/>
          </w:tcPr>
          <w:p w14:paraId="7F9D79E4" w14:textId="77777777" w:rsidR="00F3669B" w:rsidRPr="00243CC2" w:rsidRDefault="00F3669B" w:rsidP="00E57247">
            <w:pPr>
              <w:jc w:val="both"/>
              <w:rPr>
                <w:szCs w:val="24"/>
                <w:lang w:val="lt-LT"/>
              </w:rPr>
            </w:pPr>
            <w:r w:rsidRPr="00243CC2">
              <w:rPr>
                <w:szCs w:val="24"/>
                <w:lang w:val="lt-LT"/>
              </w:rPr>
              <w:t>Nr. 3 ,,Autobusų stotis – Profesinio rengimo centras - Ligoninė“</w:t>
            </w:r>
          </w:p>
        </w:tc>
        <w:tc>
          <w:tcPr>
            <w:tcW w:w="1418" w:type="dxa"/>
          </w:tcPr>
          <w:p w14:paraId="575A2460" w14:textId="77777777" w:rsidR="00F3669B" w:rsidRPr="00243CC2" w:rsidRDefault="00F3669B" w:rsidP="00E57247">
            <w:pPr>
              <w:jc w:val="center"/>
              <w:rPr>
                <w:szCs w:val="24"/>
                <w:lang w:val="lt-LT"/>
              </w:rPr>
            </w:pPr>
            <w:r w:rsidRPr="00243CC2">
              <w:rPr>
                <w:szCs w:val="24"/>
                <w:lang w:val="lt-LT"/>
              </w:rPr>
              <w:t>82</w:t>
            </w:r>
          </w:p>
        </w:tc>
        <w:tc>
          <w:tcPr>
            <w:tcW w:w="1363" w:type="dxa"/>
          </w:tcPr>
          <w:p w14:paraId="38325D27" w14:textId="77777777" w:rsidR="00F3669B" w:rsidRPr="00243CC2" w:rsidRDefault="00F3669B" w:rsidP="00E57247">
            <w:pPr>
              <w:jc w:val="center"/>
              <w:rPr>
                <w:szCs w:val="24"/>
                <w:lang w:val="lt-LT"/>
              </w:rPr>
            </w:pPr>
            <w:r w:rsidRPr="00243CC2">
              <w:rPr>
                <w:szCs w:val="24"/>
                <w:lang w:val="lt-LT"/>
              </w:rPr>
              <w:t>26</w:t>
            </w:r>
          </w:p>
        </w:tc>
        <w:tc>
          <w:tcPr>
            <w:tcW w:w="1376" w:type="dxa"/>
            <w:gridSpan w:val="3"/>
          </w:tcPr>
          <w:p w14:paraId="7F2C78AE" w14:textId="77777777" w:rsidR="00F3669B" w:rsidRPr="00243CC2" w:rsidRDefault="00F3669B" w:rsidP="00E57247">
            <w:pPr>
              <w:jc w:val="center"/>
              <w:rPr>
                <w:szCs w:val="24"/>
                <w:lang w:val="lt-LT"/>
              </w:rPr>
            </w:pPr>
            <w:r w:rsidRPr="00243CC2">
              <w:rPr>
                <w:szCs w:val="24"/>
                <w:lang w:val="lt-LT"/>
              </w:rPr>
              <w:t>56</w:t>
            </w:r>
          </w:p>
        </w:tc>
      </w:tr>
      <w:tr w:rsidR="00F3669B" w:rsidRPr="00243CC2" w14:paraId="36D111CE" w14:textId="77777777" w:rsidTr="00EC18E0">
        <w:tc>
          <w:tcPr>
            <w:tcW w:w="5382" w:type="dxa"/>
          </w:tcPr>
          <w:p w14:paraId="7C88C8E8" w14:textId="77777777" w:rsidR="00F3669B" w:rsidRPr="00243CC2" w:rsidRDefault="00F3669B" w:rsidP="00E57247">
            <w:pPr>
              <w:jc w:val="both"/>
              <w:rPr>
                <w:szCs w:val="24"/>
                <w:lang w:val="lt-LT"/>
              </w:rPr>
            </w:pPr>
            <w:r w:rsidRPr="00243CC2">
              <w:rPr>
                <w:szCs w:val="24"/>
                <w:lang w:val="lt-LT"/>
              </w:rPr>
              <w:t>Nr. 4</w:t>
            </w:r>
            <w:r w:rsidRPr="00243CC2">
              <w:rPr>
                <w:szCs w:val="24"/>
                <w:vertAlign w:val="subscript"/>
                <w:lang w:val="lt-LT"/>
              </w:rPr>
              <w:t>1</w:t>
            </w:r>
            <w:r w:rsidRPr="00243CC2">
              <w:rPr>
                <w:szCs w:val="24"/>
                <w:lang w:val="lt-LT"/>
              </w:rPr>
              <w:t xml:space="preserve"> ,,Autobusų stotis – Profesinio rengimo centras“</w:t>
            </w:r>
          </w:p>
        </w:tc>
        <w:tc>
          <w:tcPr>
            <w:tcW w:w="1418" w:type="dxa"/>
          </w:tcPr>
          <w:p w14:paraId="26905C3A" w14:textId="77777777" w:rsidR="00F3669B" w:rsidRPr="00243CC2" w:rsidRDefault="00F3669B" w:rsidP="00E57247">
            <w:pPr>
              <w:jc w:val="center"/>
              <w:rPr>
                <w:szCs w:val="24"/>
                <w:lang w:val="lt-LT"/>
              </w:rPr>
            </w:pPr>
            <w:r w:rsidRPr="00243CC2">
              <w:rPr>
                <w:szCs w:val="24"/>
                <w:lang w:val="lt-LT"/>
              </w:rPr>
              <w:t>689</w:t>
            </w:r>
          </w:p>
        </w:tc>
        <w:tc>
          <w:tcPr>
            <w:tcW w:w="1363" w:type="dxa"/>
          </w:tcPr>
          <w:p w14:paraId="0B2EDEF0" w14:textId="77777777" w:rsidR="00F3669B" w:rsidRPr="00243CC2" w:rsidRDefault="00F3669B" w:rsidP="00E57247">
            <w:pPr>
              <w:jc w:val="center"/>
              <w:rPr>
                <w:szCs w:val="24"/>
                <w:lang w:val="lt-LT"/>
              </w:rPr>
            </w:pPr>
            <w:r w:rsidRPr="00243CC2">
              <w:rPr>
                <w:szCs w:val="24"/>
                <w:lang w:val="lt-LT"/>
              </w:rPr>
              <w:t>6</w:t>
            </w:r>
          </w:p>
        </w:tc>
        <w:tc>
          <w:tcPr>
            <w:tcW w:w="1376" w:type="dxa"/>
            <w:gridSpan w:val="3"/>
          </w:tcPr>
          <w:p w14:paraId="202B43B4" w14:textId="77777777" w:rsidR="00F3669B" w:rsidRPr="00243CC2" w:rsidRDefault="00F3669B" w:rsidP="00E57247">
            <w:pPr>
              <w:jc w:val="center"/>
              <w:rPr>
                <w:szCs w:val="24"/>
                <w:lang w:val="lt-LT"/>
              </w:rPr>
            </w:pPr>
            <w:r w:rsidRPr="00243CC2">
              <w:rPr>
                <w:szCs w:val="24"/>
                <w:lang w:val="lt-LT"/>
              </w:rPr>
              <w:t>683</w:t>
            </w:r>
          </w:p>
        </w:tc>
      </w:tr>
      <w:tr w:rsidR="00F3669B" w:rsidRPr="00243CC2" w14:paraId="34E42E21" w14:textId="77777777" w:rsidTr="00EC18E0">
        <w:tc>
          <w:tcPr>
            <w:tcW w:w="5382" w:type="dxa"/>
          </w:tcPr>
          <w:p w14:paraId="0DA4D545" w14:textId="77777777" w:rsidR="00F3669B" w:rsidRPr="00243CC2" w:rsidRDefault="00F3669B" w:rsidP="00E57247">
            <w:pPr>
              <w:jc w:val="both"/>
              <w:rPr>
                <w:szCs w:val="24"/>
                <w:lang w:val="lt-LT"/>
              </w:rPr>
            </w:pPr>
            <w:r w:rsidRPr="00243CC2">
              <w:rPr>
                <w:szCs w:val="24"/>
                <w:lang w:val="lt-LT"/>
              </w:rPr>
              <w:t>Nr. 4</w:t>
            </w:r>
            <w:r w:rsidRPr="00243CC2">
              <w:rPr>
                <w:szCs w:val="24"/>
                <w:vertAlign w:val="subscript"/>
                <w:lang w:val="lt-LT"/>
              </w:rPr>
              <w:t>2</w:t>
            </w:r>
            <w:r w:rsidRPr="00243CC2">
              <w:rPr>
                <w:szCs w:val="24"/>
                <w:lang w:val="lt-LT"/>
              </w:rPr>
              <w:t xml:space="preserve"> ,,Autobusų stotis – Profesinio rengimo centras“</w:t>
            </w:r>
          </w:p>
        </w:tc>
        <w:tc>
          <w:tcPr>
            <w:tcW w:w="1418" w:type="dxa"/>
          </w:tcPr>
          <w:p w14:paraId="07966BD8" w14:textId="77777777" w:rsidR="00F3669B" w:rsidRPr="00243CC2" w:rsidRDefault="00F3669B" w:rsidP="00E57247">
            <w:pPr>
              <w:jc w:val="center"/>
              <w:rPr>
                <w:szCs w:val="24"/>
                <w:lang w:val="lt-LT"/>
              </w:rPr>
            </w:pPr>
            <w:r w:rsidRPr="00243CC2">
              <w:rPr>
                <w:szCs w:val="24"/>
                <w:lang w:val="lt-LT"/>
              </w:rPr>
              <w:t>644</w:t>
            </w:r>
          </w:p>
        </w:tc>
        <w:tc>
          <w:tcPr>
            <w:tcW w:w="1363" w:type="dxa"/>
          </w:tcPr>
          <w:p w14:paraId="30B404A7" w14:textId="77777777" w:rsidR="00F3669B" w:rsidRPr="00243CC2" w:rsidRDefault="00F3669B" w:rsidP="00E57247">
            <w:pPr>
              <w:jc w:val="center"/>
              <w:rPr>
                <w:szCs w:val="24"/>
                <w:lang w:val="lt-LT"/>
              </w:rPr>
            </w:pPr>
            <w:r w:rsidRPr="00243CC2">
              <w:rPr>
                <w:szCs w:val="24"/>
                <w:lang w:val="lt-LT"/>
              </w:rPr>
              <w:t>290</w:t>
            </w:r>
          </w:p>
        </w:tc>
        <w:tc>
          <w:tcPr>
            <w:tcW w:w="1376" w:type="dxa"/>
            <w:gridSpan w:val="3"/>
          </w:tcPr>
          <w:p w14:paraId="05234394" w14:textId="77777777" w:rsidR="00F3669B" w:rsidRPr="00243CC2" w:rsidRDefault="00F3669B" w:rsidP="00E57247">
            <w:pPr>
              <w:jc w:val="center"/>
              <w:rPr>
                <w:szCs w:val="24"/>
                <w:lang w:val="lt-LT"/>
              </w:rPr>
            </w:pPr>
            <w:r w:rsidRPr="00243CC2">
              <w:rPr>
                <w:szCs w:val="24"/>
                <w:lang w:val="lt-LT"/>
              </w:rPr>
              <w:t>354</w:t>
            </w:r>
          </w:p>
        </w:tc>
      </w:tr>
      <w:tr w:rsidR="00F3669B" w:rsidRPr="00243CC2" w14:paraId="38284609" w14:textId="77777777" w:rsidTr="00EC18E0">
        <w:tc>
          <w:tcPr>
            <w:tcW w:w="5382" w:type="dxa"/>
          </w:tcPr>
          <w:p w14:paraId="30CA65A8" w14:textId="77777777" w:rsidR="00F3669B" w:rsidRPr="00243CC2" w:rsidRDefault="00F3669B" w:rsidP="00E57247">
            <w:pPr>
              <w:jc w:val="both"/>
              <w:rPr>
                <w:szCs w:val="24"/>
                <w:lang w:val="lt-LT"/>
              </w:rPr>
            </w:pPr>
            <w:r w:rsidRPr="00243CC2">
              <w:rPr>
                <w:szCs w:val="24"/>
                <w:lang w:val="lt-LT"/>
              </w:rPr>
              <w:t>Nr. 4A ,,Autobusų stotis – Profesinio rengimo centras“ (sekmadieniais)</w:t>
            </w:r>
          </w:p>
        </w:tc>
        <w:tc>
          <w:tcPr>
            <w:tcW w:w="1418" w:type="dxa"/>
          </w:tcPr>
          <w:p w14:paraId="5FAAA450" w14:textId="77777777" w:rsidR="00F3669B" w:rsidRPr="00243CC2" w:rsidRDefault="00F3669B" w:rsidP="00E57247">
            <w:pPr>
              <w:jc w:val="center"/>
              <w:rPr>
                <w:szCs w:val="24"/>
                <w:lang w:val="lt-LT"/>
              </w:rPr>
            </w:pPr>
            <w:r w:rsidRPr="00243CC2">
              <w:rPr>
                <w:szCs w:val="24"/>
                <w:lang w:val="lt-LT"/>
              </w:rPr>
              <w:t>18</w:t>
            </w:r>
          </w:p>
        </w:tc>
        <w:tc>
          <w:tcPr>
            <w:tcW w:w="1363" w:type="dxa"/>
          </w:tcPr>
          <w:p w14:paraId="306E7970" w14:textId="77777777" w:rsidR="00F3669B" w:rsidRPr="00243CC2" w:rsidRDefault="00F3669B" w:rsidP="00E57247">
            <w:pPr>
              <w:jc w:val="center"/>
              <w:rPr>
                <w:szCs w:val="24"/>
                <w:lang w:val="lt-LT"/>
              </w:rPr>
            </w:pPr>
            <w:r w:rsidRPr="00243CC2">
              <w:rPr>
                <w:szCs w:val="24"/>
                <w:lang w:val="lt-LT"/>
              </w:rPr>
              <w:t>6</w:t>
            </w:r>
          </w:p>
        </w:tc>
        <w:tc>
          <w:tcPr>
            <w:tcW w:w="1376" w:type="dxa"/>
            <w:gridSpan w:val="3"/>
          </w:tcPr>
          <w:p w14:paraId="19359881" w14:textId="77777777" w:rsidR="00F3669B" w:rsidRPr="00243CC2" w:rsidRDefault="00F3669B" w:rsidP="00E57247">
            <w:pPr>
              <w:jc w:val="center"/>
              <w:rPr>
                <w:szCs w:val="24"/>
                <w:lang w:val="lt-LT"/>
              </w:rPr>
            </w:pPr>
            <w:r w:rsidRPr="00243CC2">
              <w:rPr>
                <w:szCs w:val="24"/>
                <w:lang w:val="lt-LT"/>
              </w:rPr>
              <w:t>12</w:t>
            </w:r>
          </w:p>
        </w:tc>
      </w:tr>
      <w:tr w:rsidR="00F3669B" w:rsidRPr="00243CC2" w14:paraId="28A3B054" w14:textId="77777777" w:rsidTr="00EC18E0">
        <w:tc>
          <w:tcPr>
            <w:tcW w:w="5382" w:type="dxa"/>
          </w:tcPr>
          <w:p w14:paraId="7C139172" w14:textId="77777777" w:rsidR="00F3669B" w:rsidRPr="00243CC2" w:rsidRDefault="00F3669B" w:rsidP="00E57247">
            <w:pPr>
              <w:jc w:val="both"/>
              <w:rPr>
                <w:szCs w:val="24"/>
                <w:lang w:val="lt-LT"/>
              </w:rPr>
            </w:pPr>
            <w:r w:rsidRPr="00243CC2">
              <w:rPr>
                <w:szCs w:val="24"/>
                <w:lang w:val="lt-LT"/>
              </w:rPr>
              <w:t>Nr. 6 ,,Autobusų stotis – Biochemikų g.“</w:t>
            </w:r>
          </w:p>
        </w:tc>
        <w:tc>
          <w:tcPr>
            <w:tcW w:w="1418" w:type="dxa"/>
          </w:tcPr>
          <w:p w14:paraId="15BFBBE0" w14:textId="77777777" w:rsidR="00F3669B" w:rsidRPr="00243CC2" w:rsidRDefault="00F3669B" w:rsidP="00E57247">
            <w:pPr>
              <w:jc w:val="center"/>
              <w:rPr>
                <w:szCs w:val="24"/>
                <w:lang w:val="lt-LT"/>
              </w:rPr>
            </w:pPr>
            <w:r w:rsidRPr="00243CC2">
              <w:rPr>
                <w:szCs w:val="24"/>
                <w:lang w:val="lt-LT"/>
              </w:rPr>
              <w:t>137</w:t>
            </w:r>
          </w:p>
        </w:tc>
        <w:tc>
          <w:tcPr>
            <w:tcW w:w="1363" w:type="dxa"/>
          </w:tcPr>
          <w:p w14:paraId="779744C8" w14:textId="77777777" w:rsidR="00F3669B" w:rsidRPr="00243CC2" w:rsidRDefault="00F3669B" w:rsidP="00E57247">
            <w:pPr>
              <w:jc w:val="center"/>
              <w:rPr>
                <w:szCs w:val="24"/>
                <w:lang w:val="lt-LT"/>
              </w:rPr>
            </w:pPr>
            <w:r w:rsidRPr="00243CC2">
              <w:rPr>
                <w:szCs w:val="24"/>
                <w:lang w:val="lt-LT"/>
              </w:rPr>
              <w:t>8</w:t>
            </w:r>
          </w:p>
        </w:tc>
        <w:tc>
          <w:tcPr>
            <w:tcW w:w="1376" w:type="dxa"/>
            <w:gridSpan w:val="3"/>
          </w:tcPr>
          <w:p w14:paraId="0136A6A5" w14:textId="77777777" w:rsidR="00F3669B" w:rsidRPr="00243CC2" w:rsidRDefault="00F3669B" w:rsidP="00E57247">
            <w:pPr>
              <w:jc w:val="center"/>
              <w:rPr>
                <w:szCs w:val="24"/>
                <w:lang w:val="lt-LT"/>
              </w:rPr>
            </w:pPr>
            <w:r w:rsidRPr="00243CC2">
              <w:rPr>
                <w:szCs w:val="24"/>
                <w:lang w:val="lt-LT"/>
              </w:rPr>
              <w:t>129</w:t>
            </w:r>
          </w:p>
        </w:tc>
      </w:tr>
      <w:tr w:rsidR="00F3669B" w:rsidRPr="00243CC2" w14:paraId="276F041A" w14:textId="77777777" w:rsidTr="00EC18E0">
        <w:tc>
          <w:tcPr>
            <w:tcW w:w="5382" w:type="dxa"/>
          </w:tcPr>
          <w:p w14:paraId="2AB05CB0" w14:textId="77777777" w:rsidR="00F3669B" w:rsidRPr="00243CC2" w:rsidRDefault="00F3669B" w:rsidP="00E57247">
            <w:pPr>
              <w:jc w:val="both"/>
              <w:rPr>
                <w:szCs w:val="24"/>
                <w:lang w:val="lt-LT"/>
              </w:rPr>
            </w:pPr>
            <w:r w:rsidRPr="00243CC2">
              <w:rPr>
                <w:szCs w:val="24"/>
                <w:lang w:val="lt-LT"/>
              </w:rPr>
              <w:t>Nr. 7</w:t>
            </w:r>
            <w:r w:rsidRPr="00243CC2">
              <w:rPr>
                <w:szCs w:val="24"/>
                <w:vertAlign w:val="subscript"/>
                <w:lang w:val="lt-LT"/>
              </w:rPr>
              <w:t>1</w:t>
            </w:r>
            <w:r w:rsidRPr="00243CC2">
              <w:rPr>
                <w:szCs w:val="24"/>
                <w:lang w:val="lt-LT"/>
              </w:rPr>
              <w:t xml:space="preserve"> ,,Autobusų stotis – Ligoninė“ (Rasos g.)</w:t>
            </w:r>
          </w:p>
        </w:tc>
        <w:tc>
          <w:tcPr>
            <w:tcW w:w="1418" w:type="dxa"/>
          </w:tcPr>
          <w:p w14:paraId="4AE08692" w14:textId="77777777" w:rsidR="00F3669B" w:rsidRPr="00243CC2" w:rsidRDefault="00F3669B" w:rsidP="00E57247">
            <w:pPr>
              <w:jc w:val="center"/>
              <w:rPr>
                <w:szCs w:val="24"/>
                <w:lang w:val="lt-LT"/>
              </w:rPr>
            </w:pPr>
            <w:r w:rsidRPr="00243CC2">
              <w:rPr>
                <w:szCs w:val="24"/>
                <w:lang w:val="lt-LT"/>
              </w:rPr>
              <w:t>286</w:t>
            </w:r>
          </w:p>
        </w:tc>
        <w:tc>
          <w:tcPr>
            <w:tcW w:w="1363" w:type="dxa"/>
          </w:tcPr>
          <w:p w14:paraId="22975AD5" w14:textId="77777777" w:rsidR="00F3669B" w:rsidRPr="00243CC2" w:rsidRDefault="00F3669B" w:rsidP="00E57247">
            <w:pPr>
              <w:jc w:val="center"/>
              <w:rPr>
                <w:szCs w:val="24"/>
                <w:lang w:val="lt-LT"/>
              </w:rPr>
            </w:pPr>
            <w:r w:rsidRPr="00243CC2">
              <w:rPr>
                <w:szCs w:val="24"/>
                <w:lang w:val="lt-LT"/>
              </w:rPr>
              <w:t>28</w:t>
            </w:r>
          </w:p>
        </w:tc>
        <w:tc>
          <w:tcPr>
            <w:tcW w:w="1376" w:type="dxa"/>
            <w:gridSpan w:val="3"/>
          </w:tcPr>
          <w:p w14:paraId="238459A0" w14:textId="77777777" w:rsidR="00F3669B" w:rsidRPr="00243CC2" w:rsidRDefault="00F3669B" w:rsidP="00E57247">
            <w:pPr>
              <w:jc w:val="center"/>
              <w:rPr>
                <w:szCs w:val="24"/>
                <w:lang w:val="lt-LT"/>
              </w:rPr>
            </w:pPr>
            <w:r w:rsidRPr="00243CC2">
              <w:rPr>
                <w:szCs w:val="24"/>
                <w:lang w:val="lt-LT"/>
              </w:rPr>
              <w:t>258</w:t>
            </w:r>
          </w:p>
        </w:tc>
      </w:tr>
      <w:tr w:rsidR="00F3669B" w:rsidRPr="00243CC2" w14:paraId="6BB3AFC7" w14:textId="77777777" w:rsidTr="00EC18E0">
        <w:tc>
          <w:tcPr>
            <w:tcW w:w="5382" w:type="dxa"/>
          </w:tcPr>
          <w:p w14:paraId="68FD1D07" w14:textId="77777777" w:rsidR="00F3669B" w:rsidRPr="00243CC2" w:rsidRDefault="00F3669B" w:rsidP="00E57247">
            <w:pPr>
              <w:jc w:val="both"/>
              <w:rPr>
                <w:szCs w:val="24"/>
                <w:lang w:val="lt-LT"/>
              </w:rPr>
            </w:pPr>
            <w:r w:rsidRPr="00243CC2">
              <w:rPr>
                <w:szCs w:val="24"/>
                <w:lang w:val="lt-LT"/>
              </w:rPr>
              <w:t>Nr. 7</w:t>
            </w:r>
            <w:r w:rsidRPr="00243CC2">
              <w:rPr>
                <w:szCs w:val="24"/>
                <w:vertAlign w:val="subscript"/>
                <w:lang w:val="lt-LT"/>
              </w:rPr>
              <w:t>2</w:t>
            </w:r>
            <w:r w:rsidRPr="00243CC2">
              <w:rPr>
                <w:szCs w:val="24"/>
                <w:lang w:val="lt-LT"/>
              </w:rPr>
              <w:t xml:space="preserve"> ,,Autobusų stotis – Ligoninė“ </w:t>
            </w:r>
          </w:p>
        </w:tc>
        <w:tc>
          <w:tcPr>
            <w:tcW w:w="1418" w:type="dxa"/>
          </w:tcPr>
          <w:p w14:paraId="514F8F9A" w14:textId="77777777" w:rsidR="00F3669B" w:rsidRPr="00243CC2" w:rsidRDefault="00F3669B" w:rsidP="00E57247">
            <w:pPr>
              <w:jc w:val="center"/>
              <w:rPr>
                <w:szCs w:val="24"/>
                <w:lang w:val="lt-LT"/>
              </w:rPr>
            </w:pPr>
            <w:r w:rsidRPr="00243CC2">
              <w:rPr>
                <w:szCs w:val="24"/>
                <w:lang w:val="lt-LT"/>
              </w:rPr>
              <w:t>610</w:t>
            </w:r>
          </w:p>
        </w:tc>
        <w:tc>
          <w:tcPr>
            <w:tcW w:w="1363" w:type="dxa"/>
          </w:tcPr>
          <w:p w14:paraId="7444DCA9" w14:textId="77777777" w:rsidR="00F3669B" w:rsidRPr="00243CC2" w:rsidRDefault="00F3669B" w:rsidP="00E57247">
            <w:pPr>
              <w:jc w:val="center"/>
              <w:rPr>
                <w:szCs w:val="24"/>
                <w:lang w:val="lt-LT"/>
              </w:rPr>
            </w:pPr>
            <w:r w:rsidRPr="00243CC2">
              <w:rPr>
                <w:szCs w:val="24"/>
                <w:lang w:val="lt-LT"/>
              </w:rPr>
              <w:t>58</w:t>
            </w:r>
          </w:p>
        </w:tc>
        <w:tc>
          <w:tcPr>
            <w:tcW w:w="1376" w:type="dxa"/>
            <w:gridSpan w:val="3"/>
          </w:tcPr>
          <w:p w14:paraId="10D237CF" w14:textId="77777777" w:rsidR="00F3669B" w:rsidRPr="00243CC2" w:rsidRDefault="00F3669B" w:rsidP="00E57247">
            <w:pPr>
              <w:jc w:val="center"/>
              <w:rPr>
                <w:szCs w:val="24"/>
                <w:lang w:val="lt-LT"/>
              </w:rPr>
            </w:pPr>
            <w:r w:rsidRPr="00243CC2">
              <w:rPr>
                <w:szCs w:val="24"/>
                <w:lang w:val="lt-LT"/>
              </w:rPr>
              <w:t>552</w:t>
            </w:r>
          </w:p>
        </w:tc>
      </w:tr>
      <w:tr w:rsidR="00F3669B" w:rsidRPr="00243CC2" w14:paraId="6915616F" w14:textId="77777777" w:rsidTr="00EC18E0">
        <w:tc>
          <w:tcPr>
            <w:tcW w:w="5382" w:type="dxa"/>
          </w:tcPr>
          <w:p w14:paraId="676B4C3E" w14:textId="77777777" w:rsidR="00F3669B" w:rsidRPr="00243CC2" w:rsidRDefault="00F3669B" w:rsidP="00E57247">
            <w:pPr>
              <w:jc w:val="both"/>
              <w:rPr>
                <w:szCs w:val="24"/>
                <w:lang w:val="lt-LT"/>
              </w:rPr>
            </w:pPr>
            <w:r w:rsidRPr="00243CC2">
              <w:rPr>
                <w:szCs w:val="24"/>
                <w:lang w:val="lt-LT"/>
              </w:rPr>
              <w:t>Nr. 7</w:t>
            </w:r>
            <w:r w:rsidRPr="00243CC2">
              <w:rPr>
                <w:szCs w:val="24"/>
                <w:vertAlign w:val="subscript"/>
                <w:lang w:val="lt-LT"/>
              </w:rPr>
              <w:t>4</w:t>
            </w:r>
            <w:r w:rsidRPr="00243CC2">
              <w:rPr>
                <w:szCs w:val="24"/>
                <w:lang w:val="lt-LT"/>
              </w:rPr>
              <w:t xml:space="preserve"> ,,Autobusų stotis – Ligoninė“ </w:t>
            </w:r>
          </w:p>
        </w:tc>
        <w:tc>
          <w:tcPr>
            <w:tcW w:w="1418" w:type="dxa"/>
          </w:tcPr>
          <w:p w14:paraId="1A58D68B" w14:textId="77777777" w:rsidR="00F3669B" w:rsidRPr="00243CC2" w:rsidRDefault="00F3669B" w:rsidP="00E57247">
            <w:pPr>
              <w:jc w:val="center"/>
              <w:rPr>
                <w:szCs w:val="24"/>
                <w:lang w:val="lt-LT"/>
              </w:rPr>
            </w:pPr>
            <w:r w:rsidRPr="00243CC2">
              <w:rPr>
                <w:szCs w:val="24"/>
                <w:lang w:val="lt-LT"/>
              </w:rPr>
              <w:t>239</w:t>
            </w:r>
          </w:p>
        </w:tc>
        <w:tc>
          <w:tcPr>
            <w:tcW w:w="1363" w:type="dxa"/>
          </w:tcPr>
          <w:p w14:paraId="5D2B5B2D" w14:textId="77777777" w:rsidR="00F3669B" w:rsidRPr="00243CC2" w:rsidRDefault="00F3669B" w:rsidP="00E57247">
            <w:pPr>
              <w:jc w:val="center"/>
              <w:rPr>
                <w:szCs w:val="24"/>
                <w:lang w:val="lt-LT"/>
              </w:rPr>
            </w:pPr>
            <w:r w:rsidRPr="00243CC2">
              <w:rPr>
                <w:szCs w:val="24"/>
                <w:lang w:val="lt-LT"/>
              </w:rPr>
              <w:t>74</w:t>
            </w:r>
          </w:p>
        </w:tc>
        <w:tc>
          <w:tcPr>
            <w:tcW w:w="1376" w:type="dxa"/>
            <w:gridSpan w:val="3"/>
          </w:tcPr>
          <w:p w14:paraId="6355AE87" w14:textId="77777777" w:rsidR="00F3669B" w:rsidRPr="00243CC2" w:rsidRDefault="00F3669B" w:rsidP="00E57247">
            <w:pPr>
              <w:jc w:val="center"/>
              <w:rPr>
                <w:szCs w:val="24"/>
                <w:lang w:val="lt-LT"/>
              </w:rPr>
            </w:pPr>
            <w:r w:rsidRPr="00243CC2">
              <w:rPr>
                <w:szCs w:val="24"/>
                <w:lang w:val="lt-LT"/>
              </w:rPr>
              <w:t>165</w:t>
            </w:r>
          </w:p>
        </w:tc>
      </w:tr>
      <w:tr w:rsidR="00F3669B" w:rsidRPr="00243CC2" w14:paraId="0D75CA52" w14:textId="77777777" w:rsidTr="00EC18E0">
        <w:tc>
          <w:tcPr>
            <w:tcW w:w="5382" w:type="dxa"/>
          </w:tcPr>
          <w:p w14:paraId="7447CAD8" w14:textId="77777777" w:rsidR="00F3669B" w:rsidRPr="00243CC2" w:rsidRDefault="00F3669B" w:rsidP="00E57247">
            <w:pPr>
              <w:jc w:val="both"/>
              <w:rPr>
                <w:szCs w:val="24"/>
                <w:lang w:val="lt-LT"/>
              </w:rPr>
            </w:pPr>
            <w:r w:rsidRPr="00243CC2">
              <w:rPr>
                <w:szCs w:val="24"/>
                <w:lang w:val="lt-LT"/>
              </w:rPr>
              <w:t>Nr. 7</w:t>
            </w:r>
            <w:r w:rsidRPr="00243CC2">
              <w:rPr>
                <w:szCs w:val="24"/>
                <w:vertAlign w:val="subscript"/>
                <w:lang w:val="lt-LT"/>
              </w:rPr>
              <w:t>5</w:t>
            </w:r>
            <w:r w:rsidRPr="00243CC2">
              <w:rPr>
                <w:szCs w:val="24"/>
                <w:lang w:val="lt-LT"/>
              </w:rPr>
              <w:t xml:space="preserve"> ,,Autobusų stotis – Ligoninė“ </w:t>
            </w:r>
          </w:p>
        </w:tc>
        <w:tc>
          <w:tcPr>
            <w:tcW w:w="1418" w:type="dxa"/>
          </w:tcPr>
          <w:p w14:paraId="013DB36A" w14:textId="77777777" w:rsidR="00F3669B" w:rsidRPr="00243CC2" w:rsidRDefault="00F3669B" w:rsidP="00E57247">
            <w:pPr>
              <w:jc w:val="center"/>
              <w:rPr>
                <w:szCs w:val="24"/>
                <w:lang w:val="lt-LT"/>
              </w:rPr>
            </w:pPr>
            <w:r w:rsidRPr="00243CC2">
              <w:rPr>
                <w:szCs w:val="24"/>
                <w:lang w:val="lt-LT"/>
              </w:rPr>
              <w:t>292</w:t>
            </w:r>
          </w:p>
        </w:tc>
        <w:tc>
          <w:tcPr>
            <w:tcW w:w="1363" w:type="dxa"/>
          </w:tcPr>
          <w:p w14:paraId="37188F33" w14:textId="77777777" w:rsidR="00F3669B" w:rsidRPr="00243CC2" w:rsidRDefault="00F3669B" w:rsidP="00E57247">
            <w:pPr>
              <w:jc w:val="center"/>
              <w:rPr>
                <w:szCs w:val="24"/>
                <w:lang w:val="lt-LT"/>
              </w:rPr>
            </w:pPr>
            <w:r w:rsidRPr="00243CC2">
              <w:rPr>
                <w:szCs w:val="24"/>
                <w:lang w:val="lt-LT"/>
              </w:rPr>
              <w:t>147</w:t>
            </w:r>
          </w:p>
        </w:tc>
        <w:tc>
          <w:tcPr>
            <w:tcW w:w="1376" w:type="dxa"/>
            <w:gridSpan w:val="3"/>
          </w:tcPr>
          <w:p w14:paraId="443A5904" w14:textId="77777777" w:rsidR="00F3669B" w:rsidRPr="00243CC2" w:rsidRDefault="00F3669B" w:rsidP="00E57247">
            <w:pPr>
              <w:jc w:val="center"/>
              <w:rPr>
                <w:szCs w:val="24"/>
                <w:lang w:val="lt-LT"/>
              </w:rPr>
            </w:pPr>
            <w:r w:rsidRPr="00243CC2">
              <w:rPr>
                <w:szCs w:val="24"/>
                <w:lang w:val="lt-LT"/>
              </w:rPr>
              <w:t>145</w:t>
            </w:r>
          </w:p>
        </w:tc>
      </w:tr>
      <w:tr w:rsidR="00F3669B" w:rsidRPr="00243CC2" w14:paraId="01818A57" w14:textId="77777777" w:rsidTr="00EC18E0">
        <w:tc>
          <w:tcPr>
            <w:tcW w:w="5382" w:type="dxa"/>
          </w:tcPr>
          <w:p w14:paraId="234084EA" w14:textId="69C4892E" w:rsidR="00F3669B" w:rsidRPr="00243CC2" w:rsidRDefault="00F3669B" w:rsidP="00F3669B">
            <w:pPr>
              <w:jc w:val="both"/>
              <w:rPr>
                <w:szCs w:val="24"/>
                <w:lang w:val="lt-LT"/>
              </w:rPr>
            </w:pPr>
            <w:r w:rsidRPr="00243CC2">
              <w:rPr>
                <w:b/>
                <w:bCs/>
                <w:szCs w:val="24"/>
                <w:lang w:val="lt-LT"/>
              </w:rPr>
              <w:t xml:space="preserve">                                Viso miesto maršrutuose:</w:t>
            </w:r>
          </w:p>
        </w:tc>
        <w:tc>
          <w:tcPr>
            <w:tcW w:w="1418" w:type="dxa"/>
          </w:tcPr>
          <w:p w14:paraId="7D37CBD0" w14:textId="4C5F943F" w:rsidR="00F3669B" w:rsidRPr="00243CC2" w:rsidRDefault="00F3669B" w:rsidP="00F3669B">
            <w:pPr>
              <w:jc w:val="center"/>
              <w:rPr>
                <w:szCs w:val="24"/>
                <w:lang w:val="lt-LT"/>
              </w:rPr>
            </w:pPr>
            <w:r w:rsidRPr="00243CC2">
              <w:rPr>
                <w:b/>
                <w:bCs/>
                <w:szCs w:val="24"/>
                <w:lang w:val="lt-LT"/>
              </w:rPr>
              <w:t>4316</w:t>
            </w:r>
          </w:p>
        </w:tc>
        <w:tc>
          <w:tcPr>
            <w:tcW w:w="1363" w:type="dxa"/>
          </w:tcPr>
          <w:p w14:paraId="6092DD5A" w14:textId="09C71972" w:rsidR="00F3669B" w:rsidRPr="00243CC2" w:rsidRDefault="00F3669B" w:rsidP="00F3669B">
            <w:pPr>
              <w:jc w:val="center"/>
              <w:rPr>
                <w:szCs w:val="24"/>
                <w:lang w:val="lt-LT"/>
              </w:rPr>
            </w:pPr>
            <w:r w:rsidRPr="00243CC2">
              <w:rPr>
                <w:b/>
                <w:bCs/>
                <w:szCs w:val="24"/>
                <w:lang w:val="lt-LT"/>
              </w:rPr>
              <w:t>724</w:t>
            </w:r>
          </w:p>
        </w:tc>
        <w:tc>
          <w:tcPr>
            <w:tcW w:w="1376" w:type="dxa"/>
            <w:gridSpan w:val="3"/>
          </w:tcPr>
          <w:p w14:paraId="7D42AA05" w14:textId="3627D4C0" w:rsidR="00F3669B" w:rsidRPr="00243CC2" w:rsidRDefault="00F3669B" w:rsidP="00F3669B">
            <w:pPr>
              <w:jc w:val="center"/>
              <w:rPr>
                <w:szCs w:val="24"/>
                <w:lang w:val="lt-LT"/>
              </w:rPr>
            </w:pPr>
            <w:r w:rsidRPr="00243CC2">
              <w:rPr>
                <w:b/>
                <w:bCs/>
                <w:szCs w:val="24"/>
                <w:lang w:val="lt-LT"/>
              </w:rPr>
              <w:t>3592</w:t>
            </w:r>
          </w:p>
        </w:tc>
      </w:tr>
      <w:tr w:rsidR="00061921" w:rsidRPr="00243CC2" w14:paraId="255051C3" w14:textId="77777777" w:rsidTr="00EC18E0">
        <w:trPr>
          <w:gridAfter w:val="1"/>
          <w:wAfter w:w="46" w:type="dxa"/>
        </w:trPr>
        <w:tc>
          <w:tcPr>
            <w:tcW w:w="5382" w:type="dxa"/>
          </w:tcPr>
          <w:p w14:paraId="53335275" w14:textId="77777777" w:rsidR="00061921" w:rsidRPr="00243CC2" w:rsidRDefault="00061921" w:rsidP="00E57247">
            <w:pPr>
              <w:jc w:val="both"/>
              <w:rPr>
                <w:szCs w:val="24"/>
                <w:lang w:val="lt-LT"/>
              </w:rPr>
            </w:pPr>
            <w:r w:rsidRPr="00243CC2">
              <w:rPr>
                <w:szCs w:val="24"/>
                <w:lang w:val="lt-LT"/>
              </w:rPr>
              <w:t>Nr. 52 ,,Kėdainiai – Vaiškoniai“</w:t>
            </w:r>
          </w:p>
        </w:tc>
        <w:tc>
          <w:tcPr>
            <w:tcW w:w="1417" w:type="dxa"/>
          </w:tcPr>
          <w:p w14:paraId="72EF29A5" w14:textId="77777777" w:rsidR="00061921" w:rsidRPr="00243CC2" w:rsidRDefault="00061921" w:rsidP="00E57247">
            <w:pPr>
              <w:jc w:val="center"/>
              <w:rPr>
                <w:szCs w:val="24"/>
                <w:lang w:val="lt-LT"/>
              </w:rPr>
            </w:pPr>
            <w:r w:rsidRPr="00243CC2">
              <w:rPr>
                <w:szCs w:val="24"/>
                <w:lang w:val="lt-LT"/>
              </w:rPr>
              <w:t>89</w:t>
            </w:r>
          </w:p>
        </w:tc>
        <w:tc>
          <w:tcPr>
            <w:tcW w:w="1418" w:type="dxa"/>
            <w:gridSpan w:val="2"/>
          </w:tcPr>
          <w:p w14:paraId="5C1D824C" w14:textId="77777777" w:rsidR="00061921" w:rsidRPr="00243CC2" w:rsidRDefault="00061921" w:rsidP="00E57247">
            <w:pPr>
              <w:jc w:val="center"/>
              <w:rPr>
                <w:szCs w:val="24"/>
                <w:lang w:val="lt-LT"/>
              </w:rPr>
            </w:pPr>
            <w:r w:rsidRPr="00243CC2">
              <w:rPr>
                <w:szCs w:val="24"/>
                <w:lang w:val="lt-LT"/>
              </w:rPr>
              <w:t>14</w:t>
            </w:r>
          </w:p>
        </w:tc>
        <w:tc>
          <w:tcPr>
            <w:tcW w:w="1276" w:type="dxa"/>
          </w:tcPr>
          <w:p w14:paraId="731C720D" w14:textId="77777777" w:rsidR="00061921" w:rsidRPr="00243CC2" w:rsidRDefault="00061921" w:rsidP="00E57247">
            <w:pPr>
              <w:jc w:val="center"/>
              <w:rPr>
                <w:szCs w:val="24"/>
                <w:lang w:val="lt-LT"/>
              </w:rPr>
            </w:pPr>
            <w:r w:rsidRPr="00243CC2">
              <w:rPr>
                <w:szCs w:val="24"/>
                <w:lang w:val="lt-LT"/>
              </w:rPr>
              <w:t>75</w:t>
            </w:r>
          </w:p>
        </w:tc>
      </w:tr>
      <w:tr w:rsidR="00061921" w:rsidRPr="00243CC2" w14:paraId="2CD2C618" w14:textId="77777777" w:rsidTr="00EC18E0">
        <w:trPr>
          <w:gridAfter w:val="1"/>
          <w:wAfter w:w="46" w:type="dxa"/>
        </w:trPr>
        <w:tc>
          <w:tcPr>
            <w:tcW w:w="5382" w:type="dxa"/>
          </w:tcPr>
          <w:p w14:paraId="155D7531" w14:textId="77777777" w:rsidR="00061921" w:rsidRPr="00243CC2" w:rsidRDefault="00061921" w:rsidP="00E57247">
            <w:pPr>
              <w:jc w:val="both"/>
              <w:rPr>
                <w:szCs w:val="24"/>
                <w:lang w:val="lt-LT"/>
              </w:rPr>
            </w:pPr>
            <w:r w:rsidRPr="00243CC2">
              <w:rPr>
                <w:szCs w:val="24"/>
                <w:lang w:val="lt-LT"/>
              </w:rPr>
              <w:t>Nr. 54 ,,Kėdainiai – Leščiukai“</w:t>
            </w:r>
          </w:p>
        </w:tc>
        <w:tc>
          <w:tcPr>
            <w:tcW w:w="1417" w:type="dxa"/>
          </w:tcPr>
          <w:p w14:paraId="3D6599FD" w14:textId="77777777" w:rsidR="00061921" w:rsidRPr="00243CC2" w:rsidRDefault="00061921" w:rsidP="00E57247">
            <w:pPr>
              <w:jc w:val="center"/>
              <w:rPr>
                <w:szCs w:val="24"/>
                <w:lang w:val="lt-LT"/>
              </w:rPr>
            </w:pPr>
            <w:r w:rsidRPr="00243CC2">
              <w:rPr>
                <w:szCs w:val="24"/>
                <w:lang w:val="lt-LT"/>
              </w:rPr>
              <w:t>32</w:t>
            </w:r>
          </w:p>
        </w:tc>
        <w:tc>
          <w:tcPr>
            <w:tcW w:w="1418" w:type="dxa"/>
            <w:gridSpan w:val="2"/>
          </w:tcPr>
          <w:p w14:paraId="7DD159CB" w14:textId="77777777" w:rsidR="00061921" w:rsidRPr="00243CC2" w:rsidRDefault="00061921" w:rsidP="00E57247">
            <w:pPr>
              <w:jc w:val="center"/>
              <w:rPr>
                <w:szCs w:val="24"/>
                <w:lang w:val="lt-LT"/>
              </w:rPr>
            </w:pPr>
            <w:r w:rsidRPr="00243CC2">
              <w:rPr>
                <w:szCs w:val="24"/>
                <w:lang w:val="lt-LT"/>
              </w:rPr>
              <w:t>12</w:t>
            </w:r>
          </w:p>
        </w:tc>
        <w:tc>
          <w:tcPr>
            <w:tcW w:w="1276" w:type="dxa"/>
          </w:tcPr>
          <w:p w14:paraId="636ECD9C" w14:textId="77777777" w:rsidR="00061921" w:rsidRPr="00243CC2" w:rsidRDefault="00061921" w:rsidP="00E57247">
            <w:pPr>
              <w:jc w:val="center"/>
              <w:rPr>
                <w:szCs w:val="24"/>
                <w:lang w:val="lt-LT"/>
              </w:rPr>
            </w:pPr>
            <w:r w:rsidRPr="00243CC2">
              <w:rPr>
                <w:szCs w:val="24"/>
                <w:lang w:val="lt-LT"/>
              </w:rPr>
              <w:t>20</w:t>
            </w:r>
          </w:p>
        </w:tc>
      </w:tr>
      <w:tr w:rsidR="00061921" w:rsidRPr="00243CC2" w14:paraId="015B2A15" w14:textId="77777777" w:rsidTr="00EC18E0">
        <w:trPr>
          <w:gridAfter w:val="1"/>
          <w:wAfter w:w="46" w:type="dxa"/>
        </w:trPr>
        <w:tc>
          <w:tcPr>
            <w:tcW w:w="5382" w:type="dxa"/>
          </w:tcPr>
          <w:p w14:paraId="2D065A31" w14:textId="77777777" w:rsidR="00061921" w:rsidRPr="00243CC2" w:rsidRDefault="00061921" w:rsidP="00E57247">
            <w:pPr>
              <w:jc w:val="both"/>
              <w:rPr>
                <w:szCs w:val="24"/>
                <w:lang w:val="lt-LT"/>
              </w:rPr>
            </w:pPr>
            <w:r w:rsidRPr="00243CC2">
              <w:rPr>
                <w:szCs w:val="24"/>
                <w:lang w:val="lt-LT"/>
              </w:rPr>
              <w:t>Nr. 54 ,,Kėdainiai – Pernarava – Žostautai“ (šeštadieniais)</w:t>
            </w:r>
          </w:p>
        </w:tc>
        <w:tc>
          <w:tcPr>
            <w:tcW w:w="1417" w:type="dxa"/>
          </w:tcPr>
          <w:p w14:paraId="67BECA9D" w14:textId="77777777" w:rsidR="00061921" w:rsidRPr="00243CC2" w:rsidRDefault="00061921" w:rsidP="00E57247">
            <w:pPr>
              <w:jc w:val="center"/>
              <w:rPr>
                <w:szCs w:val="24"/>
                <w:lang w:val="lt-LT"/>
              </w:rPr>
            </w:pPr>
            <w:r w:rsidRPr="00243CC2">
              <w:rPr>
                <w:szCs w:val="24"/>
                <w:lang w:val="lt-LT"/>
              </w:rPr>
              <w:t>8</w:t>
            </w:r>
          </w:p>
        </w:tc>
        <w:tc>
          <w:tcPr>
            <w:tcW w:w="1418" w:type="dxa"/>
            <w:gridSpan w:val="2"/>
          </w:tcPr>
          <w:p w14:paraId="1D6FC772" w14:textId="77777777" w:rsidR="00061921" w:rsidRPr="00243CC2" w:rsidRDefault="00061921" w:rsidP="00E57247">
            <w:pPr>
              <w:jc w:val="center"/>
              <w:rPr>
                <w:szCs w:val="24"/>
                <w:lang w:val="lt-LT"/>
              </w:rPr>
            </w:pPr>
            <w:r w:rsidRPr="00243CC2">
              <w:rPr>
                <w:szCs w:val="24"/>
                <w:lang w:val="lt-LT"/>
              </w:rPr>
              <w:t>2</w:t>
            </w:r>
          </w:p>
        </w:tc>
        <w:tc>
          <w:tcPr>
            <w:tcW w:w="1276" w:type="dxa"/>
          </w:tcPr>
          <w:p w14:paraId="64433528" w14:textId="77777777" w:rsidR="00061921" w:rsidRPr="00243CC2" w:rsidRDefault="00061921" w:rsidP="00E57247">
            <w:pPr>
              <w:jc w:val="center"/>
              <w:rPr>
                <w:szCs w:val="24"/>
                <w:lang w:val="lt-LT"/>
              </w:rPr>
            </w:pPr>
            <w:r w:rsidRPr="00243CC2">
              <w:rPr>
                <w:szCs w:val="24"/>
                <w:lang w:val="lt-LT"/>
              </w:rPr>
              <w:t>6</w:t>
            </w:r>
          </w:p>
        </w:tc>
      </w:tr>
      <w:tr w:rsidR="00061921" w:rsidRPr="00243CC2" w14:paraId="13330AA9" w14:textId="77777777" w:rsidTr="00EC18E0">
        <w:trPr>
          <w:gridAfter w:val="1"/>
          <w:wAfter w:w="46" w:type="dxa"/>
        </w:trPr>
        <w:tc>
          <w:tcPr>
            <w:tcW w:w="5382" w:type="dxa"/>
          </w:tcPr>
          <w:p w14:paraId="216A2659" w14:textId="77777777" w:rsidR="00061921" w:rsidRPr="00243CC2" w:rsidRDefault="00061921" w:rsidP="00E57247">
            <w:pPr>
              <w:jc w:val="both"/>
              <w:rPr>
                <w:szCs w:val="24"/>
                <w:lang w:val="lt-LT"/>
              </w:rPr>
            </w:pPr>
            <w:r w:rsidRPr="00243CC2">
              <w:rPr>
                <w:szCs w:val="24"/>
                <w:lang w:val="lt-LT"/>
              </w:rPr>
              <w:t>Nr. 55 ,,Kėdainiai – Gudžiūnai – Devynduoniai“</w:t>
            </w:r>
          </w:p>
        </w:tc>
        <w:tc>
          <w:tcPr>
            <w:tcW w:w="1417" w:type="dxa"/>
          </w:tcPr>
          <w:p w14:paraId="004DD916" w14:textId="77777777" w:rsidR="00061921" w:rsidRPr="00243CC2" w:rsidRDefault="00061921" w:rsidP="00E57247">
            <w:pPr>
              <w:jc w:val="center"/>
              <w:rPr>
                <w:szCs w:val="24"/>
                <w:lang w:val="lt-LT"/>
              </w:rPr>
            </w:pPr>
            <w:r w:rsidRPr="00243CC2">
              <w:rPr>
                <w:szCs w:val="24"/>
                <w:lang w:val="lt-LT"/>
              </w:rPr>
              <w:t>17</w:t>
            </w:r>
          </w:p>
        </w:tc>
        <w:tc>
          <w:tcPr>
            <w:tcW w:w="1418" w:type="dxa"/>
            <w:gridSpan w:val="2"/>
          </w:tcPr>
          <w:p w14:paraId="458DDB2D" w14:textId="77777777" w:rsidR="00061921" w:rsidRPr="00243CC2" w:rsidRDefault="00061921" w:rsidP="00E57247">
            <w:pPr>
              <w:jc w:val="center"/>
              <w:rPr>
                <w:szCs w:val="24"/>
                <w:lang w:val="lt-LT"/>
              </w:rPr>
            </w:pPr>
            <w:r w:rsidRPr="00243CC2">
              <w:rPr>
                <w:szCs w:val="24"/>
                <w:lang w:val="lt-LT"/>
              </w:rPr>
              <w:t>7</w:t>
            </w:r>
          </w:p>
        </w:tc>
        <w:tc>
          <w:tcPr>
            <w:tcW w:w="1276" w:type="dxa"/>
          </w:tcPr>
          <w:p w14:paraId="6E1E15B1" w14:textId="77777777" w:rsidR="00061921" w:rsidRPr="00243CC2" w:rsidRDefault="00061921" w:rsidP="00E57247">
            <w:pPr>
              <w:jc w:val="center"/>
              <w:rPr>
                <w:szCs w:val="24"/>
                <w:lang w:val="lt-LT"/>
              </w:rPr>
            </w:pPr>
            <w:r w:rsidRPr="00243CC2">
              <w:rPr>
                <w:szCs w:val="24"/>
                <w:lang w:val="lt-LT"/>
              </w:rPr>
              <w:t>10</w:t>
            </w:r>
          </w:p>
        </w:tc>
      </w:tr>
      <w:tr w:rsidR="00061921" w:rsidRPr="00243CC2" w14:paraId="7ADF532F" w14:textId="77777777" w:rsidTr="00EC18E0">
        <w:trPr>
          <w:gridAfter w:val="1"/>
          <w:wAfter w:w="46" w:type="dxa"/>
        </w:trPr>
        <w:tc>
          <w:tcPr>
            <w:tcW w:w="5382" w:type="dxa"/>
          </w:tcPr>
          <w:p w14:paraId="282CA37A" w14:textId="77777777" w:rsidR="00061921" w:rsidRPr="00243CC2" w:rsidRDefault="00061921" w:rsidP="00E57247">
            <w:pPr>
              <w:jc w:val="both"/>
              <w:rPr>
                <w:szCs w:val="24"/>
                <w:lang w:val="lt-LT"/>
              </w:rPr>
            </w:pPr>
            <w:r w:rsidRPr="00243CC2">
              <w:rPr>
                <w:szCs w:val="24"/>
                <w:lang w:val="lt-LT"/>
              </w:rPr>
              <w:t>Nr. 56 ,,Kėdainiai – Devynduoniai – Miegėnai per Surviliškį‘</w:t>
            </w:r>
          </w:p>
        </w:tc>
        <w:tc>
          <w:tcPr>
            <w:tcW w:w="1417" w:type="dxa"/>
          </w:tcPr>
          <w:p w14:paraId="53884DFF" w14:textId="77777777" w:rsidR="00061921" w:rsidRPr="00243CC2" w:rsidRDefault="00061921" w:rsidP="00E57247">
            <w:pPr>
              <w:jc w:val="center"/>
              <w:rPr>
                <w:szCs w:val="24"/>
                <w:lang w:val="lt-LT"/>
              </w:rPr>
            </w:pPr>
            <w:r w:rsidRPr="00243CC2">
              <w:rPr>
                <w:szCs w:val="24"/>
                <w:lang w:val="lt-LT"/>
              </w:rPr>
              <w:t>71</w:t>
            </w:r>
          </w:p>
        </w:tc>
        <w:tc>
          <w:tcPr>
            <w:tcW w:w="1418" w:type="dxa"/>
            <w:gridSpan w:val="2"/>
          </w:tcPr>
          <w:p w14:paraId="2F24FED6" w14:textId="77777777" w:rsidR="00061921" w:rsidRPr="00243CC2" w:rsidRDefault="00061921" w:rsidP="00E57247">
            <w:pPr>
              <w:jc w:val="center"/>
              <w:rPr>
                <w:szCs w:val="24"/>
                <w:lang w:val="lt-LT"/>
              </w:rPr>
            </w:pPr>
            <w:r w:rsidRPr="00243CC2">
              <w:rPr>
                <w:szCs w:val="24"/>
                <w:lang w:val="lt-LT"/>
              </w:rPr>
              <w:t>17</w:t>
            </w:r>
          </w:p>
        </w:tc>
        <w:tc>
          <w:tcPr>
            <w:tcW w:w="1276" w:type="dxa"/>
          </w:tcPr>
          <w:p w14:paraId="3951315B" w14:textId="77777777" w:rsidR="00061921" w:rsidRPr="00243CC2" w:rsidRDefault="00061921" w:rsidP="00E57247">
            <w:pPr>
              <w:jc w:val="center"/>
              <w:rPr>
                <w:szCs w:val="24"/>
                <w:lang w:val="lt-LT"/>
              </w:rPr>
            </w:pPr>
            <w:r w:rsidRPr="00243CC2">
              <w:rPr>
                <w:szCs w:val="24"/>
                <w:lang w:val="lt-LT"/>
              </w:rPr>
              <w:t>54</w:t>
            </w:r>
          </w:p>
        </w:tc>
      </w:tr>
      <w:tr w:rsidR="00061921" w:rsidRPr="00243CC2" w14:paraId="50CD4FD0" w14:textId="77777777" w:rsidTr="00EC18E0">
        <w:trPr>
          <w:gridAfter w:val="1"/>
          <w:wAfter w:w="46" w:type="dxa"/>
        </w:trPr>
        <w:tc>
          <w:tcPr>
            <w:tcW w:w="5382" w:type="dxa"/>
          </w:tcPr>
          <w:p w14:paraId="64873E30" w14:textId="77777777" w:rsidR="00061921" w:rsidRPr="00243CC2" w:rsidRDefault="00061921" w:rsidP="00E57247">
            <w:pPr>
              <w:jc w:val="both"/>
              <w:rPr>
                <w:szCs w:val="24"/>
                <w:lang w:val="lt-LT"/>
              </w:rPr>
            </w:pPr>
            <w:r w:rsidRPr="00243CC2">
              <w:rPr>
                <w:szCs w:val="24"/>
                <w:lang w:val="lt-LT"/>
              </w:rPr>
              <w:t>Nr. 58 ,,Kėdainiai – Lipliūnai“</w:t>
            </w:r>
          </w:p>
        </w:tc>
        <w:tc>
          <w:tcPr>
            <w:tcW w:w="1417" w:type="dxa"/>
          </w:tcPr>
          <w:p w14:paraId="3369AB0E" w14:textId="77777777" w:rsidR="00061921" w:rsidRPr="00243CC2" w:rsidRDefault="00061921" w:rsidP="00E57247">
            <w:pPr>
              <w:jc w:val="center"/>
              <w:rPr>
                <w:szCs w:val="24"/>
                <w:lang w:val="lt-LT"/>
              </w:rPr>
            </w:pPr>
            <w:r w:rsidRPr="00243CC2">
              <w:rPr>
                <w:szCs w:val="24"/>
                <w:lang w:val="lt-LT"/>
              </w:rPr>
              <w:t>49</w:t>
            </w:r>
          </w:p>
        </w:tc>
        <w:tc>
          <w:tcPr>
            <w:tcW w:w="1418" w:type="dxa"/>
            <w:gridSpan w:val="2"/>
          </w:tcPr>
          <w:p w14:paraId="77D3F5F9" w14:textId="77777777" w:rsidR="00061921" w:rsidRPr="00243CC2" w:rsidRDefault="00061921" w:rsidP="00E57247">
            <w:pPr>
              <w:jc w:val="center"/>
              <w:rPr>
                <w:szCs w:val="24"/>
                <w:lang w:val="lt-LT"/>
              </w:rPr>
            </w:pPr>
            <w:r w:rsidRPr="00243CC2">
              <w:rPr>
                <w:szCs w:val="24"/>
                <w:lang w:val="lt-LT"/>
              </w:rPr>
              <w:t>21</w:t>
            </w:r>
          </w:p>
        </w:tc>
        <w:tc>
          <w:tcPr>
            <w:tcW w:w="1276" w:type="dxa"/>
          </w:tcPr>
          <w:p w14:paraId="19905303" w14:textId="77777777" w:rsidR="00061921" w:rsidRPr="00243CC2" w:rsidRDefault="00061921" w:rsidP="00E57247">
            <w:pPr>
              <w:jc w:val="center"/>
              <w:rPr>
                <w:szCs w:val="24"/>
                <w:lang w:val="lt-LT"/>
              </w:rPr>
            </w:pPr>
            <w:r w:rsidRPr="00243CC2">
              <w:rPr>
                <w:szCs w:val="24"/>
                <w:lang w:val="lt-LT"/>
              </w:rPr>
              <w:t>49</w:t>
            </w:r>
          </w:p>
        </w:tc>
      </w:tr>
      <w:tr w:rsidR="00061921" w:rsidRPr="00243CC2" w14:paraId="64366145" w14:textId="77777777" w:rsidTr="00EC18E0">
        <w:trPr>
          <w:gridAfter w:val="1"/>
          <w:wAfter w:w="46" w:type="dxa"/>
        </w:trPr>
        <w:tc>
          <w:tcPr>
            <w:tcW w:w="5382" w:type="dxa"/>
          </w:tcPr>
          <w:p w14:paraId="6F7BC177" w14:textId="77777777" w:rsidR="00061921" w:rsidRPr="00243CC2" w:rsidRDefault="00061921" w:rsidP="00E57247">
            <w:pPr>
              <w:jc w:val="both"/>
              <w:rPr>
                <w:szCs w:val="24"/>
                <w:lang w:val="lt-LT"/>
              </w:rPr>
            </w:pPr>
            <w:r w:rsidRPr="00243CC2">
              <w:rPr>
                <w:szCs w:val="24"/>
                <w:lang w:val="lt-LT"/>
              </w:rPr>
              <w:t>Nr. 60 ,,Kėdainiai – Krakės - Josvainiai“</w:t>
            </w:r>
          </w:p>
        </w:tc>
        <w:tc>
          <w:tcPr>
            <w:tcW w:w="1417" w:type="dxa"/>
          </w:tcPr>
          <w:p w14:paraId="79B9E970" w14:textId="77777777" w:rsidR="00061921" w:rsidRPr="00243CC2" w:rsidRDefault="00061921" w:rsidP="00E57247">
            <w:pPr>
              <w:jc w:val="center"/>
              <w:rPr>
                <w:szCs w:val="24"/>
                <w:lang w:val="lt-LT"/>
              </w:rPr>
            </w:pPr>
            <w:r w:rsidRPr="00243CC2">
              <w:rPr>
                <w:szCs w:val="24"/>
                <w:lang w:val="lt-LT"/>
              </w:rPr>
              <w:t>40</w:t>
            </w:r>
          </w:p>
        </w:tc>
        <w:tc>
          <w:tcPr>
            <w:tcW w:w="1418" w:type="dxa"/>
            <w:gridSpan w:val="2"/>
          </w:tcPr>
          <w:p w14:paraId="6C3D6D96" w14:textId="77777777" w:rsidR="00061921" w:rsidRPr="00243CC2" w:rsidRDefault="00061921" w:rsidP="00E57247">
            <w:pPr>
              <w:jc w:val="center"/>
              <w:rPr>
                <w:szCs w:val="24"/>
                <w:lang w:val="lt-LT"/>
              </w:rPr>
            </w:pPr>
            <w:r w:rsidRPr="00243CC2">
              <w:rPr>
                <w:szCs w:val="24"/>
                <w:lang w:val="lt-LT"/>
              </w:rPr>
              <w:t>14</w:t>
            </w:r>
          </w:p>
        </w:tc>
        <w:tc>
          <w:tcPr>
            <w:tcW w:w="1276" w:type="dxa"/>
          </w:tcPr>
          <w:p w14:paraId="0BA21619" w14:textId="77777777" w:rsidR="00061921" w:rsidRPr="00243CC2" w:rsidRDefault="00061921" w:rsidP="00E57247">
            <w:pPr>
              <w:jc w:val="center"/>
              <w:rPr>
                <w:szCs w:val="24"/>
                <w:lang w:val="lt-LT"/>
              </w:rPr>
            </w:pPr>
            <w:r w:rsidRPr="00243CC2">
              <w:rPr>
                <w:szCs w:val="24"/>
                <w:lang w:val="lt-LT"/>
              </w:rPr>
              <w:t>26</w:t>
            </w:r>
          </w:p>
        </w:tc>
      </w:tr>
      <w:tr w:rsidR="00061921" w:rsidRPr="00243CC2" w14:paraId="3D1FDC7A" w14:textId="77777777" w:rsidTr="00EC18E0">
        <w:trPr>
          <w:gridAfter w:val="1"/>
          <w:wAfter w:w="46" w:type="dxa"/>
        </w:trPr>
        <w:tc>
          <w:tcPr>
            <w:tcW w:w="5382" w:type="dxa"/>
          </w:tcPr>
          <w:p w14:paraId="153E8A02" w14:textId="77777777" w:rsidR="00061921" w:rsidRPr="00243CC2" w:rsidRDefault="00061921" w:rsidP="00E57247">
            <w:pPr>
              <w:jc w:val="both"/>
              <w:rPr>
                <w:szCs w:val="24"/>
                <w:lang w:val="lt-LT"/>
              </w:rPr>
            </w:pPr>
            <w:r w:rsidRPr="00243CC2">
              <w:rPr>
                <w:szCs w:val="24"/>
                <w:lang w:val="lt-LT"/>
              </w:rPr>
              <w:t>Nr. 62 ,,Kėdainiai – Labūnava“</w:t>
            </w:r>
          </w:p>
        </w:tc>
        <w:tc>
          <w:tcPr>
            <w:tcW w:w="1417" w:type="dxa"/>
          </w:tcPr>
          <w:p w14:paraId="1B411E75" w14:textId="77777777" w:rsidR="00061921" w:rsidRPr="00243CC2" w:rsidRDefault="00061921" w:rsidP="00E57247">
            <w:pPr>
              <w:jc w:val="center"/>
              <w:rPr>
                <w:szCs w:val="24"/>
                <w:lang w:val="lt-LT"/>
              </w:rPr>
            </w:pPr>
            <w:r w:rsidRPr="00243CC2">
              <w:rPr>
                <w:szCs w:val="24"/>
                <w:lang w:val="lt-LT"/>
              </w:rPr>
              <w:t>115</w:t>
            </w:r>
          </w:p>
        </w:tc>
        <w:tc>
          <w:tcPr>
            <w:tcW w:w="1418" w:type="dxa"/>
            <w:gridSpan w:val="2"/>
          </w:tcPr>
          <w:p w14:paraId="2C3A3D08" w14:textId="77777777" w:rsidR="00061921" w:rsidRPr="00243CC2" w:rsidRDefault="00061921" w:rsidP="00E57247">
            <w:pPr>
              <w:jc w:val="center"/>
              <w:rPr>
                <w:szCs w:val="24"/>
                <w:lang w:val="lt-LT"/>
              </w:rPr>
            </w:pPr>
            <w:r w:rsidRPr="00243CC2">
              <w:rPr>
                <w:szCs w:val="24"/>
                <w:lang w:val="lt-LT"/>
              </w:rPr>
              <w:t>15</w:t>
            </w:r>
          </w:p>
        </w:tc>
        <w:tc>
          <w:tcPr>
            <w:tcW w:w="1276" w:type="dxa"/>
          </w:tcPr>
          <w:p w14:paraId="51441D2B" w14:textId="77777777" w:rsidR="00061921" w:rsidRPr="00243CC2" w:rsidRDefault="00061921" w:rsidP="00E57247">
            <w:pPr>
              <w:jc w:val="center"/>
              <w:rPr>
                <w:szCs w:val="24"/>
                <w:lang w:val="lt-LT"/>
              </w:rPr>
            </w:pPr>
            <w:r w:rsidRPr="00243CC2">
              <w:rPr>
                <w:szCs w:val="24"/>
                <w:lang w:val="lt-LT"/>
              </w:rPr>
              <w:t>100</w:t>
            </w:r>
          </w:p>
        </w:tc>
      </w:tr>
      <w:tr w:rsidR="00061921" w:rsidRPr="00243CC2" w14:paraId="74CC4562" w14:textId="77777777" w:rsidTr="00EC18E0">
        <w:trPr>
          <w:gridAfter w:val="1"/>
          <w:wAfter w:w="46" w:type="dxa"/>
        </w:trPr>
        <w:tc>
          <w:tcPr>
            <w:tcW w:w="5382" w:type="dxa"/>
          </w:tcPr>
          <w:p w14:paraId="0A5A16B4" w14:textId="77777777" w:rsidR="00061921" w:rsidRPr="00243CC2" w:rsidRDefault="00061921" w:rsidP="00E57247">
            <w:pPr>
              <w:jc w:val="both"/>
              <w:rPr>
                <w:szCs w:val="24"/>
                <w:lang w:val="lt-LT"/>
              </w:rPr>
            </w:pPr>
            <w:r w:rsidRPr="00243CC2">
              <w:rPr>
                <w:szCs w:val="24"/>
                <w:lang w:val="lt-LT"/>
              </w:rPr>
              <w:t>Nr. 61 ,,Kėdainiai – Pašušvys“</w:t>
            </w:r>
          </w:p>
        </w:tc>
        <w:tc>
          <w:tcPr>
            <w:tcW w:w="1417" w:type="dxa"/>
          </w:tcPr>
          <w:p w14:paraId="3D25BDD3" w14:textId="77777777" w:rsidR="00061921" w:rsidRPr="00243CC2" w:rsidRDefault="00061921" w:rsidP="00E57247">
            <w:pPr>
              <w:jc w:val="center"/>
              <w:rPr>
                <w:szCs w:val="24"/>
                <w:lang w:val="lt-LT"/>
              </w:rPr>
            </w:pPr>
            <w:r w:rsidRPr="00243CC2">
              <w:rPr>
                <w:szCs w:val="24"/>
                <w:lang w:val="lt-LT"/>
              </w:rPr>
              <w:t>14</w:t>
            </w:r>
          </w:p>
        </w:tc>
        <w:tc>
          <w:tcPr>
            <w:tcW w:w="1418" w:type="dxa"/>
            <w:gridSpan w:val="2"/>
          </w:tcPr>
          <w:p w14:paraId="6BF01799" w14:textId="77777777" w:rsidR="00061921" w:rsidRPr="00243CC2" w:rsidRDefault="00061921" w:rsidP="00E57247">
            <w:pPr>
              <w:jc w:val="center"/>
              <w:rPr>
                <w:szCs w:val="24"/>
                <w:lang w:val="lt-LT"/>
              </w:rPr>
            </w:pPr>
            <w:r w:rsidRPr="00243CC2">
              <w:rPr>
                <w:szCs w:val="24"/>
                <w:lang w:val="lt-LT"/>
              </w:rPr>
              <w:t>4</w:t>
            </w:r>
          </w:p>
        </w:tc>
        <w:tc>
          <w:tcPr>
            <w:tcW w:w="1276" w:type="dxa"/>
          </w:tcPr>
          <w:p w14:paraId="74C64183" w14:textId="77777777" w:rsidR="00061921" w:rsidRPr="00243CC2" w:rsidRDefault="00061921" w:rsidP="00E57247">
            <w:pPr>
              <w:jc w:val="center"/>
              <w:rPr>
                <w:szCs w:val="24"/>
                <w:lang w:val="lt-LT"/>
              </w:rPr>
            </w:pPr>
            <w:r w:rsidRPr="00243CC2">
              <w:rPr>
                <w:szCs w:val="24"/>
                <w:lang w:val="lt-LT"/>
              </w:rPr>
              <w:t>10</w:t>
            </w:r>
          </w:p>
        </w:tc>
      </w:tr>
      <w:tr w:rsidR="00061921" w:rsidRPr="00243CC2" w14:paraId="229D5247" w14:textId="77777777" w:rsidTr="00EC18E0">
        <w:trPr>
          <w:gridAfter w:val="1"/>
          <w:wAfter w:w="46" w:type="dxa"/>
        </w:trPr>
        <w:tc>
          <w:tcPr>
            <w:tcW w:w="5382" w:type="dxa"/>
          </w:tcPr>
          <w:p w14:paraId="5B8EB81C" w14:textId="77777777" w:rsidR="00061921" w:rsidRPr="00243CC2" w:rsidRDefault="00061921" w:rsidP="00E57247">
            <w:pPr>
              <w:jc w:val="both"/>
              <w:rPr>
                <w:szCs w:val="24"/>
                <w:lang w:val="lt-LT"/>
              </w:rPr>
            </w:pPr>
            <w:r w:rsidRPr="00243CC2">
              <w:rPr>
                <w:szCs w:val="24"/>
                <w:lang w:val="lt-LT"/>
              </w:rPr>
              <w:t>Nr. 63 ,,Kėdainiai – Šėta per Lukšius“</w:t>
            </w:r>
          </w:p>
        </w:tc>
        <w:tc>
          <w:tcPr>
            <w:tcW w:w="1417" w:type="dxa"/>
          </w:tcPr>
          <w:p w14:paraId="0D39FF97" w14:textId="77777777" w:rsidR="00061921" w:rsidRPr="00243CC2" w:rsidRDefault="00061921" w:rsidP="00E57247">
            <w:pPr>
              <w:jc w:val="center"/>
              <w:rPr>
                <w:szCs w:val="24"/>
                <w:lang w:val="lt-LT"/>
              </w:rPr>
            </w:pPr>
            <w:r w:rsidRPr="00243CC2">
              <w:rPr>
                <w:szCs w:val="24"/>
                <w:lang w:val="lt-LT"/>
              </w:rPr>
              <w:t>40</w:t>
            </w:r>
          </w:p>
        </w:tc>
        <w:tc>
          <w:tcPr>
            <w:tcW w:w="1418" w:type="dxa"/>
            <w:gridSpan w:val="2"/>
          </w:tcPr>
          <w:p w14:paraId="050EE92C" w14:textId="77777777" w:rsidR="00061921" w:rsidRPr="00243CC2" w:rsidRDefault="00061921" w:rsidP="00E57247">
            <w:pPr>
              <w:jc w:val="center"/>
              <w:rPr>
                <w:szCs w:val="24"/>
                <w:lang w:val="lt-LT"/>
              </w:rPr>
            </w:pPr>
            <w:r w:rsidRPr="00243CC2">
              <w:rPr>
                <w:szCs w:val="24"/>
                <w:lang w:val="lt-LT"/>
              </w:rPr>
              <w:t>14</w:t>
            </w:r>
          </w:p>
        </w:tc>
        <w:tc>
          <w:tcPr>
            <w:tcW w:w="1276" w:type="dxa"/>
          </w:tcPr>
          <w:p w14:paraId="281401FF" w14:textId="77777777" w:rsidR="00061921" w:rsidRPr="00243CC2" w:rsidRDefault="00061921" w:rsidP="00E57247">
            <w:pPr>
              <w:jc w:val="center"/>
              <w:rPr>
                <w:szCs w:val="24"/>
                <w:lang w:val="lt-LT"/>
              </w:rPr>
            </w:pPr>
            <w:r w:rsidRPr="00243CC2">
              <w:rPr>
                <w:szCs w:val="24"/>
                <w:lang w:val="lt-LT"/>
              </w:rPr>
              <w:t>26</w:t>
            </w:r>
          </w:p>
        </w:tc>
      </w:tr>
      <w:tr w:rsidR="00061921" w:rsidRPr="00243CC2" w14:paraId="3F6DE7C8" w14:textId="77777777" w:rsidTr="00EC18E0">
        <w:trPr>
          <w:gridAfter w:val="1"/>
          <w:wAfter w:w="46" w:type="dxa"/>
        </w:trPr>
        <w:tc>
          <w:tcPr>
            <w:tcW w:w="5382" w:type="dxa"/>
          </w:tcPr>
          <w:p w14:paraId="086A41F1" w14:textId="77777777" w:rsidR="00061921" w:rsidRPr="00243CC2" w:rsidRDefault="00061921" w:rsidP="00E57247">
            <w:pPr>
              <w:jc w:val="both"/>
              <w:rPr>
                <w:szCs w:val="24"/>
                <w:lang w:val="lt-LT"/>
              </w:rPr>
            </w:pPr>
            <w:r w:rsidRPr="00243CC2">
              <w:rPr>
                <w:szCs w:val="24"/>
                <w:lang w:val="lt-LT"/>
              </w:rPr>
              <w:t>Nr. 65 ,,Kėdainiai – Šlapaberžė“</w:t>
            </w:r>
          </w:p>
        </w:tc>
        <w:tc>
          <w:tcPr>
            <w:tcW w:w="1417" w:type="dxa"/>
          </w:tcPr>
          <w:p w14:paraId="6F706D59" w14:textId="77777777" w:rsidR="00061921" w:rsidRPr="00243CC2" w:rsidRDefault="00061921" w:rsidP="00E57247">
            <w:pPr>
              <w:jc w:val="center"/>
              <w:rPr>
                <w:szCs w:val="24"/>
                <w:lang w:val="lt-LT"/>
              </w:rPr>
            </w:pPr>
            <w:r w:rsidRPr="00243CC2">
              <w:rPr>
                <w:szCs w:val="24"/>
                <w:lang w:val="lt-LT"/>
              </w:rPr>
              <w:t>87</w:t>
            </w:r>
          </w:p>
        </w:tc>
        <w:tc>
          <w:tcPr>
            <w:tcW w:w="1418" w:type="dxa"/>
            <w:gridSpan w:val="2"/>
          </w:tcPr>
          <w:p w14:paraId="471FF561" w14:textId="77777777" w:rsidR="00061921" w:rsidRPr="00243CC2" w:rsidRDefault="00061921" w:rsidP="00E57247">
            <w:pPr>
              <w:jc w:val="center"/>
              <w:rPr>
                <w:szCs w:val="24"/>
                <w:lang w:val="lt-LT"/>
              </w:rPr>
            </w:pPr>
            <w:r w:rsidRPr="00243CC2">
              <w:rPr>
                <w:szCs w:val="24"/>
                <w:lang w:val="lt-LT"/>
              </w:rPr>
              <w:t>18</w:t>
            </w:r>
          </w:p>
        </w:tc>
        <w:tc>
          <w:tcPr>
            <w:tcW w:w="1276" w:type="dxa"/>
          </w:tcPr>
          <w:p w14:paraId="3015626E" w14:textId="77777777" w:rsidR="00061921" w:rsidRPr="00243CC2" w:rsidRDefault="00061921" w:rsidP="00E57247">
            <w:pPr>
              <w:jc w:val="center"/>
              <w:rPr>
                <w:szCs w:val="24"/>
                <w:lang w:val="lt-LT"/>
              </w:rPr>
            </w:pPr>
            <w:r w:rsidRPr="00243CC2">
              <w:rPr>
                <w:szCs w:val="24"/>
                <w:lang w:val="lt-LT"/>
              </w:rPr>
              <w:t>69</w:t>
            </w:r>
          </w:p>
        </w:tc>
      </w:tr>
      <w:tr w:rsidR="00061921" w:rsidRPr="00243CC2" w14:paraId="76625E94" w14:textId="77777777" w:rsidTr="00EC18E0">
        <w:trPr>
          <w:gridAfter w:val="1"/>
          <w:wAfter w:w="46" w:type="dxa"/>
        </w:trPr>
        <w:tc>
          <w:tcPr>
            <w:tcW w:w="5382" w:type="dxa"/>
          </w:tcPr>
          <w:p w14:paraId="7661CAFB" w14:textId="77777777" w:rsidR="00061921" w:rsidRPr="00243CC2" w:rsidRDefault="00061921" w:rsidP="00E57247">
            <w:pPr>
              <w:jc w:val="both"/>
              <w:rPr>
                <w:szCs w:val="24"/>
                <w:lang w:val="lt-LT"/>
              </w:rPr>
            </w:pPr>
            <w:r w:rsidRPr="00243CC2">
              <w:rPr>
                <w:szCs w:val="24"/>
                <w:lang w:val="lt-LT"/>
              </w:rPr>
              <w:t>Nr. 67 ,,Kėdainiai – Ažytėnai per Dotnuvą“</w:t>
            </w:r>
          </w:p>
        </w:tc>
        <w:tc>
          <w:tcPr>
            <w:tcW w:w="1417" w:type="dxa"/>
          </w:tcPr>
          <w:p w14:paraId="20B4EB88" w14:textId="77777777" w:rsidR="00061921" w:rsidRPr="00243CC2" w:rsidRDefault="00061921" w:rsidP="00E57247">
            <w:pPr>
              <w:jc w:val="center"/>
              <w:rPr>
                <w:szCs w:val="24"/>
                <w:lang w:val="lt-LT"/>
              </w:rPr>
            </w:pPr>
            <w:r>
              <w:rPr>
                <w:szCs w:val="24"/>
                <w:lang w:val="lt-LT"/>
              </w:rPr>
              <w:t>63</w:t>
            </w:r>
          </w:p>
        </w:tc>
        <w:tc>
          <w:tcPr>
            <w:tcW w:w="1418" w:type="dxa"/>
            <w:gridSpan w:val="2"/>
          </w:tcPr>
          <w:p w14:paraId="57BC8D0F" w14:textId="77777777" w:rsidR="00061921" w:rsidRPr="00243CC2" w:rsidRDefault="00061921" w:rsidP="00E57247">
            <w:pPr>
              <w:jc w:val="center"/>
              <w:rPr>
                <w:szCs w:val="24"/>
                <w:lang w:val="lt-LT"/>
              </w:rPr>
            </w:pPr>
            <w:r>
              <w:rPr>
                <w:szCs w:val="24"/>
                <w:lang w:val="lt-LT"/>
              </w:rPr>
              <w:t>2</w:t>
            </w:r>
          </w:p>
        </w:tc>
        <w:tc>
          <w:tcPr>
            <w:tcW w:w="1276" w:type="dxa"/>
          </w:tcPr>
          <w:p w14:paraId="777C4B51" w14:textId="77777777" w:rsidR="00061921" w:rsidRPr="00243CC2" w:rsidRDefault="00061921" w:rsidP="00E57247">
            <w:pPr>
              <w:jc w:val="center"/>
              <w:rPr>
                <w:szCs w:val="24"/>
                <w:lang w:val="lt-LT"/>
              </w:rPr>
            </w:pPr>
            <w:r>
              <w:rPr>
                <w:szCs w:val="24"/>
                <w:lang w:val="lt-LT"/>
              </w:rPr>
              <w:t>61</w:t>
            </w:r>
          </w:p>
        </w:tc>
      </w:tr>
      <w:tr w:rsidR="00061921" w:rsidRPr="00243CC2" w14:paraId="65A88AAD" w14:textId="77777777" w:rsidTr="00EC18E0">
        <w:trPr>
          <w:gridAfter w:val="1"/>
          <w:wAfter w:w="46" w:type="dxa"/>
        </w:trPr>
        <w:tc>
          <w:tcPr>
            <w:tcW w:w="5382" w:type="dxa"/>
          </w:tcPr>
          <w:p w14:paraId="36D35338" w14:textId="77777777" w:rsidR="00061921" w:rsidRPr="00243CC2" w:rsidRDefault="00061921" w:rsidP="00E57247">
            <w:pPr>
              <w:jc w:val="both"/>
              <w:rPr>
                <w:szCs w:val="24"/>
                <w:lang w:val="lt-LT"/>
              </w:rPr>
            </w:pPr>
            <w:r w:rsidRPr="00243CC2">
              <w:rPr>
                <w:szCs w:val="24"/>
                <w:lang w:val="lt-LT"/>
              </w:rPr>
              <w:t>Nr. 70 ,,Kėdainiai – Paliepiai – Josvainiai“</w:t>
            </w:r>
          </w:p>
        </w:tc>
        <w:tc>
          <w:tcPr>
            <w:tcW w:w="1417" w:type="dxa"/>
          </w:tcPr>
          <w:p w14:paraId="642C6422" w14:textId="77777777" w:rsidR="00061921" w:rsidRPr="00243CC2" w:rsidRDefault="00061921" w:rsidP="00E57247">
            <w:pPr>
              <w:jc w:val="center"/>
              <w:rPr>
                <w:szCs w:val="24"/>
                <w:lang w:val="lt-LT"/>
              </w:rPr>
            </w:pPr>
            <w:r>
              <w:rPr>
                <w:szCs w:val="24"/>
                <w:lang w:val="lt-LT"/>
              </w:rPr>
              <w:t>32</w:t>
            </w:r>
          </w:p>
        </w:tc>
        <w:tc>
          <w:tcPr>
            <w:tcW w:w="1418" w:type="dxa"/>
            <w:gridSpan w:val="2"/>
          </w:tcPr>
          <w:p w14:paraId="160A4F8F" w14:textId="77777777" w:rsidR="00061921" w:rsidRPr="00243CC2" w:rsidRDefault="00061921" w:rsidP="00E57247">
            <w:pPr>
              <w:jc w:val="center"/>
              <w:rPr>
                <w:szCs w:val="24"/>
                <w:lang w:val="lt-LT"/>
              </w:rPr>
            </w:pPr>
            <w:r>
              <w:rPr>
                <w:szCs w:val="24"/>
                <w:lang w:val="lt-LT"/>
              </w:rPr>
              <w:t>14</w:t>
            </w:r>
          </w:p>
        </w:tc>
        <w:tc>
          <w:tcPr>
            <w:tcW w:w="1276" w:type="dxa"/>
          </w:tcPr>
          <w:p w14:paraId="249AE74F" w14:textId="77777777" w:rsidR="00061921" w:rsidRPr="00243CC2" w:rsidRDefault="00061921" w:rsidP="00E57247">
            <w:pPr>
              <w:jc w:val="center"/>
              <w:rPr>
                <w:szCs w:val="24"/>
                <w:lang w:val="lt-LT"/>
              </w:rPr>
            </w:pPr>
            <w:r>
              <w:rPr>
                <w:szCs w:val="24"/>
                <w:lang w:val="lt-LT"/>
              </w:rPr>
              <w:t>18</w:t>
            </w:r>
          </w:p>
        </w:tc>
      </w:tr>
      <w:tr w:rsidR="00061921" w:rsidRPr="00243CC2" w14:paraId="6C9B5DAE" w14:textId="77777777" w:rsidTr="00EC18E0">
        <w:trPr>
          <w:gridAfter w:val="1"/>
          <w:wAfter w:w="46" w:type="dxa"/>
        </w:trPr>
        <w:tc>
          <w:tcPr>
            <w:tcW w:w="5382" w:type="dxa"/>
          </w:tcPr>
          <w:p w14:paraId="0DDD0BE8" w14:textId="77777777" w:rsidR="00061921" w:rsidRPr="00243CC2" w:rsidRDefault="00061921" w:rsidP="00E57247">
            <w:pPr>
              <w:jc w:val="both"/>
              <w:rPr>
                <w:szCs w:val="24"/>
                <w:lang w:val="lt-LT"/>
              </w:rPr>
            </w:pPr>
            <w:r w:rsidRPr="00243CC2">
              <w:rPr>
                <w:szCs w:val="24"/>
                <w:lang w:val="lt-LT"/>
              </w:rPr>
              <w:t>Nr. 71 ,,Kėdainiai – Anciškis – Petkūnai“</w:t>
            </w:r>
          </w:p>
        </w:tc>
        <w:tc>
          <w:tcPr>
            <w:tcW w:w="1417" w:type="dxa"/>
          </w:tcPr>
          <w:p w14:paraId="741E7CD3" w14:textId="77777777" w:rsidR="00061921" w:rsidRPr="00243CC2" w:rsidRDefault="00061921" w:rsidP="00E57247">
            <w:pPr>
              <w:jc w:val="center"/>
              <w:rPr>
                <w:szCs w:val="24"/>
                <w:lang w:val="lt-LT"/>
              </w:rPr>
            </w:pPr>
            <w:r>
              <w:rPr>
                <w:szCs w:val="24"/>
                <w:lang w:val="lt-LT"/>
              </w:rPr>
              <w:t>32</w:t>
            </w:r>
          </w:p>
        </w:tc>
        <w:tc>
          <w:tcPr>
            <w:tcW w:w="1418" w:type="dxa"/>
            <w:gridSpan w:val="2"/>
          </w:tcPr>
          <w:p w14:paraId="50A797AC" w14:textId="77777777" w:rsidR="00061921" w:rsidRPr="00243CC2" w:rsidRDefault="00061921" w:rsidP="00E57247">
            <w:pPr>
              <w:jc w:val="center"/>
              <w:rPr>
                <w:szCs w:val="24"/>
                <w:lang w:val="lt-LT"/>
              </w:rPr>
            </w:pPr>
            <w:r>
              <w:rPr>
                <w:szCs w:val="24"/>
                <w:lang w:val="lt-LT"/>
              </w:rPr>
              <w:t>14</w:t>
            </w:r>
          </w:p>
        </w:tc>
        <w:tc>
          <w:tcPr>
            <w:tcW w:w="1276" w:type="dxa"/>
          </w:tcPr>
          <w:p w14:paraId="4872866A" w14:textId="77777777" w:rsidR="00061921" w:rsidRPr="00243CC2" w:rsidRDefault="00061921" w:rsidP="00E57247">
            <w:pPr>
              <w:jc w:val="center"/>
              <w:rPr>
                <w:szCs w:val="24"/>
                <w:lang w:val="lt-LT"/>
              </w:rPr>
            </w:pPr>
            <w:r>
              <w:rPr>
                <w:szCs w:val="24"/>
                <w:lang w:val="lt-LT"/>
              </w:rPr>
              <w:t>18</w:t>
            </w:r>
          </w:p>
        </w:tc>
      </w:tr>
      <w:tr w:rsidR="00061921" w:rsidRPr="00243CC2" w14:paraId="249EEA6A" w14:textId="77777777" w:rsidTr="00EC18E0">
        <w:trPr>
          <w:gridAfter w:val="1"/>
          <w:wAfter w:w="46" w:type="dxa"/>
        </w:trPr>
        <w:tc>
          <w:tcPr>
            <w:tcW w:w="5382" w:type="dxa"/>
          </w:tcPr>
          <w:p w14:paraId="1F65DFDD" w14:textId="77777777" w:rsidR="00061921" w:rsidRPr="00243CC2" w:rsidRDefault="00061921" w:rsidP="00E57247">
            <w:pPr>
              <w:jc w:val="both"/>
              <w:rPr>
                <w:szCs w:val="24"/>
                <w:lang w:val="lt-LT"/>
              </w:rPr>
            </w:pPr>
            <w:r w:rsidRPr="00243CC2">
              <w:rPr>
                <w:szCs w:val="24"/>
                <w:lang w:val="lt-LT"/>
              </w:rPr>
              <w:t>Nr. 73  ,,Kėdainiai – Skaistgiriai“</w:t>
            </w:r>
          </w:p>
        </w:tc>
        <w:tc>
          <w:tcPr>
            <w:tcW w:w="1417" w:type="dxa"/>
          </w:tcPr>
          <w:p w14:paraId="2249DA4F" w14:textId="77777777" w:rsidR="00061921" w:rsidRPr="00243CC2" w:rsidRDefault="00061921" w:rsidP="00E57247">
            <w:pPr>
              <w:jc w:val="center"/>
              <w:rPr>
                <w:szCs w:val="24"/>
                <w:lang w:val="lt-LT"/>
              </w:rPr>
            </w:pPr>
            <w:r>
              <w:rPr>
                <w:szCs w:val="24"/>
                <w:lang w:val="lt-LT"/>
              </w:rPr>
              <w:t>38</w:t>
            </w:r>
          </w:p>
        </w:tc>
        <w:tc>
          <w:tcPr>
            <w:tcW w:w="1418" w:type="dxa"/>
            <w:gridSpan w:val="2"/>
          </w:tcPr>
          <w:p w14:paraId="0648C4F2" w14:textId="77777777" w:rsidR="00061921" w:rsidRPr="00243CC2" w:rsidRDefault="00061921" w:rsidP="00E57247">
            <w:pPr>
              <w:jc w:val="center"/>
              <w:rPr>
                <w:szCs w:val="24"/>
                <w:lang w:val="lt-LT"/>
              </w:rPr>
            </w:pPr>
            <w:r>
              <w:rPr>
                <w:szCs w:val="24"/>
                <w:lang w:val="lt-LT"/>
              </w:rPr>
              <w:t>14</w:t>
            </w:r>
          </w:p>
        </w:tc>
        <w:tc>
          <w:tcPr>
            <w:tcW w:w="1276" w:type="dxa"/>
          </w:tcPr>
          <w:p w14:paraId="30B82CE4" w14:textId="77777777" w:rsidR="00061921" w:rsidRPr="00243CC2" w:rsidRDefault="00061921" w:rsidP="00E57247">
            <w:pPr>
              <w:jc w:val="center"/>
              <w:rPr>
                <w:szCs w:val="24"/>
                <w:lang w:val="lt-LT"/>
              </w:rPr>
            </w:pPr>
            <w:r>
              <w:rPr>
                <w:szCs w:val="24"/>
                <w:lang w:val="lt-LT"/>
              </w:rPr>
              <w:t>24</w:t>
            </w:r>
          </w:p>
        </w:tc>
      </w:tr>
      <w:tr w:rsidR="00061921" w:rsidRPr="00243CC2" w14:paraId="69A3881A" w14:textId="77777777" w:rsidTr="00EC18E0">
        <w:trPr>
          <w:gridAfter w:val="1"/>
          <w:wAfter w:w="46" w:type="dxa"/>
        </w:trPr>
        <w:tc>
          <w:tcPr>
            <w:tcW w:w="5382" w:type="dxa"/>
          </w:tcPr>
          <w:p w14:paraId="7F93B833" w14:textId="77777777" w:rsidR="00061921" w:rsidRPr="00243CC2" w:rsidRDefault="00061921" w:rsidP="00E57247">
            <w:pPr>
              <w:jc w:val="both"/>
              <w:rPr>
                <w:szCs w:val="24"/>
                <w:lang w:val="lt-LT"/>
              </w:rPr>
            </w:pPr>
            <w:r w:rsidRPr="00243CC2">
              <w:rPr>
                <w:szCs w:val="24"/>
                <w:lang w:val="lt-LT"/>
              </w:rPr>
              <w:t>Nr. 74 ,,Kėdainiai – Šventybrastis“</w:t>
            </w:r>
          </w:p>
        </w:tc>
        <w:tc>
          <w:tcPr>
            <w:tcW w:w="1417" w:type="dxa"/>
          </w:tcPr>
          <w:p w14:paraId="610E789B" w14:textId="77777777" w:rsidR="00061921" w:rsidRPr="00243CC2" w:rsidRDefault="00061921" w:rsidP="00E57247">
            <w:pPr>
              <w:jc w:val="center"/>
              <w:rPr>
                <w:szCs w:val="24"/>
                <w:lang w:val="lt-LT"/>
              </w:rPr>
            </w:pPr>
            <w:r>
              <w:rPr>
                <w:szCs w:val="24"/>
                <w:lang w:val="lt-LT"/>
              </w:rPr>
              <w:t>86</w:t>
            </w:r>
          </w:p>
        </w:tc>
        <w:tc>
          <w:tcPr>
            <w:tcW w:w="1418" w:type="dxa"/>
            <w:gridSpan w:val="2"/>
          </w:tcPr>
          <w:p w14:paraId="0335CAB9" w14:textId="77777777" w:rsidR="00061921" w:rsidRPr="00243CC2" w:rsidRDefault="00061921" w:rsidP="00E57247">
            <w:pPr>
              <w:jc w:val="center"/>
              <w:rPr>
                <w:szCs w:val="24"/>
                <w:lang w:val="lt-LT"/>
              </w:rPr>
            </w:pPr>
            <w:r>
              <w:rPr>
                <w:szCs w:val="24"/>
                <w:lang w:val="lt-LT"/>
              </w:rPr>
              <w:t>17</w:t>
            </w:r>
          </w:p>
        </w:tc>
        <w:tc>
          <w:tcPr>
            <w:tcW w:w="1276" w:type="dxa"/>
          </w:tcPr>
          <w:p w14:paraId="41AECAB6" w14:textId="77777777" w:rsidR="00061921" w:rsidRPr="00243CC2" w:rsidRDefault="00061921" w:rsidP="00E57247">
            <w:pPr>
              <w:jc w:val="center"/>
              <w:rPr>
                <w:szCs w:val="24"/>
                <w:lang w:val="lt-LT"/>
              </w:rPr>
            </w:pPr>
            <w:r>
              <w:rPr>
                <w:szCs w:val="24"/>
                <w:lang w:val="lt-LT"/>
              </w:rPr>
              <w:t>69</w:t>
            </w:r>
          </w:p>
        </w:tc>
      </w:tr>
      <w:tr w:rsidR="00061921" w:rsidRPr="00243CC2" w14:paraId="6A54E56E" w14:textId="77777777" w:rsidTr="00EC18E0">
        <w:trPr>
          <w:gridAfter w:val="1"/>
          <w:wAfter w:w="46" w:type="dxa"/>
        </w:trPr>
        <w:tc>
          <w:tcPr>
            <w:tcW w:w="5382" w:type="dxa"/>
          </w:tcPr>
          <w:p w14:paraId="41A93213" w14:textId="77777777" w:rsidR="00061921" w:rsidRPr="00243CC2" w:rsidRDefault="00061921" w:rsidP="00E57247">
            <w:pPr>
              <w:jc w:val="both"/>
              <w:rPr>
                <w:szCs w:val="24"/>
                <w:lang w:val="lt-LT"/>
              </w:rPr>
            </w:pPr>
            <w:r w:rsidRPr="00243CC2">
              <w:rPr>
                <w:szCs w:val="24"/>
                <w:lang w:val="lt-LT"/>
              </w:rPr>
              <w:t>Nr. 75 ,,Kėdainiai – Saviečiai“</w:t>
            </w:r>
          </w:p>
        </w:tc>
        <w:tc>
          <w:tcPr>
            <w:tcW w:w="1417" w:type="dxa"/>
          </w:tcPr>
          <w:p w14:paraId="12F2DA92" w14:textId="77777777" w:rsidR="00061921" w:rsidRPr="00243CC2" w:rsidRDefault="00061921" w:rsidP="00E57247">
            <w:pPr>
              <w:jc w:val="center"/>
              <w:rPr>
                <w:szCs w:val="24"/>
                <w:lang w:val="lt-LT"/>
              </w:rPr>
            </w:pPr>
            <w:r>
              <w:rPr>
                <w:szCs w:val="24"/>
                <w:lang w:val="lt-LT"/>
              </w:rPr>
              <w:t>45</w:t>
            </w:r>
          </w:p>
        </w:tc>
        <w:tc>
          <w:tcPr>
            <w:tcW w:w="1418" w:type="dxa"/>
            <w:gridSpan w:val="2"/>
          </w:tcPr>
          <w:p w14:paraId="09B7DA73" w14:textId="77777777" w:rsidR="00061921" w:rsidRPr="00243CC2" w:rsidRDefault="00061921" w:rsidP="00E57247">
            <w:pPr>
              <w:jc w:val="center"/>
              <w:rPr>
                <w:szCs w:val="24"/>
                <w:lang w:val="lt-LT"/>
              </w:rPr>
            </w:pPr>
            <w:r>
              <w:rPr>
                <w:szCs w:val="24"/>
                <w:lang w:val="lt-LT"/>
              </w:rPr>
              <w:t>21</w:t>
            </w:r>
          </w:p>
        </w:tc>
        <w:tc>
          <w:tcPr>
            <w:tcW w:w="1276" w:type="dxa"/>
          </w:tcPr>
          <w:p w14:paraId="6D442539" w14:textId="77777777" w:rsidR="00061921" w:rsidRPr="00243CC2" w:rsidRDefault="00061921" w:rsidP="00E57247">
            <w:pPr>
              <w:jc w:val="center"/>
              <w:rPr>
                <w:szCs w:val="24"/>
                <w:lang w:val="lt-LT"/>
              </w:rPr>
            </w:pPr>
            <w:r>
              <w:rPr>
                <w:szCs w:val="24"/>
                <w:lang w:val="lt-LT"/>
              </w:rPr>
              <w:t>24</w:t>
            </w:r>
          </w:p>
        </w:tc>
      </w:tr>
      <w:tr w:rsidR="00061921" w:rsidRPr="00243CC2" w14:paraId="4730B726" w14:textId="77777777" w:rsidTr="00EC18E0">
        <w:trPr>
          <w:gridAfter w:val="1"/>
          <w:wAfter w:w="46" w:type="dxa"/>
        </w:trPr>
        <w:tc>
          <w:tcPr>
            <w:tcW w:w="5382" w:type="dxa"/>
          </w:tcPr>
          <w:p w14:paraId="55F29230" w14:textId="77777777" w:rsidR="00061921" w:rsidRPr="00243CC2" w:rsidRDefault="00061921" w:rsidP="00E57247">
            <w:pPr>
              <w:jc w:val="both"/>
              <w:rPr>
                <w:szCs w:val="24"/>
                <w:lang w:val="lt-LT"/>
              </w:rPr>
            </w:pPr>
            <w:r w:rsidRPr="00243CC2">
              <w:rPr>
                <w:szCs w:val="24"/>
                <w:lang w:val="lt-LT"/>
              </w:rPr>
              <w:t xml:space="preserve">Nr. 76 ,,Kėdainiai – Pašiliai“ </w:t>
            </w:r>
          </w:p>
        </w:tc>
        <w:tc>
          <w:tcPr>
            <w:tcW w:w="1417" w:type="dxa"/>
          </w:tcPr>
          <w:p w14:paraId="55DF247C" w14:textId="77777777" w:rsidR="00061921" w:rsidRPr="00243CC2" w:rsidRDefault="00061921" w:rsidP="00E57247">
            <w:pPr>
              <w:jc w:val="center"/>
              <w:rPr>
                <w:szCs w:val="24"/>
                <w:lang w:val="lt-LT"/>
              </w:rPr>
            </w:pPr>
            <w:r>
              <w:rPr>
                <w:szCs w:val="24"/>
                <w:lang w:val="lt-LT"/>
              </w:rPr>
              <w:t>18</w:t>
            </w:r>
          </w:p>
        </w:tc>
        <w:tc>
          <w:tcPr>
            <w:tcW w:w="1418" w:type="dxa"/>
            <w:gridSpan w:val="2"/>
          </w:tcPr>
          <w:p w14:paraId="6C879C36" w14:textId="77777777" w:rsidR="00061921" w:rsidRPr="00243CC2" w:rsidRDefault="00061921" w:rsidP="00E57247">
            <w:pPr>
              <w:jc w:val="center"/>
              <w:rPr>
                <w:szCs w:val="24"/>
                <w:lang w:val="lt-LT"/>
              </w:rPr>
            </w:pPr>
            <w:r>
              <w:rPr>
                <w:szCs w:val="24"/>
                <w:lang w:val="lt-LT"/>
              </w:rPr>
              <w:t>7</w:t>
            </w:r>
          </w:p>
        </w:tc>
        <w:tc>
          <w:tcPr>
            <w:tcW w:w="1276" w:type="dxa"/>
          </w:tcPr>
          <w:p w14:paraId="2980A46D" w14:textId="77777777" w:rsidR="00061921" w:rsidRPr="00243CC2" w:rsidRDefault="00061921" w:rsidP="00E57247">
            <w:pPr>
              <w:jc w:val="center"/>
              <w:rPr>
                <w:szCs w:val="24"/>
                <w:lang w:val="lt-LT"/>
              </w:rPr>
            </w:pPr>
            <w:r>
              <w:rPr>
                <w:szCs w:val="24"/>
                <w:lang w:val="lt-LT"/>
              </w:rPr>
              <w:t>11</w:t>
            </w:r>
          </w:p>
        </w:tc>
      </w:tr>
      <w:tr w:rsidR="00061921" w:rsidRPr="00243CC2" w14:paraId="79A44708" w14:textId="77777777" w:rsidTr="00EC18E0">
        <w:trPr>
          <w:gridAfter w:val="1"/>
          <w:wAfter w:w="46" w:type="dxa"/>
        </w:trPr>
        <w:tc>
          <w:tcPr>
            <w:tcW w:w="5382" w:type="dxa"/>
          </w:tcPr>
          <w:p w14:paraId="32EF0692" w14:textId="7E8986EA" w:rsidR="00061921" w:rsidRPr="00243CC2" w:rsidRDefault="00061921" w:rsidP="00E57247">
            <w:pPr>
              <w:jc w:val="both"/>
              <w:rPr>
                <w:szCs w:val="24"/>
                <w:lang w:val="lt-LT"/>
              </w:rPr>
            </w:pPr>
            <w:r w:rsidRPr="00243CC2">
              <w:rPr>
                <w:b/>
                <w:bCs/>
                <w:szCs w:val="24"/>
                <w:lang w:val="lt-LT"/>
              </w:rPr>
              <w:t xml:space="preserve">                         Viso priemiesčio maršrutuose:</w:t>
            </w:r>
          </w:p>
        </w:tc>
        <w:tc>
          <w:tcPr>
            <w:tcW w:w="1417" w:type="dxa"/>
          </w:tcPr>
          <w:p w14:paraId="16DBD9BF" w14:textId="77777777" w:rsidR="00061921" w:rsidRPr="00243CC2" w:rsidRDefault="00061921" w:rsidP="00E57247">
            <w:pPr>
              <w:jc w:val="center"/>
              <w:rPr>
                <w:b/>
                <w:bCs/>
                <w:szCs w:val="24"/>
                <w:lang w:val="lt-LT"/>
              </w:rPr>
            </w:pPr>
            <w:r w:rsidRPr="00243CC2">
              <w:rPr>
                <w:b/>
                <w:bCs/>
                <w:szCs w:val="24"/>
                <w:lang w:val="lt-LT"/>
              </w:rPr>
              <w:t>876</w:t>
            </w:r>
          </w:p>
        </w:tc>
        <w:tc>
          <w:tcPr>
            <w:tcW w:w="1418" w:type="dxa"/>
            <w:gridSpan w:val="2"/>
          </w:tcPr>
          <w:p w14:paraId="0B3D2B8A" w14:textId="77777777" w:rsidR="00061921" w:rsidRPr="00243CC2" w:rsidRDefault="00061921" w:rsidP="00E57247">
            <w:pPr>
              <w:jc w:val="center"/>
              <w:rPr>
                <w:b/>
                <w:bCs/>
                <w:szCs w:val="24"/>
                <w:lang w:val="lt-LT"/>
              </w:rPr>
            </w:pPr>
            <w:r w:rsidRPr="00243CC2">
              <w:rPr>
                <w:b/>
                <w:bCs/>
                <w:szCs w:val="24"/>
                <w:lang w:val="lt-LT"/>
              </w:rPr>
              <w:t>227</w:t>
            </w:r>
          </w:p>
        </w:tc>
        <w:tc>
          <w:tcPr>
            <w:tcW w:w="1276" w:type="dxa"/>
          </w:tcPr>
          <w:p w14:paraId="44BBF49F" w14:textId="77777777" w:rsidR="00061921" w:rsidRPr="00243CC2" w:rsidRDefault="00061921" w:rsidP="00E57247">
            <w:pPr>
              <w:jc w:val="center"/>
              <w:rPr>
                <w:b/>
                <w:bCs/>
                <w:szCs w:val="24"/>
                <w:lang w:val="lt-LT"/>
              </w:rPr>
            </w:pPr>
            <w:r w:rsidRPr="00243CC2">
              <w:rPr>
                <w:b/>
                <w:bCs/>
                <w:szCs w:val="24"/>
                <w:lang w:val="lt-LT"/>
              </w:rPr>
              <w:t>649</w:t>
            </w:r>
          </w:p>
        </w:tc>
      </w:tr>
    </w:tbl>
    <w:p w14:paraId="615DD998" w14:textId="68718FD5" w:rsidR="00061921" w:rsidRDefault="00061921" w:rsidP="00E85E2C">
      <w:pPr>
        <w:spacing w:line="360" w:lineRule="auto"/>
        <w:ind w:firstLine="540"/>
        <w:jc w:val="both"/>
        <w:rPr>
          <w:b/>
          <w:bCs/>
          <w:lang w:val="lt-LT"/>
        </w:rPr>
      </w:pPr>
    </w:p>
    <w:tbl>
      <w:tblPr>
        <w:tblStyle w:val="Lentelstinklelis"/>
        <w:tblW w:w="9493" w:type="dxa"/>
        <w:tblLook w:val="04A0" w:firstRow="1" w:lastRow="0" w:firstColumn="1" w:lastColumn="0" w:noHBand="0" w:noVBand="1"/>
      </w:tblPr>
      <w:tblGrid>
        <w:gridCol w:w="5382"/>
        <w:gridCol w:w="1417"/>
        <w:gridCol w:w="1418"/>
        <w:gridCol w:w="1276"/>
      </w:tblGrid>
      <w:tr w:rsidR="00061921" w:rsidRPr="00243CC2" w14:paraId="7C933BEA" w14:textId="77777777" w:rsidTr="003B2382">
        <w:tc>
          <w:tcPr>
            <w:tcW w:w="9493" w:type="dxa"/>
            <w:gridSpan w:val="4"/>
          </w:tcPr>
          <w:p w14:paraId="76C4F260" w14:textId="77777777" w:rsidR="00061921" w:rsidRPr="006B6D7C" w:rsidRDefault="00061921" w:rsidP="00E57247">
            <w:pPr>
              <w:jc w:val="center"/>
              <w:rPr>
                <w:b/>
                <w:bCs/>
                <w:lang w:val="lt-LT"/>
              </w:rPr>
            </w:pPr>
            <w:r w:rsidRPr="00243CC2">
              <w:rPr>
                <w:b/>
                <w:bCs/>
                <w:szCs w:val="24"/>
                <w:lang w:val="lt-LT"/>
              </w:rPr>
              <w:t xml:space="preserve">Laikotarpiu 2020 m. balandžio 1 – 30 d.  </w:t>
            </w:r>
          </w:p>
        </w:tc>
      </w:tr>
      <w:tr w:rsidR="00061921" w:rsidRPr="00243CC2" w14:paraId="230125E3" w14:textId="77777777" w:rsidTr="003B2382">
        <w:tc>
          <w:tcPr>
            <w:tcW w:w="5382" w:type="dxa"/>
          </w:tcPr>
          <w:p w14:paraId="376E87B4" w14:textId="77777777" w:rsidR="00061921" w:rsidRPr="00243CC2" w:rsidRDefault="00061921" w:rsidP="00E57247">
            <w:pPr>
              <w:jc w:val="both"/>
              <w:rPr>
                <w:szCs w:val="24"/>
                <w:lang w:val="lt-LT"/>
              </w:rPr>
            </w:pPr>
            <w:r w:rsidRPr="00243CC2">
              <w:rPr>
                <w:szCs w:val="24"/>
                <w:lang w:val="lt-LT"/>
              </w:rPr>
              <w:t>Nr. 1 ,,Autobusų stotis – Kuro tiekimo bazė“</w:t>
            </w:r>
          </w:p>
        </w:tc>
        <w:tc>
          <w:tcPr>
            <w:tcW w:w="1417" w:type="dxa"/>
          </w:tcPr>
          <w:p w14:paraId="2658DC6F" w14:textId="77777777" w:rsidR="00061921" w:rsidRPr="00243CC2" w:rsidRDefault="00061921" w:rsidP="00E57247">
            <w:pPr>
              <w:jc w:val="center"/>
              <w:rPr>
                <w:szCs w:val="24"/>
                <w:lang w:val="lt-LT"/>
              </w:rPr>
            </w:pPr>
            <w:r w:rsidRPr="00243CC2">
              <w:rPr>
                <w:szCs w:val="24"/>
                <w:lang w:val="lt-LT"/>
              </w:rPr>
              <w:t>419</w:t>
            </w:r>
          </w:p>
        </w:tc>
        <w:tc>
          <w:tcPr>
            <w:tcW w:w="1418" w:type="dxa"/>
          </w:tcPr>
          <w:p w14:paraId="3A0D5236" w14:textId="77777777" w:rsidR="00061921" w:rsidRPr="00243CC2" w:rsidRDefault="00061921" w:rsidP="00E57247">
            <w:pPr>
              <w:jc w:val="center"/>
              <w:rPr>
                <w:szCs w:val="24"/>
                <w:lang w:val="lt-LT"/>
              </w:rPr>
            </w:pPr>
            <w:r w:rsidRPr="00243CC2">
              <w:rPr>
                <w:szCs w:val="24"/>
                <w:lang w:val="lt-LT"/>
              </w:rPr>
              <w:t>45</w:t>
            </w:r>
          </w:p>
        </w:tc>
        <w:tc>
          <w:tcPr>
            <w:tcW w:w="1276" w:type="dxa"/>
          </w:tcPr>
          <w:p w14:paraId="2C17AAD3" w14:textId="77777777" w:rsidR="00061921" w:rsidRPr="00243CC2" w:rsidRDefault="00061921" w:rsidP="00E57247">
            <w:pPr>
              <w:jc w:val="center"/>
              <w:rPr>
                <w:szCs w:val="24"/>
                <w:lang w:val="lt-LT"/>
              </w:rPr>
            </w:pPr>
            <w:r w:rsidRPr="00243CC2">
              <w:rPr>
                <w:szCs w:val="24"/>
                <w:lang w:val="lt-LT"/>
              </w:rPr>
              <w:t>374</w:t>
            </w:r>
          </w:p>
        </w:tc>
      </w:tr>
      <w:tr w:rsidR="00061921" w:rsidRPr="00243CC2" w14:paraId="02CA982B" w14:textId="77777777" w:rsidTr="003B2382">
        <w:tc>
          <w:tcPr>
            <w:tcW w:w="5382" w:type="dxa"/>
          </w:tcPr>
          <w:p w14:paraId="7E174902" w14:textId="77777777" w:rsidR="00061921" w:rsidRPr="00243CC2" w:rsidRDefault="00061921" w:rsidP="00E57247">
            <w:pPr>
              <w:jc w:val="both"/>
              <w:rPr>
                <w:szCs w:val="24"/>
                <w:lang w:val="lt-LT"/>
              </w:rPr>
            </w:pPr>
            <w:r w:rsidRPr="00243CC2">
              <w:rPr>
                <w:szCs w:val="24"/>
                <w:lang w:val="lt-LT"/>
              </w:rPr>
              <w:t>Nr. 1</w:t>
            </w:r>
            <w:r w:rsidRPr="00243CC2">
              <w:rPr>
                <w:szCs w:val="24"/>
                <w:vertAlign w:val="subscript"/>
                <w:lang w:val="lt-LT"/>
              </w:rPr>
              <w:t>2</w:t>
            </w:r>
            <w:r w:rsidRPr="00243CC2">
              <w:rPr>
                <w:szCs w:val="24"/>
                <w:lang w:val="lt-LT"/>
              </w:rPr>
              <w:t xml:space="preserve"> ,,Autobusų stotis – Kuro tiekimo bazė“ (Rasos g.)</w:t>
            </w:r>
          </w:p>
        </w:tc>
        <w:tc>
          <w:tcPr>
            <w:tcW w:w="1417" w:type="dxa"/>
          </w:tcPr>
          <w:p w14:paraId="5E58BFDF" w14:textId="77777777" w:rsidR="00061921" w:rsidRPr="00243CC2" w:rsidRDefault="00061921" w:rsidP="00E57247">
            <w:pPr>
              <w:jc w:val="center"/>
              <w:rPr>
                <w:szCs w:val="24"/>
                <w:lang w:val="lt-LT"/>
              </w:rPr>
            </w:pPr>
            <w:r w:rsidRPr="00243CC2">
              <w:rPr>
                <w:szCs w:val="24"/>
                <w:lang w:val="lt-LT"/>
              </w:rPr>
              <w:t>266</w:t>
            </w:r>
          </w:p>
        </w:tc>
        <w:tc>
          <w:tcPr>
            <w:tcW w:w="1418" w:type="dxa"/>
          </w:tcPr>
          <w:p w14:paraId="0DC5A874" w14:textId="77777777" w:rsidR="00061921" w:rsidRPr="00243CC2" w:rsidRDefault="00061921" w:rsidP="00E57247">
            <w:pPr>
              <w:jc w:val="center"/>
              <w:rPr>
                <w:szCs w:val="24"/>
                <w:lang w:val="lt-LT"/>
              </w:rPr>
            </w:pPr>
            <w:r w:rsidRPr="00243CC2">
              <w:rPr>
                <w:szCs w:val="24"/>
                <w:lang w:val="lt-LT"/>
              </w:rPr>
              <w:t>210</w:t>
            </w:r>
          </w:p>
        </w:tc>
        <w:tc>
          <w:tcPr>
            <w:tcW w:w="1276" w:type="dxa"/>
          </w:tcPr>
          <w:p w14:paraId="72DC26D4" w14:textId="77777777" w:rsidR="00061921" w:rsidRPr="00243CC2" w:rsidRDefault="00061921" w:rsidP="00E57247">
            <w:pPr>
              <w:jc w:val="center"/>
              <w:rPr>
                <w:szCs w:val="24"/>
                <w:lang w:val="lt-LT"/>
              </w:rPr>
            </w:pPr>
            <w:r w:rsidRPr="00243CC2">
              <w:rPr>
                <w:szCs w:val="24"/>
                <w:lang w:val="lt-LT"/>
              </w:rPr>
              <w:t>56</w:t>
            </w:r>
          </w:p>
        </w:tc>
      </w:tr>
      <w:tr w:rsidR="00061921" w:rsidRPr="00243CC2" w14:paraId="6E883337" w14:textId="77777777" w:rsidTr="003B2382">
        <w:tc>
          <w:tcPr>
            <w:tcW w:w="5382" w:type="dxa"/>
          </w:tcPr>
          <w:p w14:paraId="313C548E" w14:textId="77777777" w:rsidR="00061921" w:rsidRPr="00243CC2" w:rsidRDefault="00061921" w:rsidP="00E57247">
            <w:pPr>
              <w:jc w:val="both"/>
              <w:rPr>
                <w:szCs w:val="24"/>
                <w:lang w:val="lt-LT"/>
              </w:rPr>
            </w:pPr>
            <w:r w:rsidRPr="00243CC2">
              <w:rPr>
                <w:szCs w:val="24"/>
                <w:lang w:val="lt-LT"/>
              </w:rPr>
              <w:t>Nr. 2</w:t>
            </w:r>
            <w:r w:rsidRPr="00243CC2">
              <w:rPr>
                <w:szCs w:val="24"/>
                <w:vertAlign w:val="subscript"/>
                <w:lang w:val="lt-LT"/>
              </w:rPr>
              <w:t>1</w:t>
            </w:r>
            <w:r w:rsidRPr="00243CC2">
              <w:rPr>
                <w:szCs w:val="24"/>
                <w:lang w:val="lt-LT"/>
              </w:rPr>
              <w:t xml:space="preserve"> ,,Autobusų stotis – AB ,,Lifosa“</w:t>
            </w:r>
          </w:p>
        </w:tc>
        <w:tc>
          <w:tcPr>
            <w:tcW w:w="1417" w:type="dxa"/>
          </w:tcPr>
          <w:p w14:paraId="7284A87F" w14:textId="77777777" w:rsidR="00061921" w:rsidRPr="00243CC2" w:rsidRDefault="00061921" w:rsidP="00E57247">
            <w:pPr>
              <w:jc w:val="center"/>
              <w:rPr>
                <w:szCs w:val="24"/>
                <w:lang w:val="lt-LT"/>
              </w:rPr>
            </w:pPr>
            <w:r w:rsidRPr="00243CC2">
              <w:rPr>
                <w:szCs w:val="24"/>
                <w:lang w:val="lt-LT"/>
              </w:rPr>
              <w:t>252</w:t>
            </w:r>
          </w:p>
        </w:tc>
        <w:tc>
          <w:tcPr>
            <w:tcW w:w="1418" w:type="dxa"/>
          </w:tcPr>
          <w:p w14:paraId="664109F8" w14:textId="77777777" w:rsidR="00061921" w:rsidRPr="00243CC2" w:rsidRDefault="00061921" w:rsidP="00E57247">
            <w:pPr>
              <w:jc w:val="center"/>
              <w:rPr>
                <w:szCs w:val="24"/>
                <w:lang w:val="lt-LT"/>
              </w:rPr>
            </w:pPr>
            <w:r w:rsidRPr="00243CC2">
              <w:rPr>
                <w:szCs w:val="24"/>
                <w:lang w:val="lt-LT"/>
              </w:rPr>
              <w:t>21</w:t>
            </w:r>
          </w:p>
        </w:tc>
        <w:tc>
          <w:tcPr>
            <w:tcW w:w="1276" w:type="dxa"/>
          </w:tcPr>
          <w:p w14:paraId="6828566B" w14:textId="77777777" w:rsidR="00061921" w:rsidRPr="00243CC2" w:rsidRDefault="00061921" w:rsidP="00E57247">
            <w:pPr>
              <w:jc w:val="center"/>
              <w:rPr>
                <w:szCs w:val="24"/>
                <w:lang w:val="lt-LT"/>
              </w:rPr>
            </w:pPr>
            <w:r w:rsidRPr="00243CC2">
              <w:rPr>
                <w:szCs w:val="24"/>
                <w:lang w:val="lt-LT"/>
              </w:rPr>
              <w:t>231</w:t>
            </w:r>
          </w:p>
        </w:tc>
      </w:tr>
      <w:tr w:rsidR="00061921" w:rsidRPr="00243CC2" w14:paraId="675C0D5A" w14:textId="77777777" w:rsidTr="003B2382">
        <w:tc>
          <w:tcPr>
            <w:tcW w:w="5382" w:type="dxa"/>
          </w:tcPr>
          <w:p w14:paraId="7A21B7D8" w14:textId="77777777" w:rsidR="00061921" w:rsidRPr="00243CC2" w:rsidRDefault="00061921" w:rsidP="00E57247">
            <w:pPr>
              <w:jc w:val="both"/>
              <w:rPr>
                <w:szCs w:val="24"/>
                <w:lang w:val="lt-LT"/>
              </w:rPr>
            </w:pPr>
            <w:r w:rsidRPr="00243CC2">
              <w:rPr>
                <w:szCs w:val="24"/>
                <w:lang w:val="lt-LT"/>
              </w:rPr>
              <w:t>Nr. 3 ,,Autobusų stotis – Profesinio rengimo centras - Ligoninė“</w:t>
            </w:r>
          </w:p>
        </w:tc>
        <w:tc>
          <w:tcPr>
            <w:tcW w:w="1417" w:type="dxa"/>
          </w:tcPr>
          <w:p w14:paraId="7A96C4D6" w14:textId="77777777" w:rsidR="00061921" w:rsidRPr="00243CC2" w:rsidRDefault="00061921" w:rsidP="00E57247">
            <w:pPr>
              <w:jc w:val="center"/>
              <w:rPr>
                <w:szCs w:val="24"/>
                <w:lang w:val="lt-LT"/>
              </w:rPr>
            </w:pPr>
            <w:r w:rsidRPr="00243CC2">
              <w:rPr>
                <w:szCs w:val="24"/>
                <w:lang w:val="lt-LT"/>
              </w:rPr>
              <w:t>84</w:t>
            </w:r>
          </w:p>
        </w:tc>
        <w:tc>
          <w:tcPr>
            <w:tcW w:w="1418" w:type="dxa"/>
          </w:tcPr>
          <w:p w14:paraId="050A5130" w14:textId="77777777" w:rsidR="00061921" w:rsidRPr="00243CC2" w:rsidRDefault="00061921" w:rsidP="00E57247">
            <w:pPr>
              <w:jc w:val="center"/>
              <w:rPr>
                <w:szCs w:val="24"/>
                <w:lang w:val="lt-LT"/>
              </w:rPr>
            </w:pPr>
            <w:r w:rsidRPr="00243CC2">
              <w:rPr>
                <w:szCs w:val="24"/>
                <w:lang w:val="lt-LT"/>
              </w:rPr>
              <w:t>42</w:t>
            </w:r>
          </w:p>
        </w:tc>
        <w:tc>
          <w:tcPr>
            <w:tcW w:w="1276" w:type="dxa"/>
          </w:tcPr>
          <w:p w14:paraId="77D95342" w14:textId="77777777" w:rsidR="00061921" w:rsidRPr="00243CC2" w:rsidRDefault="00061921" w:rsidP="00E57247">
            <w:pPr>
              <w:jc w:val="center"/>
              <w:rPr>
                <w:szCs w:val="24"/>
                <w:lang w:val="lt-LT"/>
              </w:rPr>
            </w:pPr>
            <w:r w:rsidRPr="00243CC2">
              <w:rPr>
                <w:szCs w:val="24"/>
                <w:lang w:val="lt-LT"/>
              </w:rPr>
              <w:t>42</w:t>
            </w:r>
          </w:p>
        </w:tc>
      </w:tr>
      <w:tr w:rsidR="00061921" w:rsidRPr="00243CC2" w14:paraId="20A1AAE2" w14:textId="77777777" w:rsidTr="003B2382">
        <w:tc>
          <w:tcPr>
            <w:tcW w:w="5382" w:type="dxa"/>
          </w:tcPr>
          <w:p w14:paraId="517911A2" w14:textId="77777777" w:rsidR="00061921" w:rsidRPr="00243CC2" w:rsidRDefault="00061921" w:rsidP="00E57247">
            <w:pPr>
              <w:jc w:val="both"/>
              <w:rPr>
                <w:szCs w:val="24"/>
                <w:lang w:val="lt-LT"/>
              </w:rPr>
            </w:pPr>
            <w:r w:rsidRPr="00243CC2">
              <w:rPr>
                <w:szCs w:val="24"/>
                <w:lang w:val="lt-LT"/>
              </w:rPr>
              <w:t>Nr. 4</w:t>
            </w:r>
            <w:r w:rsidRPr="00243CC2">
              <w:rPr>
                <w:szCs w:val="24"/>
                <w:vertAlign w:val="subscript"/>
                <w:lang w:val="lt-LT"/>
              </w:rPr>
              <w:t>1</w:t>
            </w:r>
            <w:r w:rsidRPr="00243CC2">
              <w:rPr>
                <w:szCs w:val="24"/>
                <w:lang w:val="lt-LT"/>
              </w:rPr>
              <w:t xml:space="preserve"> ,,Autobusų stotis – Profesinio rengimo centras“</w:t>
            </w:r>
          </w:p>
        </w:tc>
        <w:tc>
          <w:tcPr>
            <w:tcW w:w="1417" w:type="dxa"/>
          </w:tcPr>
          <w:p w14:paraId="2CA648D2" w14:textId="77777777" w:rsidR="00061921" w:rsidRPr="00243CC2" w:rsidRDefault="00061921" w:rsidP="00E57247">
            <w:pPr>
              <w:jc w:val="center"/>
              <w:rPr>
                <w:szCs w:val="24"/>
                <w:lang w:val="lt-LT"/>
              </w:rPr>
            </w:pPr>
            <w:r w:rsidRPr="00243CC2">
              <w:rPr>
                <w:szCs w:val="24"/>
                <w:lang w:val="lt-LT"/>
              </w:rPr>
              <w:t>663</w:t>
            </w:r>
          </w:p>
        </w:tc>
        <w:tc>
          <w:tcPr>
            <w:tcW w:w="1418" w:type="dxa"/>
          </w:tcPr>
          <w:p w14:paraId="02447962" w14:textId="77777777" w:rsidR="00061921" w:rsidRPr="00243CC2" w:rsidRDefault="00061921" w:rsidP="00E57247">
            <w:pPr>
              <w:jc w:val="center"/>
              <w:rPr>
                <w:szCs w:val="24"/>
                <w:lang w:val="lt-LT"/>
              </w:rPr>
            </w:pPr>
            <w:r w:rsidRPr="00243CC2">
              <w:rPr>
                <w:szCs w:val="24"/>
                <w:lang w:val="lt-LT"/>
              </w:rPr>
              <w:t>18</w:t>
            </w:r>
          </w:p>
        </w:tc>
        <w:tc>
          <w:tcPr>
            <w:tcW w:w="1276" w:type="dxa"/>
          </w:tcPr>
          <w:p w14:paraId="17F156F5" w14:textId="77777777" w:rsidR="00061921" w:rsidRPr="00243CC2" w:rsidRDefault="00061921" w:rsidP="00E57247">
            <w:pPr>
              <w:jc w:val="center"/>
              <w:rPr>
                <w:szCs w:val="24"/>
                <w:lang w:val="lt-LT"/>
              </w:rPr>
            </w:pPr>
            <w:r w:rsidRPr="00243CC2">
              <w:rPr>
                <w:szCs w:val="24"/>
                <w:lang w:val="lt-LT"/>
              </w:rPr>
              <w:t>642</w:t>
            </w:r>
          </w:p>
        </w:tc>
      </w:tr>
      <w:tr w:rsidR="00061921" w:rsidRPr="00243CC2" w14:paraId="0903E62B" w14:textId="77777777" w:rsidTr="003B2382">
        <w:tc>
          <w:tcPr>
            <w:tcW w:w="5382" w:type="dxa"/>
          </w:tcPr>
          <w:p w14:paraId="75255B38" w14:textId="77777777" w:rsidR="00061921" w:rsidRPr="00243CC2" w:rsidRDefault="00061921" w:rsidP="00E57247">
            <w:pPr>
              <w:jc w:val="both"/>
              <w:rPr>
                <w:szCs w:val="24"/>
                <w:lang w:val="lt-LT"/>
              </w:rPr>
            </w:pPr>
            <w:r w:rsidRPr="00243CC2">
              <w:rPr>
                <w:szCs w:val="24"/>
                <w:lang w:val="lt-LT"/>
              </w:rPr>
              <w:t>Nr. 4</w:t>
            </w:r>
            <w:r w:rsidRPr="00243CC2">
              <w:rPr>
                <w:szCs w:val="24"/>
                <w:vertAlign w:val="subscript"/>
                <w:lang w:val="lt-LT"/>
              </w:rPr>
              <w:t>2</w:t>
            </w:r>
            <w:r w:rsidRPr="00243CC2">
              <w:rPr>
                <w:szCs w:val="24"/>
                <w:lang w:val="lt-LT"/>
              </w:rPr>
              <w:t xml:space="preserve"> ,,Autobusų stotis – Profesinio rengimo centras“</w:t>
            </w:r>
          </w:p>
        </w:tc>
        <w:tc>
          <w:tcPr>
            <w:tcW w:w="1417" w:type="dxa"/>
          </w:tcPr>
          <w:p w14:paraId="3529593F" w14:textId="77777777" w:rsidR="00061921" w:rsidRPr="00243CC2" w:rsidRDefault="00061921" w:rsidP="00E57247">
            <w:pPr>
              <w:jc w:val="center"/>
              <w:rPr>
                <w:szCs w:val="24"/>
                <w:lang w:val="lt-LT"/>
              </w:rPr>
            </w:pPr>
            <w:r w:rsidRPr="00243CC2">
              <w:rPr>
                <w:szCs w:val="24"/>
                <w:lang w:val="lt-LT"/>
              </w:rPr>
              <w:t>657</w:t>
            </w:r>
          </w:p>
        </w:tc>
        <w:tc>
          <w:tcPr>
            <w:tcW w:w="1418" w:type="dxa"/>
          </w:tcPr>
          <w:p w14:paraId="0E51A0EE" w14:textId="77777777" w:rsidR="00061921" w:rsidRPr="00243CC2" w:rsidRDefault="00061921" w:rsidP="00E57247">
            <w:pPr>
              <w:jc w:val="center"/>
              <w:rPr>
                <w:szCs w:val="24"/>
                <w:lang w:val="lt-LT"/>
              </w:rPr>
            </w:pPr>
            <w:r w:rsidRPr="00243CC2">
              <w:rPr>
                <w:szCs w:val="24"/>
                <w:lang w:val="lt-LT"/>
              </w:rPr>
              <w:t>657</w:t>
            </w:r>
          </w:p>
        </w:tc>
        <w:tc>
          <w:tcPr>
            <w:tcW w:w="1276" w:type="dxa"/>
          </w:tcPr>
          <w:p w14:paraId="6C97722C" w14:textId="77777777" w:rsidR="00061921" w:rsidRPr="00243CC2" w:rsidRDefault="00061921" w:rsidP="00E57247">
            <w:pPr>
              <w:jc w:val="center"/>
              <w:rPr>
                <w:szCs w:val="24"/>
                <w:lang w:val="lt-LT"/>
              </w:rPr>
            </w:pPr>
            <w:r>
              <w:rPr>
                <w:szCs w:val="24"/>
                <w:lang w:val="lt-LT"/>
              </w:rPr>
              <w:t>0</w:t>
            </w:r>
          </w:p>
        </w:tc>
      </w:tr>
      <w:tr w:rsidR="00061921" w:rsidRPr="00243CC2" w14:paraId="158853CE" w14:textId="77777777" w:rsidTr="003B2382">
        <w:tc>
          <w:tcPr>
            <w:tcW w:w="5382" w:type="dxa"/>
          </w:tcPr>
          <w:p w14:paraId="75A1AD8D" w14:textId="77777777" w:rsidR="00061921" w:rsidRPr="00243CC2" w:rsidRDefault="00061921" w:rsidP="00E57247">
            <w:pPr>
              <w:jc w:val="both"/>
              <w:rPr>
                <w:szCs w:val="24"/>
                <w:lang w:val="lt-LT"/>
              </w:rPr>
            </w:pPr>
            <w:r w:rsidRPr="00243CC2">
              <w:rPr>
                <w:szCs w:val="24"/>
                <w:lang w:val="lt-LT"/>
              </w:rPr>
              <w:t>Nr. 4A ,,Autobusų stotis – Profesinio rengimo centras“ (sekmadieniais)</w:t>
            </w:r>
          </w:p>
        </w:tc>
        <w:tc>
          <w:tcPr>
            <w:tcW w:w="1417" w:type="dxa"/>
          </w:tcPr>
          <w:p w14:paraId="568BE153" w14:textId="77777777" w:rsidR="00061921" w:rsidRPr="00243CC2" w:rsidRDefault="00061921" w:rsidP="00E57247">
            <w:pPr>
              <w:jc w:val="center"/>
              <w:rPr>
                <w:szCs w:val="24"/>
                <w:lang w:val="lt-LT"/>
              </w:rPr>
            </w:pPr>
            <w:r w:rsidRPr="00243CC2">
              <w:rPr>
                <w:szCs w:val="24"/>
                <w:lang w:val="lt-LT"/>
              </w:rPr>
              <w:t>15</w:t>
            </w:r>
          </w:p>
        </w:tc>
        <w:tc>
          <w:tcPr>
            <w:tcW w:w="1418" w:type="dxa"/>
          </w:tcPr>
          <w:p w14:paraId="4F500498" w14:textId="77777777" w:rsidR="00061921" w:rsidRPr="00243CC2" w:rsidRDefault="00061921" w:rsidP="00E57247">
            <w:pPr>
              <w:jc w:val="center"/>
              <w:rPr>
                <w:szCs w:val="24"/>
                <w:lang w:val="lt-LT"/>
              </w:rPr>
            </w:pPr>
            <w:r w:rsidRPr="00243CC2">
              <w:rPr>
                <w:szCs w:val="24"/>
                <w:lang w:val="lt-LT"/>
              </w:rPr>
              <w:t>15</w:t>
            </w:r>
          </w:p>
        </w:tc>
        <w:tc>
          <w:tcPr>
            <w:tcW w:w="1276" w:type="dxa"/>
          </w:tcPr>
          <w:p w14:paraId="4BCD1415" w14:textId="77777777" w:rsidR="00061921" w:rsidRPr="00243CC2" w:rsidRDefault="00061921" w:rsidP="00E57247">
            <w:pPr>
              <w:jc w:val="center"/>
              <w:rPr>
                <w:szCs w:val="24"/>
                <w:lang w:val="lt-LT"/>
              </w:rPr>
            </w:pPr>
            <w:r>
              <w:rPr>
                <w:szCs w:val="24"/>
                <w:lang w:val="lt-LT"/>
              </w:rPr>
              <w:t>0</w:t>
            </w:r>
          </w:p>
        </w:tc>
      </w:tr>
      <w:tr w:rsidR="00061921" w:rsidRPr="00243CC2" w14:paraId="58B94471" w14:textId="77777777" w:rsidTr="003B2382">
        <w:tc>
          <w:tcPr>
            <w:tcW w:w="5382" w:type="dxa"/>
          </w:tcPr>
          <w:p w14:paraId="2A03C813" w14:textId="77777777" w:rsidR="00061921" w:rsidRPr="00243CC2" w:rsidRDefault="00061921" w:rsidP="00E57247">
            <w:pPr>
              <w:jc w:val="both"/>
              <w:rPr>
                <w:szCs w:val="24"/>
                <w:lang w:val="lt-LT"/>
              </w:rPr>
            </w:pPr>
            <w:r w:rsidRPr="00243CC2">
              <w:rPr>
                <w:szCs w:val="24"/>
                <w:lang w:val="lt-LT"/>
              </w:rPr>
              <w:t>Nr. 6 ,,Autobusų stotis – Biochemikų g.“</w:t>
            </w:r>
          </w:p>
        </w:tc>
        <w:tc>
          <w:tcPr>
            <w:tcW w:w="1417" w:type="dxa"/>
          </w:tcPr>
          <w:p w14:paraId="6E1F4A41" w14:textId="77777777" w:rsidR="00061921" w:rsidRPr="00243CC2" w:rsidRDefault="00061921" w:rsidP="00E57247">
            <w:pPr>
              <w:jc w:val="center"/>
              <w:rPr>
                <w:szCs w:val="24"/>
                <w:lang w:val="lt-LT"/>
              </w:rPr>
            </w:pPr>
            <w:r w:rsidRPr="00243CC2">
              <w:rPr>
                <w:szCs w:val="24"/>
                <w:lang w:val="lt-LT"/>
              </w:rPr>
              <w:t>130</w:t>
            </w:r>
          </w:p>
        </w:tc>
        <w:tc>
          <w:tcPr>
            <w:tcW w:w="1418" w:type="dxa"/>
          </w:tcPr>
          <w:p w14:paraId="41709926" w14:textId="77777777" w:rsidR="00061921" w:rsidRPr="00243CC2" w:rsidRDefault="00061921" w:rsidP="00E57247">
            <w:pPr>
              <w:jc w:val="center"/>
              <w:rPr>
                <w:szCs w:val="24"/>
                <w:lang w:val="lt-LT"/>
              </w:rPr>
            </w:pPr>
            <w:r w:rsidRPr="00243CC2">
              <w:rPr>
                <w:szCs w:val="24"/>
                <w:lang w:val="lt-LT"/>
              </w:rPr>
              <w:t>42</w:t>
            </w:r>
          </w:p>
        </w:tc>
        <w:tc>
          <w:tcPr>
            <w:tcW w:w="1276" w:type="dxa"/>
          </w:tcPr>
          <w:p w14:paraId="17B01243" w14:textId="77777777" w:rsidR="00061921" w:rsidRPr="00243CC2" w:rsidRDefault="00061921" w:rsidP="00E57247">
            <w:pPr>
              <w:jc w:val="center"/>
              <w:rPr>
                <w:szCs w:val="24"/>
                <w:lang w:val="lt-LT"/>
              </w:rPr>
            </w:pPr>
            <w:r w:rsidRPr="00243CC2">
              <w:rPr>
                <w:szCs w:val="24"/>
                <w:lang w:val="lt-LT"/>
              </w:rPr>
              <w:t>88</w:t>
            </w:r>
          </w:p>
        </w:tc>
      </w:tr>
      <w:tr w:rsidR="00061921" w:rsidRPr="00243CC2" w14:paraId="38B52AB4" w14:textId="77777777" w:rsidTr="003B2382">
        <w:tc>
          <w:tcPr>
            <w:tcW w:w="5382" w:type="dxa"/>
          </w:tcPr>
          <w:p w14:paraId="5683946B" w14:textId="77777777" w:rsidR="00061921" w:rsidRPr="00243CC2" w:rsidRDefault="00061921" w:rsidP="00E57247">
            <w:pPr>
              <w:jc w:val="both"/>
              <w:rPr>
                <w:szCs w:val="24"/>
                <w:lang w:val="lt-LT"/>
              </w:rPr>
            </w:pPr>
            <w:r w:rsidRPr="00243CC2">
              <w:rPr>
                <w:szCs w:val="24"/>
                <w:lang w:val="lt-LT"/>
              </w:rPr>
              <w:t>Nr. 7</w:t>
            </w:r>
            <w:r w:rsidRPr="00243CC2">
              <w:rPr>
                <w:szCs w:val="24"/>
                <w:vertAlign w:val="subscript"/>
                <w:lang w:val="lt-LT"/>
              </w:rPr>
              <w:t>1</w:t>
            </w:r>
            <w:r w:rsidRPr="00243CC2">
              <w:rPr>
                <w:szCs w:val="24"/>
                <w:lang w:val="lt-LT"/>
              </w:rPr>
              <w:t xml:space="preserve"> ,,Autobusų stotis – Ligoninė“ (Rasos g.)</w:t>
            </w:r>
          </w:p>
        </w:tc>
        <w:tc>
          <w:tcPr>
            <w:tcW w:w="1417" w:type="dxa"/>
          </w:tcPr>
          <w:p w14:paraId="10E19FE5" w14:textId="77777777" w:rsidR="00061921" w:rsidRPr="00243CC2" w:rsidRDefault="00061921" w:rsidP="00E57247">
            <w:pPr>
              <w:jc w:val="center"/>
              <w:rPr>
                <w:szCs w:val="24"/>
                <w:lang w:val="lt-LT"/>
              </w:rPr>
            </w:pPr>
            <w:r w:rsidRPr="00243CC2">
              <w:rPr>
                <w:szCs w:val="24"/>
                <w:lang w:val="lt-LT"/>
              </w:rPr>
              <w:t>273</w:t>
            </w:r>
          </w:p>
        </w:tc>
        <w:tc>
          <w:tcPr>
            <w:tcW w:w="1418" w:type="dxa"/>
          </w:tcPr>
          <w:p w14:paraId="3ABFD18F" w14:textId="77777777" w:rsidR="00061921" w:rsidRPr="00243CC2" w:rsidRDefault="00061921" w:rsidP="00E57247">
            <w:pPr>
              <w:jc w:val="center"/>
              <w:rPr>
                <w:szCs w:val="24"/>
                <w:lang w:val="lt-LT"/>
              </w:rPr>
            </w:pPr>
            <w:r w:rsidRPr="00243CC2">
              <w:rPr>
                <w:szCs w:val="24"/>
                <w:lang w:val="lt-LT"/>
              </w:rPr>
              <w:t>105</w:t>
            </w:r>
          </w:p>
        </w:tc>
        <w:tc>
          <w:tcPr>
            <w:tcW w:w="1276" w:type="dxa"/>
          </w:tcPr>
          <w:p w14:paraId="6BD72BB8" w14:textId="77777777" w:rsidR="00061921" w:rsidRPr="00243CC2" w:rsidRDefault="00061921" w:rsidP="00E57247">
            <w:pPr>
              <w:jc w:val="center"/>
              <w:rPr>
                <w:szCs w:val="24"/>
                <w:lang w:val="lt-LT"/>
              </w:rPr>
            </w:pPr>
            <w:r w:rsidRPr="00243CC2">
              <w:rPr>
                <w:szCs w:val="24"/>
                <w:lang w:val="lt-LT"/>
              </w:rPr>
              <w:t>168</w:t>
            </w:r>
          </w:p>
        </w:tc>
      </w:tr>
      <w:tr w:rsidR="00061921" w:rsidRPr="00243CC2" w14:paraId="4D823499" w14:textId="77777777" w:rsidTr="003B2382">
        <w:tc>
          <w:tcPr>
            <w:tcW w:w="5382" w:type="dxa"/>
          </w:tcPr>
          <w:p w14:paraId="193414C8" w14:textId="77777777" w:rsidR="00061921" w:rsidRPr="00243CC2" w:rsidRDefault="00061921" w:rsidP="00E57247">
            <w:pPr>
              <w:jc w:val="both"/>
              <w:rPr>
                <w:szCs w:val="24"/>
                <w:lang w:val="lt-LT"/>
              </w:rPr>
            </w:pPr>
            <w:r w:rsidRPr="00243CC2">
              <w:rPr>
                <w:szCs w:val="24"/>
                <w:lang w:val="lt-LT"/>
              </w:rPr>
              <w:t>Nr. 7</w:t>
            </w:r>
            <w:r w:rsidRPr="00243CC2">
              <w:rPr>
                <w:szCs w:val="24"/>
                <w:vertAlign w:val="subscript"/>
                <w:lang w:val="lt-LT"/>
              </w:rPr>
              <w:t>2</w:t>
            </w:r>
            <w:r w:rsidRPr="00243CC2">
              <w:rPr>
                <w:szCs w:val="24"/>
                <w:lang w:val="lt-LT"/>
              </w:rPr>
              <w:t xml:space="preserve"> ,,Autobusų stotis – Ligoninė“ </w:t>
            </w:r>
          </w:p>
        </w:tc>
        <w:tc>
          <w:tcPr>
            <w:tcW w:w="1417" w:type="dxa"/>
          </w:tcPr>
          <w:p w14:paraId="7E0E0AE1" w14:textId="77777777" w:rsidR="00061921" w:rsidRPr="00243CC2" w:rsidRDefault="00061921" w:rsidP="00E57247">
            <w:pPr>
              <w:jc w:val="center"/>
              <w:rPr>
                <w:szCs w:val="24"/>
                <w:lang w:val="lt-LT"/>
              </w:rPr>
            </w:pPr>
            <w:r w:rsidRPr="00243CC2">
              <w:rPr>
                <w:szCs w:val="24"/>
                <w:lang w:val="lt-LT"/>
              </w:rPr>
              <w:t>498</w:t>
            </w:r>
          </w:p>
        </w:tc>
        <w:tc>
          <w:tcPr>
            <w:tcW w:w="1418" w:type="dxa"/>
          </w:tcPr>
          <w:p w14:paraId="7BC44BDA" w14:textId="77777777" w:rsidR="00061921" w:rsidRPr="00243CC2" w:rsidRDefault="00061921" w:rsidP="00E57247">
            <w:pPr>
              <w:jc w:val="center"/>
              <w:rPr>
                <w:szCs w:val="24"/>
                <w:lang w:val="lt-LT"/>
              </w:rPr>
            </w:pPr>
            <w:r w:rsidRPr="00243CC2">
              <w:rPr>
                <w:szCs w:val="24"/>
                <w:lang w:val="lt-LT"/>
              </w:rPr>
              <w:t>168</w:t>
            </w:r>
          </w:p>
        </w:tc>
        <w:tc>
          <w:tcPr>
            <w:tcW w:w="1276" w:type="dxa"/>
          </w:tcPr>
          <w:p w14:paraId="349EDC9D" w14:textId="77777777" w:rsidR="00061921" w:rsidRPr="00243CC2" w:rsidRDefault="00061921" w:rsidP="00E57247">
            <w:pPr>
              <w:jc w:val="center"/>
              <w:rPr>
                <w:szCs w:val="24"/>
                <w:lang w:val="lt-LT"/>
              </w:rPr>
            </w:pPr>
            <w:r w:rsidRPr="00243CC2">
              <w:rPr>
                <w:szCs w:val="24"/>
                <w:lang w:val="lt-LT"/>
              </w:rPr>
              <w:t>330</w:t>
            </w:r>
          </w:p>
        </w:tc>
      </w:tr>
      <w:tr w:rsidR="00061921" w:rsidRPr="00243CC2" w14:paraId="4E44F2B1" w14:textId="77777777" w:rsidTr="003B2382">
        <w:tc>
          <w:tcPr>
            <w:tcW w:w="5382" w:type="dxa"/>
          </w:tcPr>
          <w:p w14:paraId="1728A8F4" w14:textId="77777777" w:rsidR="00061921" w:rsidRPr="00243CC2" w:rsidRDefault="00061921" w:rsidP="00E57247">
            <w:pPr>
              <w:jc w:val="both"/>
              <w:rPr>
                <w:szCs w:val="24"/>
                <w:lang w:val="lt-LT"/>
              </w:rPr>
            </w:pPr>
            <w:r w:rsidRPr="00243CC2">
              <w:rPr>
                <w:szCs w:val="24"/>
                <w:lang w:val="lt-LT"/>
              </w:rPr>
              <w:t>Nr. 7</w:t>
            </w:r>
            <w:r w:rsidRPr="00243CC2">
              <w:rPr>
                <w:szCs w:val="24"/>
                <w:vertAlign w:val="subscript"/>
                <w:lang w:val="lt-LT"/>
              </w:rPr>
              <w:t>4</w:t>
            </w:r>
            <w:r w:rsidRPr="00243CC2">
              <w:rPr>
                <w:szCs w:val="24"/>
                <w:lang w:val="lt-LT"/>
              </w:rPr>
              <w:t xml:space="preserve"> ,,Autobusų stotis – Ligoninė“ </w:t>
            </w:r>
          </w:p>
        </w:tc>
        <w:tc>
          <w:tcPr>
            <w:tcW w:w="1417" w:type="dxa"/>
          </w:tcPr>
          <w:p w14:paraId="0DE6442D" w14:textId="77777777" w:rsidR="00061921" w:rsidRPr="00243CC2" w:rsidRDefault="00061921" w:rsidP="00E57247">
            <w:pPr>
              <w:jc w:val="center"/>
              <w:rPr>
                <w:szCs w:val="24"/>
                <w:lang w:val="lt-LT"/>
              </w:rPr>
            </w:pPr>
            <w:r w:rsidRPr="00243CC2">
              <w:rPr>
                <w:szCs w:val="24"/>
                <w:lang w:val="lt-LT"/>
              </w:rPr>
              <w:t>330</w:t>
            </w:r>
          </w:p>
        </w:tc>
        <w:tc>
          <w:tcPr>
            <w:tcW w:w="1418" w:type="dxa"/>
          </w:tcPr>
          <w:p w14:paraId="55D23A47" w14:textId="77777777" w:rsidR="00061921" w:rsidRPr="00243CC2" w:rsidRDefault="00061921" w:rsidP="00E57247">
            <w:pPr>
              <w:jc w:val="center"/>
              <w:rPr>
                <w:szCs w:val="24"/>
                <w:lang w:val="lt-LT"/>
              </w:rPr>
            </w:pPr>
            <w:r w:rsidRPr="00243CC2">
              <w:rPr>
                <w:szCs w:val="24"/>
                <w:lang w:val="lt-LT"/>
              </w:rPr>
              <w:t>210</w:t>
            </w:r>
          </w:p>
        </w:tc>
        <w:tc>
          <w:tcPr>
            <w:tcW w:w="1276" w:type="dxa"/>
          </w:tcPr>
          <w:p w14:paraId="7D129E04" w14:textId="77777777" w:rsidR="00061921" w:rsidRPr="00243CC2" w:rsidRDefault="00061921" w:rsidP="00E57247">
            <w:pPr>
              <w:jc w:val="center"/>
              <w:rPr>
                <w:szCs w:val="24"/>
                <w:lang w:val="lt-LT"/>
              </w:rPr>
            </w:pPr>
            <w:r w:rsidRPr="00243CC2">
              <w:rPr>
                <w:szCs w:val="24"/>
                <w:lang w:val="lt-LT"/>
              </w:rPr>
              <w:t>120</w:t>
            </w:r>
          </w:p>
        </w:tc>
      </w:tr>
      <w:tr w:rsidR="00061921" w:rsidRPr="00243CC2" w14:paraId="0B527B77" w14:textId="77777777" w:rsidTr="003B2382">
        <w:tc>
          <w:tcPr>
            <w:tcW w:w="5382" w:type="dxa"/>
          </w:tcPr>
          <w:p w14:paraId="461F583A" w14:textId="77777777" w:rsidR="00061921" w:rsidRPr="00243CC2" w:rsidRDefault="00061921" w:rsidP="00E57247">
            <w:pPr>
              <w:jc w:val="both"/>
              <w:rPr>
                <w:szCs w:val="24"/>
                <w:lang w:val="lt-LT"/>
              </w:rPr>
            </w:pPr>
            <w:r w:rsidRPr="00243CC2">
              <w:rPr>
                <w:szCs w:val="24"/>
                <w:lang w:val="lt-LT"/>
              </w:rPr>
              <w:t>Nr. 7</w:t>
            </w:r>
            <w:r w:rsidRPr="00243CC2">
              <w:rPr>
                <w:szCs w:val="24"/>
                <w:vertAlign w:val="subscript"/>
                <w:lang w:val="lt-LT"/>
              </w:rPr>
              <w:t>5</w:t>
            </w:r>
            <w:r w:rsidRPr="00243CC2">
              <w:rPr>
                <w:szCs w:val="24"/>
                <w:lang w:val="lt-LT"/>
              </w:rPr>
              <w:t xml:space="preserve"> ,,Autobusų stotis – Ligoninė“ </w:t>
            </w:r>
          </w:p>
        </w:tc>
        <w:tc>
          <w:tcPr>
            <w:tcW w:w="1417" w:type="dxa"/>
          </w:tcPr>
          <w:p w14:paraId="3B888070" w14:textId="77777777" w:rsidR="00061921" w:rsidRPr="00243CC2" w:rsidRDefault="00061921" w:rsidP="00E57247">
            <w:pPr>
              <w:jc w:val="center"/>
              <w:rPr>
                <w:szCs w:val="24"/>
                <w:lang w:val="lt-LT"/>
              </w:rPr>
            </w:pPr>
            <w:r w:rsidRPr="00243CC2">
              <w:rPr>
                <w:szCs w:val="24"/>
                <w:lang w:val="lt-LT"/>
              </w:rPr>
              <w:t>298</w:t>
            </w:r>
          </w:p>
        </w:tc>
        <w:tc>
          <w:tcPr>
            <w:tcW w:w="1418" w:type="dxa"/>
          </w:tcPr>
          <w:p w14:paraId="7EB41A95" w14:textId="77777777" w:rsidR="00061921" w:rsidRPr="00243CC2" w:rsidRDefault="00061921" w:rsidP="00E57247">
            <w:pPr>
              <w:jc w:val="center"/>
              <w:rPr>
                <w:szCs w:val="24"/>
                <w:lang w:val="lt-LT"/>
              </w:rPr>
            </w:pPr>
            <w:r w:rsidRPr="00243CC2">
              <w:rPr>
                <w:szCs w:val="24"/>
                <w:lang w:val="lt-LT"/>
              </w:rPr>
              <w:t>192</w:t>
            </w:r>
          </w:p>
        </w:tc>
        <w:tc>
          <w:tcPr>
            <w:tcW w:w="1276" w:type="dxa"/>
          </w:tcPr>
          <w:p w14:paraId="5E6CB46C" w14:textId="77777777" w:rsidR="00061921" w:rsidRPr="00243CC2" w:rsidRDefault="00061921" w:rsidP="00E57247">
            <w:pPr>
              <w:jc w:val="center"/>
              <w:rPr>
                <w:szCs w:val="24"/>
                <w:lang w:val="lt-LT"/>
              </w:rPr>
            </w:pPr>
            <w:r w:rsidRPr="00243CC2">
              <w:rPr>
                <w:szCs w:val="24"/>
                <w:lang w:val="lt-LT"/>
              </w:rPr>
              <w:t>106</w:t>
            </w:r>
          </w:p>
        </w:tc>
      </w:tr>
      <w:tr w:rsidR="00061921" w:rsidRPr="00243CC2" w14:paraId="11A77B86" w14:textId="77777777" w:rsidTr="003B2382">
        <w:tc>
          <w:tcPr>
            <w:tcW w:w="5382" w:type="dxa"/>
          </w:tcPr>
          <w:p w14:paraId="76572ABE" w14:textId="77777777" w:rsidR="00061921" w:rsidRPr="00243CC2" w:rsidRDefault="00061921" w:rsidP="00E57247">
            <w:pPr>
              <w:jc w:val="both"/>
              <w:rPr>
                <w:szCs w:val="24"/>
                <w:lang w:val="lt-LT"/>
              </w:rPr>
            </w:pPr>
            <w:r w:rsidRPr="00243CC2">
              <w:rPr>
                <w:b/>
                <w:bCs/>
                <w:szCs w:val="24"/>
                <w:lang w:val="lt-LT"/>
              </w:rPr>
              <w:t xml:space="preserve">                                   Viso miesto maršrutuose:</w:t>
            </w:r>
          </w:p>
        </w:tc>
        <w:tc>
          <w:tcPr>
            <w:tcW w:w="1417" w:type="dxa"/>
          </w:tcPr>
          <w:p w14:paraId="090FA2CE" w14:textId="77777777" w:rsidR="00061921" w:rsidRPr="00243CC2" w:rsidRDefault="00061921" w:rsidP="00E57247">
            <w:pPr>
              <w:jc w:val="center"/>
              <w:rPr>
                <w:b/>
                <w:bCs/>
                <w:szCs w:val="24"/>
                <w:lang w:val="lt-LT"/>
              </w:rPr>
            </w:pPr>
            <w:r w:rsidRPr="00243CC2">
              <w:rPr>
                <w:b/>
                <w:bCs/>
                <w:szCs w:val="24"/>
                <w:lang w:val="lt-LT"/>
              </w:rPr>
              <w:t>4261</w:t>
            </w:r>
          </w:p>
        </w:tc>
        <w:tc>
          <w:tcPr>
            <w:tcW w:w="1418" w:type="dxa"/>
          </w:tcPr>
          <w:p w14:paraId="37E55BFA" w14:textId="77777777" w:rsidR="00061921" w:rsidRPr="00243CC2" w:rsidRDefault="00061921" w:rsidP="00E57247">
            <w:pPr>
              <w:jc w:val="center"/>
              <w:rPr>
                <w:b/>
                <w:bCs/>
                <w:szCs w:val="24"/>
                <w:lang w:val="lt-LT"/>
              </w:rPr>
            </w:pPr>
            <w:r w:rsidRPr="00243CC2">
              <w:rPr>
                <w:b/>
                <w:bCs/>
                <w:szCs w:val="24"/>
                <w:lang w:val="lt-LT"/>
              </w:rPr>
              <w:t>1725</w:t>
            </w:r>
          </w:p>
        </w:tc>
        <w:tc>
          <w:tcPr>
            <w:tcW w:w="1276" w:type="dxa"/>
          </w:tcPr>
          <w:p w14:paraId="750666ED" w14:textId="77777777" w:rsidR="00061921" w:rsidRPr="00243CC2" w:rsidRDefault="00061921" w:rsidP="00E57247">
            <w:pPr>
              <w:jc w:val="center"/>
              <w:rPr>
                <w:b/>
                <w:bCs/>
                <w:szCs w:val="24"/>
                <w:lang w:val="lt-LT"/>
              </w:rPr>
            </w:pPr>
            <w:r w:rsidRPr="00243CC2">
              <w:rPr>
                <w:b/>
                <w:bCs/>
                <w:szCs w:val="24"/>
                <w:lang w:val="lt-LT"/>
              </w:rPr>
              <w:t>2536</w:t>
            </w:r>
          </w:p>
        </w:tc>
      </w:tr>
      <w:tr w:rsidR="00061921" w:rsidRPr="00243CC2" w14:paraId="4F76561A" w14:textId="77777777" w:rsidTr="003B2382">
        <w:tc>
          <w:tcPr>
            <w:tcW w:w="5382" w:type="dxa"/>
          </w:tcPr>
          <w:p w14:paraId="613A8D08" w14:textId="77777777" w:rsidR="00061921" w:rsidRPr="00243CC2" w:rsidRDefault="00061921" w:rsidP="00E57247">
            <w:pPr>
              <w:jc w:val="both"/>
              <w:rPr>
                <w:b/>
                <w:bCs/>
                <w:szCs w:val="24"/>
                <w:lang w:val="lt-LT"/>
              </w:rPr>
            </w:pPr>
            <w:r w:rsidRPr="00243CC2">
              <w:rPr>
                <w:szCs w:val="24"/>
                <w:lang w:val="lt-LT"/>
              </w:rPr>
              <w:t>Nr. 52 ,,Kėdainiai – Vaiškoniai“</w:t>
            </w:r>
          </w:p>
        </w:tc>
        <w:tc>
          <w:tcPr>
            <w:tcW w:w="1417" w:type="dxa"/>
          </w:tcPr>
          <w:p w14:paraId="1E416571" w14:textId="77777777" w:rsidR="00061921" w:rsidRPr="00243CC2" w:rsidRDefault="00061921" w:rsidP="00E57247">
            <w:pPr>
              <w:jc w:val="center"/>
              <w:rPr>
                <w:szCs w:val="24"/>
                <w:lang w:val="lt-LT"/>
              </w:rPr>
            </w:pPr>
            <w:r w:rsidRPr="00243CC2">
              <w:rPr>
                <w:szCs w:val="24"/>
                <w:lang w:val="lt-LT"/>
              </w:rPr>
              <w:t>92</w:t>
            </w:r>
          </w:p>
        </w:tc>
        <w:tc>
          <w:tcPr>
            <w:tcW w:w="1418" w:type="dxa"/>
          </w:tcPr>
          <w:p w14:paraId="4DDD6B5A" w14:textId="77777777" w:rsidR="00061921" w:rsidRPr="00243CC2" w:rsidRDefault="00061921" w:rsidP="00E57247">
            <w:pPr>
              <w:jc w:val="center"/>
              <w:rPr>
                <w:szCs w:val="24"/>
                <w:lang w:val="lt-LT"/>
              </w:rPr>
            </w:pPr>
            <w:r w:rsidRPr="00243CC2">
              <w:rPr>
                <w:szCs w:val="24"/>
                <w:lang w:val="lt-LT"/>
              </w:rPr>
              <w:t>71</w:t>
            </w:r>
          </w:p>
        </w:tc>
        <w:tc>
          <w:tcPr>
            <w:tcW w:w="1276" w:type="dxa"/>
          </w:tcPr>
          <w:p w14:paraId="426C4A97" w14:textId="77777777" w:rsidR="00061921" w:rsidRPr="00243CC2" w:rsidRDefault="00061921" w:rsidP="00E57247">
            <w:pPr>
              <w:jc w:val="center"/>
              <w:rPr>
                <w:szCs w:val="24"/>
                <w:lang w:val="lt-LT"/>
              </w:rPr>
            </w:pPr>
            <w:r w:rsidRPr="00243CC2">
              <w:rPr>
                <w:szCs w:val="24"/>
                <w:lang w:val="lt-LT"/>
              </w:rPr>
              <w:t>21</w:t>
            </w:r>
          </w:p>
        </w:tc>
      </w:tr>
      <w:tr w:rsidR="00061921" w:rsidRPr="00243CC2" w14:paraId="29D77E1B" w14:textId="77777777" w:rsidTr="003B2382">
        <w:tc>
          <w:tcPr>
            <w:tcW w:w="5382" w:type="dxa"/>
          </w:tcPr>
          <w:p w14:paraId="09D1F5B8" w14:textId="77777777" w:rsidR="00061921" w:rsidRPr="00243CC2" w:rsidRDefault="00061921" w:rsidP="00E57247">
            <w:pPr>
              <w:jc w:val="both"/>
              <w:rPr>
                <w:b/>
                <w:bCs/>
                <w:szCs w:val="24"/>
                <w:lang w:val="lt-LT"/>
              </w:rPr>
            </w:pPr>
            <w:r w:rsidRPr="00243CC2">
              <w:rPr>
                <w:szCs w:val="24"/>
                <w:lang w:val="lt-LT"/>
              </w:rPr>
              <w:t>Nr. 54 ,,Kėdainiai – Leščiukai“</w:t>
            </w:r>
          </w:p>
        </w:tc>
        <w:tc>
          <w:tcPr>
            <w:tcW w:w="1417" w:type="dxa"/>
          </w:tcPr>
          <w:p w14:paraId="56CC5841" w14:textId="77777777" w:rsidR="00061921" w:rsidRPr="00243CC2" w:rsidRDefault="00061921" w:rsidP="00E57247">
            <w:pPr>
              <w:jc w:val="center"/>
              <w:rPr>
                <w:szCs w:val="24"/>
                <w:lang w:val="lt-LT"/>
              </w:rPr>
            </w:pPr>
            <w:r w:rsidRPr="00243CC2">
              <w:rPr>
                <w:szCs w:val="24"/>
                <w:lang w:val="lt-LT"/>
              </w:rPr>
              <w:t>42</w:t>
            </w:r>
          </w:p>
        </w:tc>
        <w:tc>
          <w:tcPr>
            <w:tcW w:w="1418" w:type="dxa"/>
          </w:tcPr>
          <w:p w14:paraId="7862893B" w14:textId="77777777" w:rsidR="00061921" w:rsidRPr="00243CC2" w:rsidRDefault="00061921" w:rsidP="00E57247">
            <w:pPr>
              <w:jc w:val="center"/>
              <w:rPr>
                <w:szCs w:val="24"/>
                <w:lang w:val="lt-LT"/>
              </w:rPr>
            </w:pPr>
            <w:r w:rsidRPr="00243CC2">
              <w:rPr>
                <w:szCs w:val="24"/>
                <w:lang w:val="lt-LT"/>
              </w:rPr>
              <w:t>42</w:t>
            </w:r>
          </w:p>
        </w:tc>
        <w:tc>
          <w:tcPr>
            <w:tcW w:w="1276" w:type="dxa"/>
          </w:tcPr>
          <w:p w14:paraId="7737918B" w14:textId="77777777" w:rsidR="00061921" w:rsidRPr="00243CC2" w:rsidRDefault="00061921" w:rsidP="00E57247">
            <w:pPr>
              <w:jc w:val="center"/>
              <w:rPr>
                <w:szCs w:val="24"/>
                <w:lang w:val="lt-LT"/>
              </w:rPr>
            </w:pPr>
            <w:r>
              <w:rPr>
                <w:szCs w:val="24"/>
                <w:lang w:val="lt-LT"/>
              </w:rPr>
              <w:t>0</w:t>
            </w:r>
          </w:p>
        </w:tc>
      </w:tr>
      <w:tr w:rsidR="00061921" w:rsidRPr="00243CC2" w14:paraId="6B3CC794" w14:textId="77777777" w:rsidTr="003B2382">
        <w:tc>
          <w:tcPr>
            <w:tcW w:w="5382" w:type="dxa"/>
          </w:tcPr>
          <w:p w14:paraId="4B0D87FB" w14:textId="77777777" w:rsidR="00061921" w:rsidRPr="00243CC2" w:rsidRDefault="00061921" w:rsidP="00E57247">
            <w:pPr>
              <w:jc w:val="both"/>
              <w:rPr>
                <w:b/>
                <w:bCs/>
                <w:szCs w:val="24"/>
                <w:lang w:val="lt-LT"/>
              </w:rPr>
            </w:pPr>
            <w:r w:rsidRPr="00243CC2">
              <w:rPr>
                <w:szCs w:val="24"/>
                <w:lang w:val="lt-LT"/>
              </w:rPr>
              <w:t>Nr. 54 ,,Kėdainiai – Pernarava – Žostautai“ (šeštadieniais)</w:t>
            </w:r>
          </w:p>
        </w:tc>
        <w:tc>
          <w:tcPr>
            <w:tcW w:w="1417" w:type="dxa"/>
          </w:tcPr>
          <w:p w14:paraId="61268E89" w14:textId="77777777" w:rsidR="00061921" w:rsidRPr="00243CC2" w:rsidRDefault="00061921" w:rsidP="00E57247">
            <w:pPr>
              <w:jc w:val="center"/>
              <w:rPr>
                <w:szCs w:val="24"/>
                <w:lang w:val="lt-LT"/>
              </w:rPr>
            </w:pPr>
            <w:r w:rsidRPr="00243CC2">
              <w:rPr>
                <w:szCs w:val="24"/>
                <w:lang w:val="lt-LT"/>
              </w:rPr>
              <w:t>8</w:t>
            </w:r>
          </w:p>
        </w:tc>
        <w:tc>
          <w:tcPr>
            <w:tcW w:w="1418" w:type="dxa"/>
          </w:tcPr>
          <w:p w14:paraId="1F36FC42" w14:textId="77777777" w:rsidR="00061921" w:rsidRPr="00243CC2" w:rsidRDefault="00061921" w:rsidP="00E57247">
            <w:pPr>
              <w:jc w:val="center"/>
              <w:rPr>
                <w:szCs w:val="24"/>
                <w:lang w:val="lt-LT"/>
              </w:rPr>
            </w:pPr>
            <w:r w:rsidRPr="00243CC2">
              <w:rPr>
                <w:szCs w:val="24"/>
                <w:lang w:val="lt-LT"/>
              </w:rPr>
              <w:t>8</w:t>
            </w:r>
          </w:p>
        </w:tc>
        <w:tc>
          <w:tcPr>
            <w:tcW w:w="1276" w:type="dxa"/>
          </w:tcPr>
          <w:p w14:paraId="1B782554" w14:textId="77777777" w:rsidR="00061921" w:rsidRPr="00243CC2" w:rsidRDefault="00061921" w:rsidP="00E57247">
            <w:pPr>
              <w:jc w:val="center"/>
              <w:rPr>
                <w:szCs w:val="24"/>
                <w:lang w:val="lt-LT"/>
              </w:rPr>
            </w:pPr>
            <w:r>
              <w:rPr>
                <w:szCs w:val="24"/>
                <w:lang w:val="lt-LT"/>
              </w:rPr>
              <w:t>0</w:t>
            </w:r>
          </w:p>
        </w:tc>
      </w:tr>
      <w:tr w:rsidR="00061921" w:rsidRPr="00243CC2" w14:paraId="5E4022D7" w14:textId="77777777" w:rsidTr="003B2382">
        <w:tc>
          <w:tcPr>
            <w:tcW w:w="5382" w:type="dxa"/>
          </w:tcPr>
          <w:p w14:paraId="15C15E39" w14:textId="77777777" w:rsidR="00061921" w:rsidRPr="00243CC2" w:rsidRDefault="00061921" w:rsidP="00E57247">
            <w:pPr>
              <w:jc w:val="both"/>
              <w:rPr>
                <w:b/>
                <w:bCs/>
                <w:szCs w:val="24"/>
                <w:lang w:val="lt-LT"/>
              </w:rPr>
            </w:pPr>
            <w:r w:rsidRPr="00243CC2">
              <w:rPr>
                <w:szCs w:val="24"/>
                <w:lang w:val="lt-LT"/>
              </w:rPr>
              <w:t>Nr. 55 ,,Kėdainiai – Gudžiūnai – Devynduoniai“</w:t>
            </w:r>
          </w:p>
        </w:tc>
        <w:tc>
          <w:tcPr>
            <w:tcW w:w="1417" w:type="dxa"/>
          </w:tcPr>
          <w:p w14:paraId="36486216" w14:textId="77777777" w:rsidR="00061921" w:rsidRPr="00243CC2" w:rsidRDefault="00061921" w:rsidP="00E57247">
            <w:pPr>
              <w:jc w:val="center"/>
              <w:rPr>
                <w:szCs w:val="24"/>
                <w:lang w:val="lt-LT"/>
              </w:rPr>
            </w:pPr>
            <w:r w:rsidRPr="00243CC2">
              <w:rPr>
                <w:szCs w:val="24"/>
                <w:lang w:val="lt-LT"/>
              </w:rPr>
              <w:t>23</w:t>
            </w:r>
          </w:p>
        </w:tc>
        <w:tc>
          <w:tcPr>
            <w:tcW w:w="1418" w:type="dxa"/>
          </w:tcPr>
          <w:p w14:paraId="11E7B45F" w14:textId="77777777" w:rsidR="00061921" w:rsidRPr="00243CC2" w:rsidRDefault="00061921" w:rsidP="00E57247">
            <w:pPr>
              <w:jc w:val="center"/>
              <w:rPr>
                <w:szCs w:val="24"/>
                <w:lang w:val="lt-LT"/>
              </w:rPr>
            </w:pPr>
            <w:r w:rsidRPr="00243CC2">
              <w:rPr>
                <w:szCs w:val="24"/>
                <w:lang w:val="lt-LT"/>
              </w:rPr>
              <w:t>21</w:t>
            </w:r>
          </w:p>
        </w:tc>
        <w:tc>
          <w:tcPr>
            <w:tcW w:w="1276" w:type="dxa"/>
          </w:tcPr>
          <w:p w14:paraId="00FF53D7" w14:textId="77777777" w:rsidR="00061921" w:rsidRPr="00243CC2" w:rsidRDefault="00061921" w:rsidP="00E57247">
            <w:pPr>
              <w:jc w:val="center"/>
              <w:rPr>
                <w:szCs w:val="24"/>
                <w:lang w:val="lt-LT"/>
              </w:rPr>
            </w:pPr>
            <w:r w:rsidRPr="00243CC2">
              <w:rPr>
                <w:szCs w:val="24"/>
                <w:lang w:val="lt-LT"/>
              </w:rPr>
              <w:t>2</w:t>
            </w:r>
          </w:p>
        </w:tc>
      </w:tr>
      <w:tr w:rsidR="00061921" w:rsidRPr="00243CC2" w14:paraId="79E33AAA" w14:textId="77777777" w:rsidTr="003B2382">
        <w:tc>
          <w:tcPr>
            <w:tcW w:w="5382" w:type="dxa"/>
          </w:tcPr>
          <w:p w14:paraId="5D8573BD" w14:textId="77777777" w:rsidR="00061921" w:rsidRPr="00243CC2" w:rsidRDefault="00061921" w:rsidP="00E57247">
            <w:pPr>
              <w:jc w:val="both"/>
              <w:rPr>
                <w:b/>
                <w:bCs/>
                <w:szCs w:val="24"/>
                <w:lang w:val="lt-LT"/>
              </w:rPr>
            </w:pPr>
            <w:r w:rsidRPr="00243CC2">
              <w:rPr>
                <w:szCs w:val="24"/>
                <w:lang w:val="lt-LT"/>
              </w:rPr>
              <w:t>Nr. 56 ,,Kėdainiai – Devynduoniai – Miegėnai per Surviliškį‘</w:t>
            </w:r>
          </w:p>
        </w:tc>
        <w:tc>
          <w:tcPr>
            <w:tcW w:w="1417" w:type="dxa"/>
          </w:tcPr>
          <w:p w14:paraId="63B5F299" w14:textId="77777777" w:rsidR="00061921" w:rsidRPr="00243CC2" w:rsidRDefault="00061921" w:rsidP="00E57247">
            <w:pPr>
              <w:jc w:val="center"/>
              <w:rPr>
                <w:szCs w:val="24"/>
                <w:lang w:val="lt-LT"/>
              </w:rPr>
            </w:pPr>
            <w:r w:rsidRPr="00243CC2">
              <w:rPr>
                <w:szCs w:val="24"/>
                <w:lang w:val="lt-LT"/>
              </w:rPr>
              <w:t>76</w:t>
            </w:r>
          </w:p>
        </w:tc>
        <w:tc>
          <w:tcPr>
            <w:tcW w:w="1418" w:type="dxa"/>
          </w:tcPr>
          <w:p w14:paraId="5628C8B9" w14:textId="77777777" w:rsidR="00061921" w:rsidRPr="00243CC2" w:rsidRDefault="00061921" w:rsidP="00E57247">
            <w:pPr>
              <w:jc w:val="center"/>
              <w:rPr>
                <w:szCs w:val="24"/>
                <w:lang w:val="lt-LT"/>
              </w:rPr>
            </w:pPr>
            <w:r w:rsidRPr="00243CC2">
              <w:rPr>
                <w:szCs w:val="24"/>
                <w:lang w:val="lt-LT"/>
              </w:rPr>
              <w:t>64</w:t>
            </w:r>
          </w:p>
        </w:tc>
        <w:tc>
          <w:tcPr>
            <w:tcW w:w="1276" w:type="dxa"/>
          </w:tcPr>
          <w:p w14:paraId="75A945AF" w14:textId="77777777" w:rsidR="00061921" w:rsidRPr="00243CC2" w:rsidRDefault="00061921" w:rsidP="00E57247">
            <w:pPr>
              <w:jc w:val="center"/>
              <w:rPr>
                <w:szCs w:val="24"/>
                <w:lang w:val="lt-LT"/>
              </w:rPr>
            </w:pPr>
            <w:r w:rsidRPr="00243CC2">
              <w:rPr>
                <w:szCs w:val="24"/>
                <w:lang w:val="lt-LT"/>
              </w:rPr>
              <w:t>12</w:t>
            </w:r>
          </w:p>
        </w:tc>
      </w:tr>
      <w:tr w:rsidR="00061921" w:rsidRPr="00243CC2" w14:paraId="2F5E72A1" w14:textId="77777777" w:rsidTr="003B2382">
        <w:tc>
          <w:tcPr>
            <w:tcW w:w="5382" w:type="dxa"/>
          </w:tcPr>
          <w:p w14:paraId="1D4E81C6" w14:textId="77777777" w:rsidR="00061921" w:rsidRPr="00243CC2" w:rsidRDefault="00061921" w:rsidP="00E57247">
            <w:pPr>
              <w:jc w:val="both"/>
              <w:rPr>
                <w:b/>
                <w:bCs/>
                <w:szCs w:val="24"/>
                <w:lang w:val="lt-LT"/>
              </w:rPr>
            </w:pPr>
            <w:r w:rsidRPr="00243CC2">
              <w:rPr>
                <w:szCs w:val="24"/>
                <w:lang w:val="lt-LT"/>
              </w:rPr>
              <w:t>Nr. 58 ,,Kėdainiai – Lipliūnai“</w:t>
            </w:r>
          </w:p>
        </w:tc>
        <w:tc>
          <w:tcPr>
            <w:tcW w:w="1417" w:type="dxa"/>
          </w:tcPr>
          <w:p w14:paraId="67D53FB3" w14:textId="77777777" w:rsidR="00061921" w:rsidRPr="00243CC2" w:rsidRDefault="00061921" w:rsidP="00E57247">
            <w:pPr>
              <w:jc w:val="center"/>
              <w:rPr>
                <w:szCs w:val="24"/>
                <w:lang w:val="lt-LT"/>
              </w:rPr>
            </w:pPr>
            <w:r w:rsidRPr="00243CC2">
              <w:rPr>
                <w:szCs w:val="24"/>
                <w:lang w:val="lt-LT"/>
              </w:rPr>
              <w:t>58</w:t>
            </w:r>
          </w:p>
        </w:tc>
        <w:tc>
          <w:tcPr>
            <w:tcW w:w="1418" w:type="dxa"/>
          </w:tcPr>
          <w:p w14:paraId="7AF9ADC2" w14:textId="77777777" w:rsidR="00061921" w:rsidRPr="00243CC2" w:rsidRDefault="00061921" w:rsidP="00E57247">
            <w:pPr>
              <w:jc w:val="center"/>
              <w:rPr>
                <w:szCs w:val="24"/>
                <w:lang w:val="lt-LT"/>
              </w:rPr>
            </w:pPr>
            <w:r w:rsidRPr="00243CC2">
              <w:rPr>
                <w:szCs w:val="24"/>
                <w:lang w:val="lt-LT"/>
              </w:rPr>
              <w:t>58</w:t>
            </w:r>
          </w:p>
        </w:tc>
        <w:tc>
          <w:tcPr>
            <w:tcW w:w="1276" w:type="dxa"/>
          </w:tcPr>
          <w:p w14:paraId="578BF5B8" w14:textId="77777777" w:rsidR="00061921" w:rsidRPr="00243CC2" w:rsidRDefault="00061921" w:rsidP="00E57247">
            <w:pPr>
              <w:jc w:val="center"/>
              <w:rPr>
                <w:szCs w:val="24"/>
                <w:lang w:val="lt-LT"/>
              </w:rPr>
            </w:pPr>
            <w:r>
              <w:rPr>
                <w:szCs w:val="24"/>
                <w:lang w:val="lt-LT"/>
              </w:rPr>
              <w:t>0</w:t>
            </w:r>
          </w:p>
        </w:tc>
      </w:tr>
      <w:tr w:rsidR="00061921" w:rsidRPr="00243CC2" w14:paraId="36A903A9" w14:textId="77777777" w:rsidTr="003B2382">
        <w:tc>
          <w:tcPr>
            <w:tcW w:w="5382" w:type="dxa"/>
          </w:tcPr>
          <w:p w14:paraId="55605BB6" w14:textId="77777777" w:rsidR="00061921" w:rsidRPr="00243CC2" w:rsidRDefault="00061921" w:rsidP="00E57247">
            <w:pPr>
              <w:jc w:val="both"/>
              <w:rPr>
                <w:b/>
                <w:bCs/>
                <w:szCs w:val="24"/>
                <w:lang w:val="lt-LT"/>
              </w:rPr>
            </w:pPr>
            <w:r w:rsidRPr="00243CC2">
              <w:rPr>
                <w:szCs w:val="24"/>
                <w:lang w:val="lt-LT"/>
              </w:rPr>
              <w:t>Nr. 60 ,,Kėdainiai – Krakės - Josvainiai“</w:t>
            </w:r>
          </w:p>
        </w:tc>
        <w:tc>
          <w:tcPr>
            <w:tcW w:w="1417" w:type="dxa"/>
          </w:tcPr>
          <w:p w14:paraId="6CAB2B0F" w14:textId="77777777" w:rsidR="00061921" w:rsidRPr="00243CC2" w:rsidRDefault="00061921" w:rsidP="00E57247">
            <w:pPr>
              <w:jc w:val="center"/>
              <w:rPr>
                <w:szCs w:val="24"/>
                <w:lang w:val="lt-LT"/>
              </w:rPr>
            </w:pPr>
            <w:r w:rsidRPr="00243CC2">
              <w:rPr>
                <w:szCs w:val="24"/>
                <w:lang w:val="lt-LT"/>
              </w:rPr>
              <w:t>50</w:t>
            </w:r>
          </w:p>
        </w:tc>
        <w:tc>
          <w:tcPr>
            <w:tcW w:w="1418" w:type="dxa"/>
          </w:tcPr>
          <w:p w14:paraId="7D9FC566" w14:textId="77777777" w:rsidR="00061921" w:rsidRPr="00243CC2" w:rsidRDefault="00061921" w:rsidP="00E57247">
            <w:pPr>
              <w:jc w:val="center"/>
              <w:rPr>
                <w:szCs w:val="24"/>
                <w:lang w:val="lt-LT"/>
              </w:rPr>
            </w:pPr>
            <w:r w:rsidRPr="00243CC2">
              <w:rPr>
                <w:szCs w:val="24"/>
                <w:lang w:val="lt-LT"/>
              </w:rPr>
              <w:t>50</w:t>
            </w:r>
          </w:p>
        </w:tc>
        <w:tc>
          <w:tcPr>
            <w:tcW w:w="1276" w:type="dxa"/>
          </w:tcPr>
          <w:p w14:paraId="7564CA12" w14:textId="77777777" w:rsidR="00061921" w:rsidRPr="00243CC2" w:rsidRDefault="00061921" w:rsidP="00E57247">
            <w:pPr>
              <w:jc w:val="center"/>
              <w:rPr>
                <w:szCs w:val="24"/>
                <w:lang w:val="lt-LT"/>
              </w:rPr>
            </w:pPr>
            <w:r>
              <w:rPr>
                <w:szCs w:val="24"/>
                <w:lang w:val="lt-LT"/>
              </w:rPr>
              <w:t>0</w:t>
            </w:r>
          </w:p>
        </w:tc>
      </w:tr>
      <w:tr w:rsidR="00061921" w:rsidRPr="00243CC2" w14:paraId="05D0F19C" w14:textId="77777777" w:rsidTr="003B2382">
        <w:tc>
          <w:tcPr>
            <w:tcW w:w="5382" w:type="dxa"/>
          </w:tcPr>
          <w:p w14:paraId="0CFE2C43" w14:textId="77777777" w:rsidR="00061921" w:rsidRPr="00243CC2" w:rsidRDefault="00061921" w:rsidP="00E57247">
            <w:pPr>
              <w:jc w:val="both"/>
              <w:rPr>
                <w:szCs w:val="24"/>
                <w:lang w:val="lt-LT"/>
              </w:rPr>
            </w:pPr>
            <w:r w:rsidRPr="00243CC2">
              <w:rPr>
                <w:szCs w:val="24"/>
                <w:lang w:val="lt-LT"/>
              </w:rPr>
              <w:t>Nr. 61 ,,Kėdainiai – Pašušvys“</w:t>
            </w:r>
          </w:p>
        </w:tc>
        <w:tc>
          <w:tcPr>
            <w:tcW w:w="1417" w:type="dxa"/>
          </w:tcPr>
          <w:p w14:paraId="0DF4ACDB" w14:textId="77777777" w:rsidR="00061921" w:rsidRPr="00243CC2" w:rsidRDefault="00061921" w:rsidP="00E57247">
            <w:pPr>
              <w:jc w:val="center"/>
              <w:rPr>
                <w:szCs w:val="24"/>
                <w:lang w:val="lt-LT"/>
              </w:rPr>
            </w:pPr>
            <w:r w:rsidRPr="00243CC2">
              <w:rPr>
                <w:szCs w:val="24"/>
                <w:lang w:val="lt-LT"/>
              </w:rPr>
              <w:t>18</w:t>
            </w:r>
          </w:p>
        </w:tc>
        <w:tc>
          <w:tcPr>
            <w:tcW w:w="1418" w:type="dxa"/>
          </w:tcPr>
          <w:p w14:paraId="7E980EF8" w14:textId="77777777" w:rsidR="00061921" w:rsidRPr="00243CC2" w:rsidRDefault="00061921" w:rsidP="00E57247">
            <w:pPr>
              <w:jc w:val="center"/>
              <w:rPr>
                <w:szCs w:val="24"/>
                <w:lang w:val="lt-LT"/>
              </w:rPr>
            </w:pPr>
            <w:r w:rsidRPr="00243CC2">
              <w:rPr>
                <w:szCs w:val="24"/>
                <w:lang w:val="lt-LT"/>
              </w:rPr>
              <w:t>18</w:t>
            </w:r>
          </w:p>
        </w:tc>
        <w:tc>
          <w:tcPr>
            <w:tcW w:w="1276" w:type="dxa"/>
          </w:tcPr>
          <w:p w14:paraId="2A832FE3" w14:textId="77777777" w:rsidR="00061921" w:rsidRPr="00243CC2" w:rsidRDefault="00061921" w:rsidP="00E57247">
            <w:pPr>
              <w:jc w:val="center"/>
              <w:rPr>
                <w:szCs w:val="24"/>
                <w:lang w:val="lt-LT"/>
              </w:rPr>
            </w:pPr>
            <w:r>
              <w:rPr>
                <w:szCs w:val="24"/>
                <w:lang w:val="lt-LT"/>
              </w:rPr>
              <w:t>0</w:t>
            </w:r>
          </w:p>
        </w:tc>
      </w:tr>
      <w:tr w:rsidR="00061921" w:rsidRPr="00243CC2" w14:paraId="239DADD8" w14:textId="77777777" w:rsidTr="003B2382">
        <w:tc>
          <w:tcPr>
            <w:tcW w:w="5382" w:type="dxa"/>
          </w:tcPr>
          <w:p w14:paraId="3BD18E7E" w14:textId="77777777" w:rsidR="00061921" w:rsidRPr="00243CC2" w:rsidRDefault="00061921" w:rsidP="00E57247">
            <w:pPr>
              <w:jc w:val="both"/>
              <w:rPr>
                <w:b/>
                <w:bCs/>
                <w:szCs w:val="24"/>
                <w:lang w:val="lt-LT"/>
              </w:rPr>
            </w:pPr>
            <w:r w:rsidRPr="00243CC2">
              <w:rPr>
                <w:szCs w:val="24"/>
                <w:lang w:val="lt-LT"/>
              </w:rPr>
              <w:t>Nr. 62 ,,Kėdainiai – Labūnava“</w:t>
            </w:r>
          </w:p>
        </w:tc>
        <w:tc>
          <w:tcPr>
            <w:tcW w:w="1417" w:type="dxa"/>
          </w:tcPr>
          <w:p w14:paraId="715440AD" w14:textId="77777777" w:rsidR="00061921" w:rsidRPr="00243CC2" w:rsidRDefault="00061921" w:rsidP="00E57247">
            <w:pPr>
              <w:jc w:val="center"/>
              <w:rPr>
                <w:szCs w:val="24"/>
                <w:lang w:val="lt-LT"/>
              </w:rPr>
            </w:pPr>
            <w:r w:rsidRPr="00243CC2">
              <w:rPr>
                <w:szCs w:val="24"/>
                <w:lang w:val="lt-LT"/>
              </w:rPr>
              <w:t>134</w:t>
            </w:r>
          </w:p>
        </w:tc>
        <w:tc>
          <w:tcPr>
            <w:tcW w:w="1418" w:type="dxa"/>
          </w:tcPr>
          <w:p w14:paraId="484222EF" w14:textId="77777777" w:rsidR="00061921" w:rsidRPr="00243CC2" w:rsidRDefault="00061921" w:rsidP="00E57247">
            <w:pPr>
              <w:jc w:val="center"/>
              <w:rPr>
                <w:szCs w:val="24"/>
                <w:lang w:val="lt-LT"/>
              </w:rPr>
            </w:pPr>
            <w:r w:rsidRPr="00243CC2">
              <w:rPr>
                <w:szCs w:val="24"/>
                <w:lang w:val="lt-LT"/>
              </w:rPr>
              <w:t>56</w:t>
            </w:r>
          </w:p>
        </w:tc>
        <w:tc>
          <w:tcPr>
            <w:tcW w:w="1276" w:type="dxa"/>
          </w:tcPr>
          <w:p w14:paraId="2C430EDB" w14:textId="77777777" w:rsidR="00061921" w:rsidRPr="00243CC2" w:rsidRDefault="00061921" w:rsidP="00E57247">
            <w:pPr>
              <w:jc w:val="center"/>
              <w:rPr>
                <w:szCs w:val="24"/>
                <w:lang w:val="lt-LT"/>
              </w:rPr>
            </w:pPr>
            <w:r w:rsidRPr="00243CC2">
              <w:rPr>
                <w:szCs w:val="24"/>
                <w:lang w:val="lt-LT"/>
              </w:rPr>
              <w:t>78</w:t>
            </w:r>
          </w:p>
        </w:tc>
      </w:tr>
      <w:tr w:rsidR="00061921" w:rsidRPr="00243CC2" w14:paraId="3980B1DB" w14:textId="77777777" w:rsidTr="003B2382">
        <w:tc>
          <w:tcPr>
            <w:tcW w:w="5382" w:type="dxa"/>
          </w:tcPr>
          <w:p w14:paraId="7322F97A" w14:textId="77777777" w:rsidR="00061921" w:rsidRPr="00243CC2" w:rsidRDefault="00061921" w:rsidP="00E57247">
            <w:pPr>
              <w:jc w:val="both"/>
              <w:rPr>
                <w:b/>
                <w:bCs/>
                <w:szCs w:val="24"/>
                <w:lang w:val="lt-LT"/>
              </w:rPr>
            </w:pPr>
            <w:r w:rsidRPr="00243CC2">
              <w:rPr>
                <w:szCs w:val="24"/>
                <w:lang w:val="lt-LT"/>
              </w:rPr>
              <w:t>Nr. 63 ,,Kėdainiai – Šėta per Lukšius“</w:t>
            </w:r>
          </w:p>
        </w:tc>
        <w:tc>
          <w:tcPr>
            <w:tcW w:w="1417" w:type="dxa"/>
          </w:tcPr>
          <w:p w14:paraId="1FC9BE80" w14:textId="77777777" w:rsidR="00061921" w:rsidRPr="00243CC2" w:rsidRDefault="00061921" w:rsidP="00E57247">
            <w:pPr>
              <w:jc w:val="center"/>
              <w:rPr>
                <w:szCs w:val="24"/>
                <w:lang w:val="lt-LT"/>
              </w:rPr>
            </w:pPr>
            <w:r w:rsidRPr="00243CC2">
              <w:rPr>
                <w:szCs w:val="24"/>
                <w:lang w:val="lt-LT"/>
              </w:rPr>
              <w:t>50</w:t>
            </w:r>
          </w:p>
        </w:tc>
        <w:tc>
          <w:tcPr>
            <w:tcW w:w="1418" w:type="dxa"/>
          </w:tcPr>
          <w:p w14:paraId="199DEDAC" w14:textId="77777777" w:rsidR="00061921" w:rsidRPr="00243CC2" w:rsidRDefault="00061921" w:rsidP="00E57247">
            <w:pPr>
              <w:jc w:val="center"/>
              <w:rPr>
                <w:szCs w:val="24"/>
                <w:lang w:val="lt-LT"/>
              </w:rPr>
            </w:pPr>
            <w:r w:rsidRPr="00243CC2">
              <w:rPr>
                <w:szCs w:val="24"/>
                <w:lang w:val="lt-LT"/>
              </w:rPr>
              <w:t>50</w:t>
            </w:r>
          </w:p>
        </w:tc>
        <w:tc>
          <w:tcPr>
            <w:tcW w:w="1276" w:type="dxa"/>
          </w:tcPr>
          <w:p w14:paraId="5AB3A9A9" w14:textId="77777777" w:rsidR="00061921" w:rsidRPr="00243CC2" w:rsidRDefault="00061921" w:rsidP="00E57247">
            <w:pPr>
              <w:jc w:val="center"/>
              <w:rPr>
                <w:szCs w:val="24"/>
                <w:lang w:val="lt-LT"/>
              </w:rPr>
            </w:pPr>
            <w:r>
              <w:rPr>
                <w:szCs w:val="24"/>
                <w:lang w:val="lt-LT"/>
              </w:rPr>
              <w:t>0</w:t>
            </w:r>
          </w:p>
        </w:tc>
      </w:tr>
      <w:tr w:rsidR="00061921" w:rsidRPr="00243CC2" w14:paraId="7E2770CF" w14:textId="77777777" w:rsidTr="003B2382">
        <w:tc>
          <w:tcPr>
            <w:tcW w:w="5382" w:type="dxa"/>
          </w:tcPr>
          <w:p w14:paraId="1933E2E5" w14:textId="77777777" w:rsidR="00061921" w:rsidRPr="00243CC2" w:rsidRDefault="00061921" w:rsidP="00E57247">
            <w:pPr>
              <w:jc w:val="both"/>
              <w:rPr>
                <w:b/>
                <w:bCs/>
                <w:szCs w:val="24"/>
                <w:lang w:val="lt-LT"/>
              </w:rPr>
            </w:pPr>
            <w:r w:rsidRPr="00243CC2">
              <w:rPr>
                <w:szCs w:val="24"/>
                <w:lang w:val="lt-LT"/>
              </w:rPr>
              <w:t>Nr. 65 ,,Kėdainiai – Šlapaberžė“</w:t>
            </w:r>
          </w:p>
        </w:tc>
        <w:tc>
          <w:tcPr>
            <w:tcW w:w="1417" w:type="dxa"/>
          </w:tcPr>
          <w:p w14:paraId="769437D7" w14:textId="77777777" w:rsidR="00061921" w:rsidRPr="00243CC2" w:rsidRDefault="00061921" w:rsidP="00E57247">
            <w:pPr>
              <w:jc w:val="center"/>
              <w:rPr>
                <w:szCs w:val="24"/>
                <w:lang w:val="lt-LT"/>
              </w:rPr>
            </w:pPr>
            <w:r w:rsidRPr="00243CC2">
              <w:rPr>
                <w:szCs w:val="24"/>
                <w:lang w:val="lt-LT"/>
              </w:rPr>
              <w:t>92</w:t>
            </w:r>
          </w:p>
        </w:tc>
        <w:tc>
          <w:tcPr>
            <w:tcW w:w="1418" w:type="dxa"/>
          </w:tcPr>
          <w:p w14:paraId="2F2F2C57" w14:textId="77777777" w:rsidR="00061921" w:rsidRPr="00243CC2" w:rsidRDefault="00061921" w:rsidP="00E57247">
            <w:pPr>
              <w:jc w:val="center"/>
              <w:rPr>
                <w:szCs w:val="24"/>
                <w:lang w:val="lt-LT"/>
              </w:rPr>
            </w:pPr>
            <w:r w:rsidRPr="00243CC2">
              <w:rPr>
                <w:szCs w:val="24"/>
                <w:lang w:val="lt-LT"/>
              </w:rPr>
              <w:t>71</w:t>
            </w:r>
          </w:p>
        </w:tc>
        <w:tc>
          <w:tcPr>
            <w:tcW w:w="1276" w:type="dxa"/>
          </w:tcPr>
          <w:p w14:paraId="3FC4DB8C" w14:textId="77777777" w:rsidR="00061921" w:rsidRPr="00243CC2" w:rsidRDefault="00061921" w:rsidP="00E57247">
            <w:pPr>
              <w:jc w:val="center"/>
              <w:rPr>
                <w:szCs w:val="24"/>
                <w:lang w:val="lt-LT"/>
              </w:rPr>
            </w:pPr>
            <w:r w:rsidRPr="00243CC2">
              <w:rPr>
                <w:szCs w:val="24"/>
                <w:lang w:val="lt-LT"/>
              </w:rPr>
              <w:t>21</w:t>
            </w:r>
          </w:p>
        </w:tc>
      </w:tr>
      <w:tr w:rsidR="00061921" w:rsidRPr="00243CC2" w14:paraId="4CE8C28D" w14:textId="77777777" w:rsidTr="003B2382">
        <w:tc>
          <w:tcPr>
            <w:tcW w:w="5382" w:type="dxa"/>
          </w:tcPr>
          <w:p w14:paraId="4A1FA511" w14:textId="77777777" w:rsidR="00061921" w:rsidRPr="00243CC2" w:rsidRDefault="00061921" w:rsidP="00E57247">
            <w:pPr>
              <w:jc w:val="both"/>
              <w:rPr>
                <w:b/>
                <w:bCs/>
                <w:szCs w:val="24"/>
                <w:lang w:val="lt-LT"/>
              </w:rPr>
            </w:pPr>
            <w:r w:rsidRPr="00243CC2">
              <w:rPr>
                <w:szCs w:val="24"/>
                <w:lang w:val="lt-LT"/>
              </w:rPr>
              <w:t>Nr. 67 ,,Kėdainiai – Ažytėnai per Dotnuvą“</w:t>
            </w:r>
          </w:p>
        </w:tc>
        <w:tc>
          <w:tcPr>
            <w:tcW w:w="1417" w:type="dxa"/>
          </w:tcPr>
          <w:p w14:paraId="3B0C5E5C" w14:textId="77777777" w:rsidR="00061921" w:rsidRPr="00243CC2" w:rsidRDefault="00061921" w:rsidP="00E57247">
            <w:pPr>
              <w:jc w:val="center"/>
              <w:rPr>
                <w:szCs w:val="24"/>
                <w:lang w:val="lt-LT"/>
              </w:rPr>
            </w:pPr>
            <w:r w:rsidRPr="00243CC2">
              <w:rPr>
                <w:szCs w:val="24"/>
                <w:lang w:val="lt-LT"/>
              </w:rPr>
              <w:t>71</w:t>
            </w:r>
          </w:p>
        </w:tc>
        <w:tc>
          <w:tcPr>
            <w:tcW w:w="1418" w:type="dxa"/>
          </w:tcPr>
          <w:p w14:paraId="648CB973" w14:textId="77777777" w:rsidR="00061921" w:rsidRPr="00243CC2" w:rsidRDefault="00061921" w:rsidP="00E57247">
            <w:pPr>
              <w:jc w:val="center"/>
              <w:rPr>
                <w:szCs w:val="24"/>
                <w:lang w:val="lt-LT"/>
              </w:rPr>
            </w:pPr>
            <w:r w:rsidRPr="00243CC2">
              <w:rPr>
                <w:szCs w:val="24"/>
                <w:lang w:val="lt-LT"/>
              </w:rPr>
              <w:t>50</w:t>
            </w:r>
          </w:p>
        </w:tc>
        <w:tc>
          <w:tcPr>
            <w:tcW w:w="1276" w:type="dxa"/>
          </w:tcPr>
          <w:p w14:paraId="05B35C4E" w14:textId="77777777" w:rsidR="00061921" w:rsidRPr="00243CC2" w:rsidRDefault="00061921" w:rsidP="00E57247">
            <w:pPr>
              <w:jc w:val="center"/>
              <w:rPr>
                <w:szCs w:val="24"/>
                <w:lang w:val="lt-LT"/>
              </w:rPr>
            </w:pPr>
            <w:r w:rsidRPr="00243CC2">
              <w:rPr>
                <w:szCs w:val="24"/>
                <w:lang w:val="lt-LT"/>
              </w:rPr>
              <w:t>21</w:t>
            </w:r>
          </w:p>
        </w:tc>
      </w:tr>
      <w:tr w:rsidR="00061921" w:rsidRPr="00243CC2" w14:paraId="0A2FB614" w14:textId="77777777" w:rsidTr="003B2382">
        <w:tc>
          <w:tcPr>
            <w:tcW w:w="5382" w:type="dxa"/>
          </w:tcPr>
          <w:p w14:paraId="187C6721" w14:textId="77777777" w:rsidR="00061921" w:rsidRPr="00243CC2" w:rsidRDefault="00061921" w:rsidP="00E57247">
            <w:pPr>
              <w:jc w:val="both"/>
              <w:rPr>
                <w:b/>
                <w:bCs/>
                <w:szCs w:val="24"/>
                <w:lang w:val="lt-LT"/>
              </w:rPr>
            </w:pPr>
            <w:r w:rsidRPr="00243CC2">
              <w:rPr>
                <w:szCs w:val="24"/>
                <w:lang w:val="lt-LT"/>
              </w:rPr>
              <w:t>Nr. 70 ,,Kėdainiai – Paliepiai – Josvainiai“</w:t>
            </w:r>
          </w:p>
        </w:tc>
        <w:tc>
          <w:tcPr>
            <w:tcW w:w="1417" w:type="dxa"/>
          </w:tcPr>
          <w:p w14:paraId="778D1089" w14:textId="77777777" w:rsidR="00061921" w:rsidRPr="00243CC2" w:rsidRDefault="00061921" w:rsidP="00E57247">
            <w:pPr>
              <w:jc w:val="center"/>
              <w:rPr>
                <w:szCs w:val="24"/>
                <w:lang w:val="lt-LT"/>
              </w:rPr>
            </w:pPr>
            <w:r w:rsidRPr="00243CC2">
              <w:rPr>
                <w:szCs w:val="24"/>
                <w:lang w:val="lt-LT"/>
              </w:rPr>
              <w:t>42</w:t>
            </w:r>
          </w:p>
        </w:tc>
        <w:tc>
          <w:tcPr>
            <w:tcW w:w="1418" w:type="dxa"/>
          </w:tcPr>
          <w:p w14:paraId="79C056C5" w14:textId="77777777" w:rsidR="00061921" w:rsidRPr="00243CC2" w:rsidRDefault="00061921" w:rsidP="00E57247">
            <w:pPr>
              <w:jc w:val="center"/>
              <w:rPr>
                <w:szCs w:val="24"/>
                <w:lang w:val="lt-LT"/>
              </w:rPr>
            </w:pPr>
            <w:r w:rsidRPr="00243CC2">
              <w:rPr>
                <w:szCs w:val="24"/>
                <w:lang w:val="lt-LT"/>
              </w:rPr>
              <w:t>42</w:t>
            </w:r>
          </w:p>
        </w:tc>
        <w:tc>
          <w:tcPr>
            <w:tcW w:w="1276" w:type="dxa"/>
          </w:tcPr>
          <w:p w14:paraId="62CDBF45" w14:textId="77777777" w:rsidR="00061921" w:rsidRPr="00243CC2" w:rsidRDefault="00061921" w:rsidP="00E57247">
            <w:pPr>
              <w:jc w:val="center"/>
              <w:rPr>
                <w:szCs w:val="24"/>
                <w:lang w:val="lt-LT"/>
              </w:rPr>
            </w:pPr>
            <w:r>
              <w:rPr>
                <w:szCs w:val="24"/>
                <w:lang w:val="lt-LT"/>
              </w:rPr>
              <w:t>0</w:t>
            </w:r>
          </w:p>
        </w:tc>
      </w:tr>
      <w:tr w:rsidR="00061921" w:rsidRPr="00243CC2" w14:paraId="21DD7020" w14:textId="77777777" w:rsidTr="003B2382">
        <w:tc>
          <w:tcPr>
            <w:tcW w:w="5382" w:type="dxa"/>
          </w:tcPr>
          <w:p w14:paraId="6368C1FB" w14:textId="77777777" w:rsidR="00061921" w:rsidRPr="00243CC2" w:rsidRDefault="00061921" w:rsidP="00E57247">
            <w:pPr>
              <w:jc w:val="both"/>
              <w:rPr>
                <w:b/>
                <w:bCs/>
                <w:szCs w:val="24"/>
                <w:lang w:val="lt-LT"/>
              </w:rPr>
            </w:pPr>
            <w:r w:rsidRPr="00243CC2">
              <w:rPr>
                <w:szCs w:val="24"/>
                <w:lang w:val="lt-LT"/>
              </w:rPr>
              <w:t>Nr. 71 ,,Kėdainiai – Anciškis – Petkūnai“</w:t>
            </w:r>
          </w:p>
        </w:tc>
        <w:tc>
          <w:tcPr>
            <w:tcW w:w="1417" w:type="dxa"/>
          </w:tcPr>
          <w:p w14:paraId="44E6942C" w14:textId="77777777" w:rsidR="00061921" w:rsidRPr="00243CC2" w:rsidRDefault="00061921" w:rsidP="00E57247">
            <w:pPr>
              <w:jc w:val="center"/>
              <w:rPr>
                <w:szCs w:val="24"/>
                <w:lang w:val="lt-LT"/>
              </w:rPr>
            </w:pPr>
            <w:r w:rsidRPr="00243CC2">
              <w:rPr>
                <w:szCs w:val="24"/>
                <w:lang w:val="lt-LT"/>
              </w:rPr>
              <w:t>42</w:t>
            </w:r>
          </w:p>
        </w:tc>
        <w:tc>
          <w:tcPr>
            <w:tcW w:w="1418" w:type="dxa"/>
          </w:tcPr>
          <w:p w14:paraId="5CCF3B97" w14:textId="77777777" w:rsidR="00061921" w:rsidRPr="00243CC2" w:rsidRDefault="00061921" w:rsidP="00E57247">
            <w:pPr>
              <w:jc w:val="center"/>
              <w:rPr>
                <w:szCs w:val="24"/>
                <w:lang w:val="lt-LT"/>
              </w:rPr>
            </w:pPr>
            <w:r w:rsidRPr="00243CC2">
              <w:rPr>
                <w:szCs w:val="24"/>
                <w:lang w:val="lt-LT"/>
              </w:rPr>
              <w:t>42</w:t>
            </w:r>
          </w:p>
        </w:tc>
        <w:tc>
          <w:tcPr>
            <w:tcW w:w="1276" w:type="dxa"/>
          </w:tcPr>
          <w:p w14:paraId="152E075E" w14:textId="77777777" w:rsidR="00061921" w:rsidRPr="00243CC2" w:rsidRDefault="00061921" w:rsidP="00E57247">
            <w:pPr>
              <w:jc w:val="center"/>
              <w:rPr>
                <w:szCs w:val="24"/>
                <w:lang w:val="lt-LT"/>
              </w:rPr>
            </w:pPr>
            <w:r>
              <w:rPr>
                <w:szCs w:val="24"/>
                <w:lang w:val="lt-LT"/>
              </w:rPr>
              <w:t>0</w:t>
            </w:r>
          </w:p>
        </w:tc>
      </w:tr>
      <w:tr w:rsidR="00061921" w:rsidRPr="00243CC2" w14:paraId="30C2B7CB" w14:textId="77777777" w:rsidTr="003B2382">
        <w:tc>
          <w:tcPr>
            <w:tcW w:w="5382" w:type="dxa"/>
          </w:tcPr>
          <w:p w14:paraId="47234056" w14:textId="77777777" w:rsidR="00061921" w:rsidRPr="00243CC2" w:rsidRDefault="00061921" w:rsidP="00E57247">
            <w:pPr>
              <w:jc w:val="both"/>
              <w:rPr>
                <w:b/>
                <w:bCs/>
                <w:szCs w:val="24"/>
                <w:lang w:val="lt-LT"/>
              </w:rPr>
            </w:pPr>
            <w:r w:rsidRPr="00243CC2">
              <w:rPr>
                <w:szCs w:val="24"/>
                <w:lang w:val="lt-LT"/>
              </w:rPr>
              <w:t>Nr. 73  ,,Kėdainiai – Skaistgiriai“</w:t>
            </w:r>
          </w:p>
        </w:tc>
        <w:tc>
          <w:tcPr>
            <w:tcW w:w="1417" w:type="dxa"/>
          </w:tcPr>
          <w:p w14:paraId="2E67EC60" w14:textId="77777777" w:rsidR="00061921" w:rsidRPr="00243CC2" w:rsidRDefault="00061921" w:rsidP="00E57247">
            <w:pPr>
              <w:jc w:val="center"/>
              <w:rPr>
                <w:szCs w:val="24"/>
                <w:lang w:val="lt-LT"/>
              </w:rPr>
            </w:pPr>
            <w:r w:rsidRPr="00243CC2">
              <w:rPr>
                <w:szCs w:val="24"/>
                <w:lang w:val="lt-LT"/>
              </w:rPr>
              <w:t>50</w:t>
            </w:r>
          </w:p>
        </w:tc>
        <w:tc>
          <w:tcPr>
            <w:tcW w:w="1418" w:type="dxa"/>
          </w:tcPr>
          <w:p w14:paraId="63E3DD23" w14:textId="77777777" w:rsidR="00061921" w:rsidRPr="00243CC2" w:rsidRDefault="00061921" w:rsidP="00E57247">
            <w:pPr>
              <w:jc w:val="center"/>
              <w:rPr>
                <w:szCs w:val="24"/>
                <w:lang w:val="lt-LT"/>
              </w:rPr>
            </w:pPr>
            <w:r w:rsidRPr="00243CC2">
              <w:rPr>
                <w:szCs w:val="24"/>
                <w:lang w:val="lt-LT"/>
              </w:rPr>
              <w:t>50</w:t>
            </w:r>
          </w:p>
        </w:tc>
        <w:tc>
          <w:tcPr>
            <w:tcW w:w="1276" w:type="dxa"/>
          </w:tcPr>
          <w:p w14:paraId="37A785BF" w14:textId="77777777" w:rsidR="00061921" w:rsidRPr="00243CC2" w:rsidRDefault="00061921" w:rsidP="00E57247">
            <w:pPr>
              <w:jc w:val="center"/>
              <w:rPr>
                <w:szCs w:val="24"/>
                <w:lang w:val="lt-LT"/>
              </w:rPr>
            </w:pPr>
            <w:r>
              <w:rPr>
                <w:szCs w:val="24"/>
                <w:lang w:val="lt-LT"/>
              </w:rPr>
              <w:t>0</w:t>
            </w:r>
          </w:p>
        </w:tc>
      </w:tr>
      <w:tr w:rsidR="00061921" w:rsidRPr="00243CC2" w14:paraId="29613975" w14:textId="77777777" w:rsidTr="003B2382">
        <w:tc>
          <w:tcPr>
            <w:tcW w:w="5382" w:type="dxa"/>
          </w:tcPr>
          <w:p w14:paraId="3911C48F" w14:textId="77777777" w:rsidR="00061921" w:rsidRPr="00243CC2" w:rsidRDefault="00061921" w:rsidP="00E57247">
            <w:pPr>
              <w:jc w:val="both"/>
              <w:rPr>
                <w:b/>
                <w:bCs/>
                <w:szCs w:val="24"/>
                <w:lang w:val="lt-LT"/>
              </w:rPr>
            </w:pPr>
            <w:r w:rsidRPr="00243CC2">
              <w:rPr>
                <w:szCs w:val="24"/>
                <w:lang w:val="lt-LT"/>
              </w:rPr>
              <w:t>Nr. 74 ,,Kėdainiai – Šventybrastis“</w:t>
            </w:r>
          </w:p>
        </w:tc>
        <w:tc>
          <w:tcPr>
            <w:tcW w:w="1417" w:type="dxa"/>
          </w:tcPr>
          <w:p w14:paraId="79AE654E" w14:textId="77777777" w:rsidR="00061921" w:rsidRPr="00243CC2" w:rsidRDefault="00061921" w:rsidP="00E57247">
            <w:pPr>
              <w:jc w:val="center"/>
              <w:rPr>
                <w:szCs w:val="24"/>
                <w:lang w:val="lt-LT"/>
              </w:rPr>
            </w:pPr>
            <w:r w:rsidRPr="00243CC2">
              <w:rPr>
                <w:szCs w:val="24"/>
                <w:lang w:val="lt-LT"/>
              </w:rPr>
              <w:t>104</w:t>
            </w:r>
          </w:p>
        </w:tc>
        <w:tc>
          <w:tcPr>
            <w:tcW w:w="1418" w:type="dxa"/>
          </w:tcPr>
          <w:p w14:paraId="32716CDB" w14:textId="77777777" w:rsidR="00061921" w:rsidRPr="00243CC2" w:rsidRDefault="00061921" w:rsidP="00E57247">
            <w:pPr>
              <w:jc w:val="center"/>
              <w:rPr>
                <w:szCs w:val="24"/>
                <w:lang w:val="lt-LT"/>
              </w:rPr>
            </w:pPr>
            <w:r w:rsidRPr="00243CC2">
              <w:rPr>
                <w:szCs w:val="24"/>
                <w:lang w:val="lt-LT"/>
              </w:rPr>
              <w:t>62</w:t>
            </w:r>
          </w:p>
        </w:tc>
        <w:tc>
          <w:tcPr>
            <w:tcW w:w="1276" w:type="dxa"/>
          </w:tcPr>
          <w:p w14:paraId="4469C96D" w14:textId="77777777" w:rsidR="00061921" w:rsidRPr="00243CC2" w:rsidRDefault="00061921" w:rsidP="00E57247">
            <w:pPr>
              <w:jc w:val="center"/>
              <w:rPr>
                <w:szCs w:val="24"/>
                <w:lang w:val="lt-LT"/>
              </w:rPr>
            </w:pPr>
            <w:r w:rsidRPr="00243CC2">
              <w:rPr>
                <w:szCs w:val="24"/>
                <w:lang w:val="lt-LT"/>
              </w:rPr>
              <w:t>42</w:t>
            </w:r>
          </w:p>
        </w:tc>
      </w:tr>
      <w:tr w:rsidR="00061921" w:rsidRPr="00243CC2" w14:paraId="15BF4394" w14:textId="77777777" w:rsidTr="003B2382">
        <w:tc>
          <w:tcPr>
            <w:tcW w:w="5382" w:type="dxa"/>
          </w:tcPr>
          <w:p w14:paraId="11E615B3" w14:textId="77777777" w:rsidR="00061921" w:rsidRPr="00243CC2" w:rsidRDefault="00061921" w:rsidP="00E57247">
            <w:pPr>
              <w:jc w:val="both"/>
              <w:rPr>
                <w:b/>
                <w:bCs/>
                <w:szCs w:val="24"/>
                <w:lang w:val="lt-LT"/>
              </w:rPr>
            </w:pPr>
            <w:r w:rsidRPr="00243CC2">
              <w:rPr>
                <w:szCs w:val="24"/>
                <w:lang w:val="lt-LT"/>
              </w:rPr>
              <w:t>Nr. 75 ,,Kėdainiai – Saviečiai“</w:t>
            </w:r>
          </w:p>
        </w:tc>
        <w:tc>
          <w:tcPr>
            <w:tcW w:w="1417" w:type="dxa"/>
          </w:tcPr>
          <w:p w14:paraId="42DB1F7C" w14:textId="77777777" w:rsidR="00061921" w:rsidRPr="00243CC2" w:rsidRDefault="00061921" w:rsidP="00E57247">
            <w:pPr>
              <w:jc w:val="center"/>
              <w:rPr>
                <w:szCs w:val="24"/>
                <w:lang w:val="lt-LT"/>
              </w:rPr>
            </w:pPr>
            <w:r w:rsidRPr="00243CC2">
              <w:rPr>
                <w:szCs w:val="24"/>
                <w:lang w:val="lt-LT"/>
              </w:rPr>
              <w:t>63</w:t>
            </w:r>
          </w:p>
        </w:tc>
        <w:tc>
          <w:tcPr>
            <w:tcW w:w="1418" w:type="dxa"/>
          </w:tcPr>
          <w:p w14:paraId="6B53BF5F" w14:textId="77777777" w:rsidR="00061921" w:rsidRPr="00243CC2" w:rsidRDefault="00061921" w:rsidP="00E57247">
            <w:pPr>
              <w:jc w:val="center"/>
              <w:rPr>
                <w:szCs w:val="24"/>
                <w:lang w:val="lt-LT"/>
              </w:rPr>
            </w:pPr>
            <w:r w:rsidRPr="00243CC2">
              <w:rPr>
                <w:szCs w:val="24"/>
                <w:lang w:val="lt-LT"/>
              </w:rPr>
              <w:t>63</w:t>
            </w:r>
          </w:p>
        </w:tc>
        <w:tc>
          <w:tcPr>
            <w:tcW w:w="1276" w:type="dxa"/>
          </w:tcPr>
          <w:p w14:paraId="06E18BDD" w14:textId="77777777" w:rsidR="00061921" w:rsidRPr="00243CC2" w:rsidRDefault="00061921" w:rsidP="00E57247">
            <w:pPr>
              <w:jc w:val="center"/>
              <w:rPr>
                <w:szCs w:val="24"/>
                <w:lang w:val="lt-LT"/>
              </w:rPr>
            </w:pPr>
            <w:r>
              <w:rPr>
                <w:szCs w:val="24"/>
                <w:lang w:val="lt-LT"/>
              </w:rPr>
              <w:t>0</w:t>
            </w:r>
          </w:p>
        </w:tc>
      </w:tr>
      <w:tr w:rsidR="00061921" w:rsidRPr="00243CC2" w14:paraId="2004EE00" w14:textId="77777777" w:rsidTr="003B2382">
        <w:tc>
          <w:tcPr>
            <w:tcW w:w="5382" w:type="dxa"/>
          </w:tcPr>
          <w:p w14:paraId="65903145" w14:textId="77777777" w:rsidR="00061921" w:rsidRPr="00243CC2" w:rsidRDefault="00061921" w:rsidP="00E57247">
            <w:pPr>
              <w:jc w:val="both"/>
              <w:rPr>
                <w:b/>
                <w:bCs/>
                <w:szCs w:val="24"/>
                <w:lang w:val="lt-LT"/>
              </w:rPr>
            </w:pPr>
            <w:r w:rsidRPr="00243CC2">
              <w:rPr>
                <w:b/>
                <w:bCs/>
                <w:szCs w:val="24"/>
                <w:lang w:val="lt-LT"/>
              </w:rPr>
              <w:t xml:space="preserve">                            Viso priemiesčio maršrutuose:</w:t>
            </w:r>
          </w:p>
        </w:tc>
        <w:tc>
          <w:tcPr>
            <w:tcW w:w="1417" w:type="dxa"/>
          </w:tcPr>
          <w:p w14:paraId="67BF2038" w14:textId="77777777" w:rsidR="00061921" w:rsidRPr="00CC79B2" w:rsidRDefault="00061921" w:rsidP="00E57247">
            <w:pPr>
              <w:jc w:val="center"/>
              <w:rPr>
                <w:b/>
                <w:bCs/>
                <w:szCs w:val="24"/>
                <w:lang w:val="lt-LT"/>
              </w:rPr>
            </w:pPr>
            <w:r w:rsidRPr="00CC79B2">
              <w:rPr>
                <w:b/>
                <w:bCs/>
                <w:szCs w:val="24"/>
                <w:lang w:val="lt-LT"/>
              </w:rPr>
              <w:t>1042</w:t>
            </w:r>
          </w:p>
        </w:tc>
        <w:tc>
          <w:tcPr>
            <w:tcW w:w="1418" w:type="dxa"/>
          </w:tcPr>
          <w:p w14:paraId="2A4403B9" w14:textId="77777777" w:rsidR="00061921" w:rsidRPr="00CC79B2" w:rsidRDefault="00061921" w:rsidP="00E57247">
            <w:pPr>
              <w:jc w:val="center"/>
              <w:rPr>
                <w:b/>
                <w:bCs/>
                <w:szCs w:val="24"/>
                <w:lang w:val="lt-LT"/>
              </w:rPr>
            </w:pPr>
            <w:r w:rsidRPr="00CC79B2">
              <w:rPr>
                <w:b/>
                <w:bCs/>
                <w:szCs w:val="24"/>
                <w:lang w:val="lt-LT"/>
              </w:rPr>
              <w:t>818</w:t>
            </w:r>
          </w:p>
        </w:tc>
        <w:tc>
          <w:tcPr>
            <w:tcW w:w="1276" w:type="dxa"/>
          </w:tcPr>
          <w:p w14:paraId="0E4FA1F5" w14:textId="77777777" w:rsidR="00061921" w:rsidRPr="00CC79B2" w:rsidRDefault="00061921" w:rsidP="00E57247">
            <w:pPr>
              <w:jc w:val="center"/>
              <w:rPr>
                <w:b/>
                <w:bCs/>
                <w:szCs w:val="24"/>
                <w:lang w:val="lt-LT"/>
              </w:rPr>
            </w:pPr>
            <w:r w:rsidRPr="00CC79B2">
              <w:rPr>
                <w:b/>
                <w:bCs/>
                <w:szCs w:val="24"/>
                <w:lang w:val="lt-LT"/>
              </w:rPr>
              <w:t>224</w:t>
            </w:r>
          </w:p>
        </w:tc>
      </w:tr>
    </w:tbl>
    <w:p w14:paraId="443FAE49" w14:textId="43A5755D" w:rsidR="00061921" w:rsidRDefault="00061921" w:rsidP="00E85E2C">
      <w:pPr>
        <w:spacing w:line="360" w:lineRule="auto"/>
        <w:ind w:firstLine="540"/>
        <w:jc w:val="both"/>
        <w:rPr>
          <w:b/>
          <w:bCs/>
          <w:lang w:val="lt-LT"/>
        </w:rPr>
      </w:pPr>
    </w:p>
    <w:p w14:paraId="3D945C02" w14:textId="033F4CEF" w:rsidR="007D6D2D" w:rsidRDefault="007D6D2D" w:rsidP="00E85E2C">
      <w:pPr>
        <w:spacing w:line="360" w:lineRule="auto"/>
        <w:ind w:firstLine="540"/>
        <w:jc w:val="both"/>
        <w:rPr>
          <w:b/>
          <w:bCs/>
          <w:lang w:val="lt-LT"/>
        </w:rPr>
      </w:pPr>
    </w:p>
    <w:p w14:paraId="2E7728B1" w14:textId="77777777" w:rsidR="00552ABB" w:rsidRDefault="00552ABB" w:rsidP="00E85E2C">
      <w:pPr>
        <w:spacing w:line="360" w:lineRule="auto"/>
        <w:ind w:firstLine="540"/>
        <w:jc w:val="both"/>
        <w:rPr>
          <w:b/>
          <w:bCs/>
          <w:lang w:val="lt-LT"/>
        </w:rPr>
      </w:pPr>
    </w:p>
    <w:tbl>
      <w:tblPr>
        <w:tblStyle w:val="Lentelstinklelis"/>
        <w:tblW w:w="9351" w:type="dxa"/>
        <w:tblLook w:val="04A0" w:firstRow="1" w:lastRow="0" w:firstColumn="1" w:lastColumn="0" w:noHBand="0" w:noVBand="1"/>
      </w:tblPr>
      <w:tblGrid>
        <w:gridCol w:w="5098"/>
        <w:gridCol w:w="1701"/>
        <w:gridCol w:w="1276"/>
        <w:gridCol w:w="1276"/>
      </w:tblGrid>
      <w:tr w:rsidR="00061921" w:rsidRPr="00243CC2" w14:paraId="022D1E82" w14:textId="77777777" w:rsidTr="007D6D2D">
        <w:tc>
          <w:tcPr>
            <w:tcW w:w="9351" w:type="dxa"/>
            <w:gridSpan w:val="4"/>
          </w:tcPr>
          <w:p w14:paraId="3F823B63" w14:textId="77777777" w:rsidR="00061921" w:rsidRPr="00243CC2" w:rsidRDefault="00061921" w:rsidP="00E57247">
            <w:pPr>
              <w:jc w:val="center"/>
              <w:rPr>
                <w:szCs w:val="24"/>
                <w:lang w:val="lt-LT"/>
              </w:rPr>
            </w:pPr>
            <w:r w:rsidRPr="00243CC2">
              <w:rPr>
                <w:b/>
                <w:bCs/>
                <w:szCs w:val="24"/>
                <w:lang w:val="lt-LT"/>
              </w:rPr>
              <w:t xml:space="preserve">Laikotarpiu 2020 m. gegužės 1 – 31 d.  </w:t>
            </w:r>
          </w:p>
        </w:tc>
      </w:tr>
      <w:tr w:rsidR="00061921" w:rsidRPr="00243CC2" w14:paraId="5E9CB286" w14:textId="77777777" w:rsidTr="007D6D2D">
        <w:tc>
          <w:tcPr>
            <w:tcW w:w="5098" w:type="dxa"/>
          </w:tcPr>
          <w:p w14:paraId="17F81707" w14:textId="77777777" w:rsidR="00061921" w:rsidRPr="00243CC2" w:rsidRDefault="00061921" w:rsidP="00E57247">
            <w:pPr>
              <w:jc w:val="both"/>
              <w:rPr>
                <w:b/>
                <w:bCs/>
                <w:szCs w:val="24"/>
                <w:lang w:val="lt-LT"/>
              </w:rPr>
            </w:pPr>
            <w:r w:rsidRPr="00243CC2">
              <w:rPr>
                <w:szCs w:val="24"/>
                <w:lang w:val="lt-LT"/>
              </w:rPr>
              <w:t>Nr. 1 ,,Autobusų stotis – Kuro tiekimo bazė“</w:t>
            </w:r>
          </w:p>
        </w:tc>
        <w:tc>
          <w:tcPr>
            <w:tcW w:w="1701" w:type="dxa"/>
          </w:tcPr>
          <w:p w14:paraId="23982B0F" w14:textId="77777777" w:rsidR="00061921" w:rsidRPr="00243CC2" w:rsidRDefault="00061921" w:rsidP="00E57247">
            <w:pPr>
              <w:jc w:val="center"/>
              <w:rPr>
                <w:szCs w:val="24"/>
                <w:lang w:val="lt-LT"/>
              </w:rPr>
            </w:pPr>
            <w:r w:rsidRPr="00243CC2">
              <w:rPr>
                <w:szCs w:val="24"/>
                <w:lang w:val="lt-LT"/>
              </w:rPr>
              <w:t>453</w:t>
            </w:r>
          </w:p>
        </w:tc>
        <w:tc>
          <w:tcPr>
            <w:tcW w:w="1276" w:type="dxa"/>
          </w:tcPr>
          <w:p w14:paraId="1FB89BD1" w14:textId="77777777" w:rsidR="00061921" w:rsidRPr="00243CC2" w:rsidRDefault="00061921" w:rsidP="00E57247">
            <w:pPr>
              <w:jc w:val="center"/>
              <w:rPr>
                <w:szCs w:val="24"/>
                <w:lang w:val="lt-LT"/>
              </w:rPr>
            </w:pPr>
            <w:r w:rsidRPr="00243CC2">
              <w:rPr>
                <w:szCs w:val="24"/>
                <w:lang w:val="lt-LT"/>
              </w:rPr>
              <w:t>62</w:t>
            </w:r>
          </w:p>
        </w:tc>
        <w:tc>
          <w:tcPr>
            <w:tcW w:w="1276" w:type="dxa"/>
          </w:tcPr>
          <w:p w14:paraId="083E71B4" w14:textId="77777777" w:rsidR="00061921" w:rsidRPr="00243CC2" w:rsidRDefault="00061921" w:rsidP="00E57247">
            <w:pPr>
              <w:jc w:val="center"/>
              <w:rPr>
                <w:szCs w:val="24"/>
                <w:lang w:val="lt-LT"/>
              </w:rPr>
            </w:pPr>
            <w:r w:rsidRPr="00243CC2">
              <w:rPr>
                <w:szCs w:val="24"/>
                <w:lang w:val="lt-LT"/>
              </w:rPr>
              <w:t>391</w:t>
            </w:r>
          </w:p>
        </w:tc>
      </w:tr>
      <w:tr w:rsidR="00061921" w:rsidRPr="00243CC2" w14:paraId="08B172C7" w14:textId="77777777" w:rsidTr="007D6D2D">
        <w:tc>
          <w:tcPr>
            <w:tcW w:w="5098" w:type="dxa"/>
          </w:tcPr>
          <w:p w14:paraId="3C7997FF" w14:textId="77777777" w:rsidR="00061921" w:rsidRPr="00243CC2" w:rsidRDefault="00061921" w:rsidP="00E57247">
            <w:pPr>
              <w:jc w:val="both"/>
              <w:rPr>
                <w:b/>
                <w:bCs/>
                <w:szCs w:val="24"/>
                <w:lang w:val="lt-LT"/>
              </w:rPr>
            </w:pPr>
            <w:r w:rsidRPr="00243CC2">
              <w:rPr>
                <w:szCs w:val="24"/>
                <w:lang w:val="lt-LT"/>
              </w:rPr>
              <w:t>Nr. 1</w:t>
            </w:r>
            <w:r w:rsidRPr="00243CC2">
              <w:rPr>
                <w:szCs w:val="24"/>
                <w:vertAlign w:val="subscript"/>
                <w:lang w:val="lt-LT"/>
              </w:rPr>
              <w:t>2</w:t>
            </w:r>
            <w:r w:rsidRPr="00243CC2">
              <w:rPr>
                <w:szCs w:val="24"/>
                <w:lang w:val="lt-LT"/>
              </w:rPr>
              <w:t xml:space="preserve"> ,,Autobusų stotis – Kuro tiekimo bazė“ (Rasos g.)</w:t>
            </w:r>
          </w:p>
        </w:tc>
        <w:tc>
          <w:tcPr>
            <w:tcW w:w="1701" w:type="dxa"/>
          </w:tcPr>
          <w:p w14:paraId="1FC8D8E5" w14:textId="77777777" w:rsidR="00061921" w:rsidRPr="00243CC2" w:rsidRDefault="00061921" w:rsidP="00E57247">
            <w:pPr>
              <w:jc w:val="center"/>
              <w:rPr>
                <w:szCs w:val="24"/>
                <w:lang w:val="lt-LT"/>
              </w:rPr>
            </w:pPr>
            <w:r w:rsidRPr="00243CC2">
              <w:rPr>
                <w:szCs w:val="24"/>
                <w:lang w:val="lt-LT"/>
              </w:rPr>
              <w:t>274</w:t>
            </w:r>
          </w:p>
        </w:tc>
        <w:tc>
          <w:tcPr>
            <w:tcW w:w="1276" w:type="dxa"/>
          </w:tcPr>
          <w:p w14:paraId="77359910" w14:textId="77777777" w:rsidR="00061921" w:rsidRPr="00243CC2" w:rsidRDefault="00061921" w:rsidP="00E57247">
            <w:pPr>
              <w:jc w:val="center"/>
              <w:rPr>
                <w:szCs w:val="24"/>
                <w:lang w:val="lt-LT"/>
              </w:rPr>
            </w:pPr>
            <w:r w:rsidRPr="00243CC2">
              <w:rPr>
                <w:szCs w:val="24"/>
                <w:lang w:val="lt-LT"/>
              </w:rPr>
              <w:t>217</w:t>
            </w:r>
          </w:p>
        </w:tc>
        <w:tc>
          <w:tcPr>
            <w:tcW w:w="1276" w:type="dxa"/>
          </w:tcPr>
          <w:p w14:paraId="5E3DECC7" w14:textId="77777777" w:rsidR="00061921" w:rsidRPr="00243CC2" w:rsidRDefault="00061921" w:rsidP="00E57247">
            <w:pPr>
              <w:jc w:val="center"/>
              <w:rPr>
                <w:szCs w:val="24"/>
                <w:lang w:val="lt-LT"/>
              </w:rPr>
            </w:pPr>
            <w:r w:rsidRPr="00243CC2">
              <w:rPr>
                <w:szCs w:val="24"/>
                <w:lang w:val="lt-LT"/>
              </w:rPr>
              <w:t>57</w:t>
            </w:r>
          </w:p>
        </w:tc>
      </w:tr>
      <w:tr w:rsidR="00061921" w:rsidRPr="00243CC2" w14:paraId="43E77132" w14:textId="77777777" w:rsidTr="007D6D2D">
        <w:tc>
          <w:tcPr>
            <w:tcW w:w="5098" w:type="dxa"/>
          </w:tcPr>
          <w:p w14:paraId="1A8CDFA9" w14:textId="77777777" w:rsidR="00061921" w:rsidRPr="00243CC2" w:rsidRDefault="00061921" w:rsidP="00E57247">
            <w:pPr>
              <w:jc w:val="both"/>
              <w:rPr>
                <w:b/>
                <w:bCs/>
                <w:szCs w:val="24"/>
                <w:lang w:val="lt-LT"/>
              </w:rPr>
            </w:pPr>
            <w:r w:rsidRPr="00243CC2">
              <w:rPr>
                <w:szCs w:val="24"/>
                <w:lang w:val="lt-LT"/>
              </w:rPr>
              <w:t>Nr. 2</w:t>
            </w:r>
            <w:r w:rsidRPr="00243CC2">
              <w:rPr>
                <w:szCs w:val="24"/>
                <w:vertAlign w:val="subscript"/>
                <w:lang w:val="lt-LT"/>
              </w:rPr>
              <w:t>1</w:t>
            </w:r>
            <w:r w:rsidRPr="00243CC2">
              <w:rPr>
                <w:szCs w:val="24"/>
                <w:lang w:val="lt-LT"/>
              </w:rPr>
              <w:t xml:space="preserve"> ,,Autobusų stotis – AB ,,Lifosa“</w:t>
            </w:r>
          </w:p>
        </w:tc>
        <w:tc>
          <w:tcPr>
            <w:tcW w:w="1701" w:type="dxa"/>
          </w:tcPr>
          <w:p w14:paraId="296D260C" w14:textId="77777777" w:rsidR="00061921" w:rsidRPr="00243CC2" w:rsidRDefault="00061921" w:rsidP="00E57247">
            <w:pPr>
              <w:jc w:val="center"/>
              <w:rPr>
                <w:szCs w:val="24"/>
                <w:lang w:val="lt-LT"/>
              </w:rPr>
            </w:pPr>
            <w:r w:rsidRPr="00243CC2">
              <w:rPr>
                <w:szCs w:val="24"/>
                <w:lang w:val="lt-LT"/>
              </w:rPr>
              <w:t>213</w:t>
            </w:r>
          </w:p>
        </w:tc>
        <w:tc>
          <w:tcPr>
            <w:tcW w:w="1276" w:type="dxa"/>
          </w:tcPr>
          <w:p w14:paraId="5B59510E" w14:textId="77777777" w:rsidR="00061921" w:rsidRPr="00243CC2" w:rsidRDefault="00061921" w:rsidP="00E57247">
            <w:pPr>
              <w:jc w:val="center"/>
              <w:rPr>
                <w:szCs w:val="24"/>
                <w:lang w:val="lt-LT"/>
              </w:rPr>
            </w:pPr>
            <w:r w:rsidRPr="00243CC2">
              <w:rPr>
                <w:szCs w:val="24"/>
                <w:lang w:val="lt-LT"/>
              </w:rPr>
              <w:t>20</w:t>
            </w:r>
          </w:p>
        </w:tc>
        <w:tc>
          <w:tcPr>
            <w:tcW w:w="1276" w:type="dxa"/>
          </w:tcPr>
          <w:p w14:paraId="0C8776DB" w14:textId="77777777" w:rsidR="00061921" w:rsidRPr="00243CC2" w:rsidRDefault="00061921" w:rsidP="00E57247">
            <w:pPr>
              <w:jc w:val="center"/>
              <w:rPr>
                <w:szCs w:val="24"/>
                <w:lang w:val="lt-LT"/>
              </w:rPr>
            </w:pPr>
            <w:r w:rsidRPr="00243CC2">
              <w:rPr>
                <w:szCs w:val="24"/>
                <w:lang w:val="lt-LT"/>
              </w:rPr>
              <w:t>193</w:t>
            </w:r>
          </w:p>
        </w:tc>
      </w:tr>
      <w:tr w:rsidR="00061921" w:rsidRPr="00243CC2" w14:paraId="33ED859A" w14:textId="77777777" w:rsidTr="007D6D2D">
        <w:tc>
          <w:tcPr>
            <w:tcW w:w="5098" w:type="dxa"/>
          </w:tcPr>
          <w:p w14:paraId="20EE6980" w14:textId="77777777" w:rsidR="00061921" w:rsidRPr="00243CC2" w:rsidRDefault="00061921" w:rsidP="00E57247">
            <w:pPr>
              <w:jc w:val="both"/>
              <w:rPr>
                <w:b/>
                <w:bCs/>
                <w:szCs w:val="24"/>
                <w:lang w:val="lt-LT"/>
              </w:rPr>
            </w:pPr>
            <w:r w:rsidRPr="00243CC2">
              <w:rPr>
                <w:szCs w:val="24"/>
                <w:lang w:val="lt-LT"/>
              </w:rPr>
              <w:t>Nr. 3 ,,Autobusų stotis – Profesinio rengimo centras - Ligoninė“</w:t>
            </w:r>
          </w:p>
        </w:tc>
        <w:tc>
          <w:tcPr>
            <w:tcW w:w="1701" w:type="dxa"/>
          </w:tcPr>
          <w:p w14:paraId="75522146" w14:textId="77777777" w:rsidR="00061921" w:rsidRPr="00243CC2" w:rsidRDefault="00061921" w:rsidP="00E57247">
            <w:pPr>
              <w:jc w:val="center"/>
              <w:rPr>
                <w:szCs w:val="24"/>
                <w:lang w:val="lt-LT"/>
              </w:rPr>
            </w:pPr>
            <w:r w:rsidRPr="00243CC2">
              <w:rPr>
                <w:szCs w:val="24"/>
                <w:lang w:val="lt-LT"/>
              </w:rPr>
              <w:t>80</w:t>
            </w:r>
          </w:p>
        </w:tc>
        <w:tc>
          <w:tcPr>
            <w:tcW w:w="1276" w:type="dxa"/>
          </w:tcPr>
          <w:p w14:paraId="6AD36919" w14:textId="77777777" w:rsidR="00061921" w:rsidRPr="00243CC2" w:rsidRDefault="00061921" w:rsidP="00E57247">
            <w:pPr>
              <w:jc w:val="center"/>
              <w:rPr>
                <w:szCs w:val="24"/>
                <w:lang w:val="lt-LT"/>
              </w:rPr>
            </w:pPr>
            <w:r w:rsidRPr="00243CC2">
              <w:rPr>
                <w:szCs w:val="24"/>
                <w:lang w:val="lt-LT"/>
              </w:rPr>
              <w:t>40</w:t>
            </w:r>
          </w:p>
        </w:tc>
        <w:tc>
          <w:tcPr>
            <w:tcW w:w="1276" w:type="dxa"/>
          </w:tcPr>
          <w:p w14:paraId="4B73C8DC" w14:textId="77777777" w:rsidR="00061921" w:rsidRPr="00243CC2" w:rsidRDefault="00061921" w:rsidP="00E57247">
            <w:pPr>
              <w:jc w:val="center"/>
              <w:rPr>
                <w:szCs w:val="24"/>
                <w:lang w:val="lt-LT"/>
              </w:rPr>
            </w:pPr>
            <w:r w:rsidRPr="00243CC2">
              <w:rPr>
                <w:szCs w:val="24"/>
                <w:lang w:val="lt-LT"/>
              </w:rPr>
              <w:t>40</w:t>
            </w:r>
          </w:p>
        </w:tc>
      </w:tr>
      <w:tr w:rsidR="00061921" w:rsidRPr="00243CC2" w14:paraId="4A482DC0" w14:textId="77777777" w:rsidTr="007D6D2D">
        <w:tc>
          <w:tcPr>
            <w:tcW w:w="5098" w:type="dxa"/>
          </w:tcPr>
          <w:p w14:paraId="3A2B2B14" w14:textId="77777777" w:rsidR="00061921" w:rsidRPr="00243CC2" w:rsidRDefault="00061921" w:rsidP="00E57247">
            <w:pPr>
              <w:jc w:val="both"/>
              <w:rPr>
                <w:b/>
                <w:bCs/>
                <w:szCs w:val="24"/>
                <w:lang w:val="lt-LT"/>
              </w:rPr>
            </w:pPr>
            <w:r w:rsidRPr="00243CC2">
              <w:rPr>
                <w:szCs w:val="24"/>
                <w:lang w:val="lt-LT"/>
              </w:rPr>
              <w:t>Nr. 4</w:t>
            </w:r>
            <w:r w:rsidRPr="00243CC2">
              <w:rPr>
                <w:szCs w:val="24"/>
                <w:vertAlign w:val="subscript"/>
                <w:lang w:val="lt-LT"/>
              </w:rPr>
              <w:t>1</w:t>
            </w:r>
            <w:r w:rsidRPr="00243CC2">
              <w:rPr>
                <w:szCs w:val="24"/>
                <w:lang w:val="lt-LT"/>
              </w:rPr>
              <w:t xml:space="preserve"> ,,Autobusų stotis – Profesinio rengimo centras“</w:t>
            </w:r>
          </w:p>
        </w:tc>
        <w:tc>
          <w:tcPr>
            <w:tcW w:w="1701" w:type="dxa"/>
          </w:tcPr>
          <w:p w14:paraId="252078B5" w14:textId="77777777" w:rsidR="00061921" w:rsidRPr="00243CC2" w:rsidRDefault="00061921" w:rsidP="00E57247">
            <w:pPr>
              <w:jc w:val="center"/>
              <w:rPr>
                <w:szCs w:val="24"/>
                <w:lang w:val="lt-LT"/>
              </w:rPr>
            </w:pPr>
            <w:r w:rsidRPr="00243CC2">
              <w:rPr>
                <w:szCs w:val="24"/>
                <w:lang w:val="lt-LT"/>
              </w:rPr>
              <w:t>684</w:t>
            </w:r>
          </w:p>
        </w:tc>
        <w:tc>
          <w:tcPr>
            <w:tcW w:w="1276" w:type="dxa"/>
          </w:tcPr>
          <w:p w14:paraId="69C37472" w14:textId="77777777" w:rsidR="00061921" w:rsidRPr="00243CC2" w:rsidRDefault="00061921" w:rsidP="00E57247">
            <w:pPr>
              <w:jc w:val="center"/>
              <w:rPr>
                <w:szCs w:val="24"/>
                <w:lang w:val="lt-LT"/>
              </w:rPr>
            </w:pPr>
            <w:r w:rsidRPr="00243CC2">
              <w:rPr>
                <w:szCs w:val="24"/>
                <w:lang w:val="lt-LT"/>
              </w:rPr>
              <w:t>22</w:t>
            </w:r>
          </w:p>
        </w:tc>
        <w:tc>
          <w:tcPr>
            <w:tcW w:w="1276" w:type="dxa"/>
          </w:tcPr>
          <w:p w14:paraId="0A571834" w14:textId="77777777" w:rsidR="00061921" w:rsidRPr="00243CC2" w:rsidRDefault="00061921" w:rsidP="00E57247">
            <w:pPr>
              <w:jc w:val="center"/>
              <w:rPr>
                <w:szCs w:val="24"/>
                <w:lang w:val="lt-LT"/>
              </w:rPr>
            </w:pPr>
            <w:r w:rsidRPr="00243CC2">
              <w:rPr>
                <w:szCs w:val="24"/>
                <w:lang w:val="lt-LT"/>
              </w:rPr>
              <w:t>662</w:t>
            </w:r>
          </w:p>
        </w:tc>
      </w:tr>
      <w:tr w:rsidR="00061921" w:rsidRPr="00243CC2" w14:paraId="761743C9" w14:textId="77777777" w:rsidTr="007D6D2D">
        <w:tc>
          <w:tcPr>
            <w:tcW w:w="5098" w:type="dxa"/>
          </w:tcPr>
          <w:p w14:paraId="4E0FF4B1" w14:textId="77777777" w:rsidR="00061921" w:rsidRPr="00243CC2" w:rsidRDefault="00061921" w:rsidP="00E57247">
            <w:pPr>
              <w:jc w:val="both"/>
              <w:rPr>
                <w:b/>
                <w:bCs/>
                <w:szCs w:val="24"/>
                <w:lang w:val="lt-LT"/>
              </w:rPr>
            </w:pPr>
            <w:r w:rsidRPr="00243CC2">
              <w:rPr>
                <w:szCs w:val="24"/>
                <w:lang w:val="lt-LT"/>
              </w:rPr>
              <w:t>Nr. 4</w:t>
            </w:r>
            <w:r w:rsidRPr="00243CC2">
              <w:rPr>
                <w:szCs w:val="24"/>
                <w:vertAlign w:val="subscript"/>
                <w:lang w:val="lt-LT"/>
              </w:rPr>
              <w:t>2</w:t>
            </w:r>
            <w:r w:rsidRPr="00243CC2">
              <w:rPr>
                <w:szCs w:val="24"/>
                <w:lang w:val="lt-LT"/>
              </w:rPr>
              <w:t xml:space="preserve"> ,,Autobusų stotis – Profesinio rengimo centras“</w:t>
            </w:r>
          </w:p>
        </w:tc>
        <w:tc>
          <w:tcPr>
            <w:tcW w:w="1701" w:type="dxa"/>
          </w:tcPr>
          <w:p w14:paraId="552B1140" w14:textId="77777777" w:rsidR="00061921" w:rsidRPr="00243CC2" w:rsidRDefault="00061921" w:rsidP="00E57247">
            <w:pPr>
              <w:jc w:val="center"/>
              <w:rPr>
                <w:szCs w:val="24"/>
                <w:lang w:val="lt-LT"/>
              </w:rPr>
            </w:pPr>
            <w:r w:rsidRPr="00243CC2">
              <w:rPr>
                <w:szCs w:val="24"/>
                <w:lang w:val="lt-LT"/>
              </w:rPr>
              <w:t>640</w:t>
            </w:r>
          </w:p>
        </w:tc>
        <w:tc>
          <w:tcPr>
            <w:tcW w:w="1276" w:type="dxa"/>
          </w:tcPr>
          <w:p w14:paraId="7041B41E" w14:textId="77777777" w:rsidR="00061921" w:rsidRPr="00243CC2" w:rsidRDefault="00061921" w:rsidP="00E57247">
            <w:pPr>
              <w:jc w:val="center"/>
              <w:rPr>
                <w:szCs w:val="24"/>
                <w:lang w:val="lt-LT"/>
              </w:rPr>
            </w:pPr>
            <w:r w:rsidRPr="00243CC2">
              <w:rPr>
                <w:szCs w:val="24"/>
                <w:lang w:val="lt-LT"/>
              </w:rPr>
              <w:t>633</w:t>
            </w:r>
          </w:p>
        </w:tc>
        <w:tc>
          <w:tcPr>
            <w:tcW w:w="1276" w:type="dxa"/>
          </w:tcPr>
          <w:p w14:paraId="23A7C402" w14:textId="77777777" w:rsidR="00061921" w:rsidRPr="00243CC2" w:rsidRDefault="00061921" w:rsidP="00E57247">
            <w:pPr>
              <w:jc w:val="center"/>
              <w:rPr>
                <w:szCs w:val="24"/>
                <w:lang w:val="lt-LT"/>
              </w:rPr>
            </w:pPr>
            <w:r w:rsidRPr="00243CC2">
              <w:rPr>
                <w:szCs w:val="24"/>
                <w:lang w:val="lt-LT"/>
              </w:rPr>
              <w:t>7</w:t>
            </w:r>
          </w:p>
        </w:tc>
      </w:tr>
      <w:tr w:rsidR="00061921" w:rsidRPr="00243CC2" w14:paraId="327ADFFB" w14:textId="77777777" w:rsidTr="007D6D2D">
        <w:tc>
          <w:tcPr>
            <w:tcW w:w="5098" w:type="dxa"/>
          </w:tcPr>
          <w:p w14:paraId="759065A9" w14:textId="77777777" w:rsidR="00061921" w:rsidRPr="00243CC2" w:rsidRDefault="00061921" w:rsidP="00E57247">
            <w:pPr>
              <w:jc w:val="both"/>
              <w:rPr>
                <w:b/>
                <w:bCs/>
                <w:szCs w:val="24"/>
                <w:lang w:val="lt-LT"/>
              </w:rPr>
            </w:pPr>
            <w:r w:rsidRPr="00243CC2">
              <w:rPr>
                <w:szCs w:val="24"/>
                <w:lang w:val="lt-LT"/>
              </w:rPr>
              <w:t>Nr. 4A ,,Autobusų stotis – Profesinio rengimo centras“ (sekmadieniais)</w:t>
            </w:r>
          </w:p>
        </w:tc>
        <w:tc>
          <w:tcPr>
            <w:tcW w:w="1701" w:type="dxa"/>
          </w:tcPr>
          <w:p w14:paraId="3F98F71C" w14:textId="77777777" w:rsidR="00061921" w:rsidRPr="00243CC2" w:rsidRDefault="00061921" w:rsidP="00E57247">
            <w:pPr>
              <w:jc w:val="center"/>
              <w:rPr>
                <w:szCs w:val="24"/>
                <w:lang w:val="lt-LT"/>
              </w:rPr>
            </w:pPr>
            <w:r w:rsidRPr="00243CC2">
              <w:rPr>
                <w:szCs w:val="24"/>
                <w:lang w:val="lt-LT"/>
              </w:rPr>
              <w:t>15</w:t>
            </w:r>
          </w:p>
        </w:tc>
        <w:tc>
          <w:tcPr>
            <w:tcW w:w="1276" w:type="dxa"/>
          </w:tcPr>
          <w:p w14:paraId="6A4CCA9B" w14:textId="77777777" w:rsidR="00061921" w:rsidRPr="00243CC2" w:rsidRDefault="00061921" w:rsidP="00E57247">
            <w:pPr>
              <w:jc w:val="center"/>
              <w:rPr>
                <w:szCs w:val="24"/>
                <w:lang w:val="lt-LT"/>
              </w:rPr>
            </w:pPr>
            <w:r w:rsidRPr="00243CC2">
              <w:rPr>
                <w:szCs w:val="24"/>
                <w:lang w:val="lt-LT"/>
              </w:rPr>
              <w:t>15</w:t>
            </w:r>
          </w:p>
        </w:tc>
        <w:tc>
          <w:tcPr>
            <w:tcW w:w="1276" w:type="dxa"/>
          </w:tcPr>
          <w:p w14:paraId="1F05898E" w14:textId="77777777" w:rsidR="00061921" w:rsidRPr="00243CC2" w:rsidRDefault="00061921" w:rsidP="00E57247">
            <w:pPr>
              <w:jc w:val="center"/>
              <w:rPr>
                <w:szCs w:val="24"/>
                <w:lang w:val="lt-LT"/>
              </w:rPr>
            </w:pPr>
            <w:r>
              <w:rPr>
                <w:szCs w:val="24"/>
                <w:lang w:val="lt-LT"/>
              </w:rPr>
              <w:t>0</w:t>
            </w:r>
          </w:p>
        </w:tc>
      </w:tr>
      <w:tr w:rsidR="00061921" w:rsidRPr="00243CC2" w14:paraId="5316D9F6" w14:textId="77777777" w:rsidTr="007D6D2D">
        <w:tc>
          <w:tcPr>
            <w:tcW w:w="5098" w:type="dxa"/>
          </w:tcPr>
          <w:p w14:paraId="2EEF8065" w14:textId="77777777" w:rsidR="00061921" w:rsidRPr="00243CC2" w:rsidRDefault="00061921" w:rsidP="00E57247">
            <w:pPr>
              <w:jc w:val="both"/>
              <w:rPr>
                <w:b/>
                <w:bCs/>
                <w:szCs w:val="24"/>
                <w:lang w:val="lt-LT"/>
              </w:rPr>
            </w:pPr>
            <w:r w:rsidRPr="00243CC2">
              <w:rPr>
                <w:szCs w:val="24"/>
                <w:lang w:val="lt-LT"/>
              </w:rPr>
              <w:t>Nr. 6 ,,Autobusų stotis – Biochemikų g.“</w:t>
            </w:r>
          </w:p>
        </w:tc>
        <w:tc>
          <w:tcPr>
            <w:tcW w:w="1701" w:type="dxa"/>
          </w:tcPr>
          <w:p w14:paraId="351D5EDC" w14:textId="77777777" w:rsidR="00061921" w:rsidRPr="00243CC2" w:rsidRDefault="00061921" w:rsidP="00E57247">
            <w:pPr>
              <w:jc w:val="center"/>
              <w:rPr>
                <w:szCs w:val="24"/>
                <w:lang w:val="lt-LT"/>
              </w:rPr>
            </w:pPr>
            <w:r w:rsidRPr="00243CC2">
              <w:rPr>
                <w:szCs w:val="24"/>
                <w:lang w:val="lt-LT"/>
              </w:rPr>
              <w:t>118</w:t>
            </w:r>
          </w:p>
        </w:tc>
        <w:tc>
          <w:tcPr>
            <w:tcW w:w="1276" w:type="dxa"/>
          </w:tcPr>
          <w:p w14:paraId="42CCF24B" w14:textId="77777777" w:rsidR="00061921" w:rsidRPr="00243CC2" w:rsidRDefault="00061921" w:rsidP="00E57247">
            <w:pPr>
              <w:jc w:val="center"/>
              <w:rPr>
                <w:szCs w:val="24"/>
                <w:lang w:val="lt-LT"/>
              </w:rPr>
            </w:pPr>
            <w:r w:rsidRPr="00243CC2">
              <w:rPr>
                <w:szCs w:val="24"/>
                <w:lang w:val="lt-LT"/>
              </w:rPr>
              <w:t>40</w:t>
            </w:r>
          </w:p>
        </w:tc>
        <w:tc>
          <w:tcPr>
            <w:tcW w:w="1276" w:type="dxa"/>
          </w:tcPr>
          <w:p w14:paraId="4B77EEF4" w14:textId="77777777" w:rsidR="00061921" w:rsidRPr="00243CC2" w:rsidRDefault="00061921" w:rsidP="00E57247">
            <w:pPr>
              <w:jc w:val="center"/>
              <w:rPr>
                <w:szCs w:val="24"/>
                <w:lang w:val="lt-LT"/>
              </w:rPr>
            </w:pPr>
            <w:r w:rsidRPr="00243CC2">
              <w:rPr>
                <w:szCs w:val="24"/>
                <w:lang w:val="lt-LT"/>
              </w:rPr>
              <w:t>78</w:t>
            </w:r>
          </w:p>
        </w:tc>
      </w:tr>
      <w:tr w:rsidR="00061921" w:rsidRPr="00243CC2" w14:paraId="4A3D5E04" w14:textId="77777777" w:rsidTr="007D6D2D">
        <w:tc>
          <w:tcPr>
            <w:tcW w:w="5098" w:type="dxa"/>
          </w:tcPr>
          <w:p w14:paraId="2EB48B9C" w14:textId="77777777" w:rsidR="00061921" w:rsidRPr="00243CC2" w:rsidRDefault="00061921" w:rsidP="00E57247">
            <w:pPr>
              <w:jc w:val="both"/>
              <w:rPr>
                <w:b/>
                <w:bCs/>
                <w:szCs w:val="24"/>
                <w:lang w:val="lt-LT"/>
              </w:rPr>
            </w:pPr>
            <w:r w:rsidRPr="00243CC2">
              <w:rPr>
                <w:szCs w:val="24"/>
                <w:lang w:val="lt-LT"/>
              </w:rPr>
              <w:t>Nr. 7</w:t>
            </w:r>
            <w:r w:rsidRPr="00243CC2">
              <w:rPr>
                <w:szCs w:val="24"/>
                <w:vertAlign w:val="subscript"/>
                <w:lang w:val="lt-LT"/>
              </w:rPr>
              <w:t>1</w:t>
            </w:r>
            <w:r w:rsidRPr="00243CC2">
              <w:rPr>
                <w:szCs w:val="24"/>
                <w:lang w:val="lt-LT"/>
              </w:rPr>
              <w:t xml:space="preserve"> ,,Autobusų stotis – Ligoninė“ (Rasos g.)</w:t>
            </w:r>
          </w:p>
        </w:tc>
        <w:tc>
          <w:tcPr>
            <w:tcW w:w="1701" w:type="dxa"/>
          </w:tcPr>
          <w:p w14:paraId="5F5C9FF5" w14:textId="77777777" w:rsidR="00061921" w:rsidRPr="00243CC2" w:rsidRDefault="00061921" w:rsidP="00E57247">
            <w:pPr>
              <w:jc w:val="center"/>
              <w:rPr>
                <w:szCs w:val="24"/>
                <w:lang w:val="lt-LT"/>
              </w:rPr>
            </w:pPr>
            <w:r w:rsidRPr="00243CC2">
              <w:rPr>
                <w:szCs w:val="24"/>
                <w:lang w:val="lt-LT"/>
              </w:rPr>
              <w:t>418</w:t>
            </w:r>
          </w:p>
        </w:tc>
        <w:tc>
          <w:tcPr>
            <w:tcW w:w="1276" w:type="dxa"/>
          </w:tcPr>
          <w:p w14:paraId="7F71745C" w14:textId="77777777" w:rsidR="00061921" w:rsidRPr="00243CC2" w:rsidRDefault="00061921" w:rsidP="00E57247">
            <w:pPr>
              <w:jc w:val="center"/>
              <w:rPr>
                <w:szCs w:val="24"/>
                <w:lang w:val="lt-LT"/>
              </w:rPr>
            </w:pPr>
            <w:r w:rsidRPr="00243CC2">
              <w:rPr>
                <w:szCs w:val="24"/>
                <w:lang w:val="lt-LT"/>
              </w:rPr>
              <w:t>260</w:t>
            </w:r>
          </w:p>
        </w:tc>
        <w:tc>
          <w:tcPr>
            <w:tcW w:w="1276" w:type="dxa"/>
          </w:tcPr>
          <w:p w14:paraId="3E89DF03" w14:textId="77777777" w:rsidR="00061921" w:rsidRPr="00243CC2" w:rsidRDefault="00061921" w:rsidP="00E57247">
            <w:pPr>
              <w:jc w:val="center"/>
              <w:rPr>
                <w:szCs w:val="24"/>
                <w:lang w:val="lt-LT"/>
              </w:rPr>
            </w:pPr>
            <w:r w:rsidRPr="00243CC2">
              <w:rPr>
                <w:szCs w:val="24"/>
                <w:lang w:val="lt-LT"/>
              </w:rPr>
              <w:t>158</w:t>
            </w:r>
          </w:p>
        </w:tc>
      </w:tr>
      <w:tr w:rsidR="00061921" w:rsidRPr="00243CC2" w14:paraId="0BAEDEC1" w14:textId="77777777" w:rsidTr="007D6D2D">
        <w:tc>
          <w:tcPr>
            <w:tcW w:w="5098" w:type="dxa"/>
          </w:tcPr>
          <w:p w14:paraId="2F4C96D2" w14:textId="77777777" w:rsidR="00061921" w:rsidRPr="00243CC2" w:rsidRDefault="00061921" w:rsidP="00E57247">
            <w:pPr>
              <w:jc w:val="both"/>
              <w:rPr>
                <w:b/>
                <w:bCs/>
                <w:szCs w:val="24"/>
                <w:lang w:val="lt-LT"/>
              </w:rPr>
            </w:pPr>
            <w:r w:rsidRPr="00243CC2">
              <w:rPr>
                <w:szCs w:val="24"/>
                <w:lang w:val="lt-LT"/>
              </w:rPr>
              <w:t>Nr. 7</w:t>
            </w:r>
            <w:r w:rsidRPr="00243CC2">
              <w:rPr>
                <w:szCs w:val="24"/>
                <w:vertAlign w:val="subscript"/>
                <w:lang w:val="lt-LT"/>
              </w:rPr>
              <w:t>2</w:t>
            </w:r>
            <w:r w:rsidRPr="00243CC2">
              <w:rPr>
                <w:szCs w:val="24"/>
                <w:lang w:val="lt-LT"/>
              </w:rPr>
              <w:t xml:space="preserve"> ,,Autobusų stotis – Ligoninė“ </w:t>
            </w:r>
          </w:p>
        </w:tc>
        <w:tc>
          <w:tcPr>
            <w:tcW w:w="1701" w:type="dxa"/>
          </w:tcPr>
          <w:p w14:paraId="2842C830" w14:textId="77777777" w:rsidR="00061921" w:rsidRPr="00243CC2" w:rsidRDefault="00061921" w:rsidP="00E57247">
            <w:pPr>
              <w:jc w:val="center"/>
              <w:rPr>
                <w:szCs w:val="24"/>
                <w:lang w:val="lt-LT"/>
              </w:rPr>
            </w:pPr>
            <w:r w:rsidRPr="00243CC2">
              <w:rPr>
                <w:szCs w:val="24"/>
                <w:lang w:val="lt-LT"/>
              </w:rPr>
              <w:t>443</w:t>
            </w:r>
          </w:p>
        </w:tc>
        <w:tc>
          <w:tcPr>
            <w:tcW w:w="1276" w:type="dxa"/>
          </w:tcPr>
          <w:p w14:paraId="2506A15F" w14:textId="77777777" w:rsidR="00061921" w:rsidRPr="00243CC2" w:rsidRDefault="00061921" w:rsidP="00E57247">
            <w:pPr>
              <w:jc w:val="center"/>
              <w:rPr>
                <w:szCs w:val="24"/>
                <w:lang w:val="lt-LT"/>
              </w:rPr>
            </w:pPr>
            <w:r w:rsidRPr="00243CC2">
              <w:rPr>
                <w:szCs w:val="24"/>
                <w:lang w:val="lt-LT"/>
              </w:rPr>
              <w:t>140</w:t>
            </w:r>
          </w:p>
        </w:tc>
        <w:tc>
          <w:tcPr>
            <w:tcW w:w="1276" w:type="dxa"/>
          </w:tcPr>
          <w:p w14:paraId="0A697B61" w14:textId="77777777" w:rsidR="00061921" w:rsidRPr="00243CC2" w:rsidRDefault="00061921" w:rsidP="00E57247">
            <w:pPr>
              <w:jc w:val="center"/>
              <w:rPr>
                <w:szCs w:val="24"/>
                <w:lang w:val="lt-LT"/>
              </w:rPr>
            </w:pPr>
            <w:r w:rsidRPr="00243CC2">
              <w:rPr>
                <w:szCs w:val="24"/>
                <w:lang w:val="lt-LT"/>
              </w:rPr>
              <w:t>303</w:t>
            </w:r>
          </w:p>
        </w:tc>
      </w:tr>
      <w:tr w:rsidR="00061921" w:rsidRPr="00243CC2" w14:paraId="0CE11315" w14:textId="77777777" w:rsidTr="007D6D2D">
        <w:tc>
          <w:tcPr>
            <w:tcW w:w="5098" w:type="dxa"/>
          </w:tcPr>
          <w:p w14:paraId="1ACC2F31" w14:textId="77777777" w:rsidR="00061921" w:rsidRPr="00243CC2" w:rsidRDefault="00061921" w:rsidP="00E57247">
            <w:pPr>
              <w:jc w:val="both"/>
              <w:rPr>
                <w:b/>
                <w:bCs/>
                <w:szCs w:val="24"/>
                <w:lang w:val="lt-LT"/>
              </w:rPr>
            </w:pPr>
            <w:r w:rsidRPr="00243CC2">
              <w:rPr>
                <w:szCs w:val="24"/>
                <w:lang w:val="lt-LT"/>
              </w:rPr>
              <w:t>Nr. 7</w:t>
            </w:r>
            <w:r w:rsidRPr="00243CC2">
              <w:rPr>
                <w:szCs w:val="24"/>
                <w:vertAlign w:val="subscript"/>
                <w:lang w:val="lt-LT"/>
              </w:rPr>
              <w:t>4</w:t>
            </w:r>
            <w:r w:rsidRPr="00243CC2">
              <w:rPr>
                <w:szCs w:val="24"/>
                <w:lang w:val="lt-LT"/>
              </w:rPr>
              <w:t xml:space="preserve"> ,,Autobusų stotis – Ligoninė“ </w:t>
            </w:r>
          </w:p>
        </w:tc>
        <w:tc>
          <w:tcPr>
            <w:tcW w:w="1701" w:type="dxa"/>
          </w:tcPr>
          <w:p w14:paraId="263B1B5B" w14:textId="77777777" w:rsidR="00061921" w:rsidRPr="00243CC2" w:rsidRDefault="00061921" w:rsidP="00E57247">
            <w:pPr>
              <w:jc w:val="center"/>
              <w:rPr>
                <w:szCs w:val="24"/>
                <w:lang w:val="lt-LT"/>
              </w:rPr>
            </w:pPr>
            <w:r w:rsidRPr="00243CC2">
              <w:rPr>
                <w:szCs w:val="24"/>
                <w:lang w:val="lt-LT"/>
              </w:rPr>
              <w:t>284</w:t>
            </w:r>
          </w:p>
        </w:tc>
        <w:tc>
          <w:tcPr>
            <w:tcW w:w="1276" w:type="dxa"/>
          </w:tcPr>
          <w:p w14:paraId="44954082" w14:textId="77777777" w:rsidR="00061921" w:rsidRPr="00243CC2" w:rsidRDefault="00061921" w:rsidP="00E57247">
            <w:pPr>
              <w:jc w:val="center"/>
              <w:rPr>
                <w:szCs w:val="24"/>
                <w:lang w:val="lt-LT"/>
              </w:rPr>
            </w:pPr>
            <w:r w:rsidRPr="00243CC2">
              <w:rPr>
                <w:szCs w:val="24"/>
                <w:lang w:val="lt-LT"/>
              </w:rPr>
              <w:t>160</w:t>
            </w:r>
          </w:p>
        </w:tc>
        <w:tc>
          <w:tcPr>
            <w:tcW w:w="1276" w:type="dxa"/>
          </w:tcPr>
          <w:p w14:paraId="2CD89BE3" w14:textId="77777777" w:rsidR="00061921" w:rsidRPr="00243CC2" w:rsidRDefault="00061921" w:rsidP="00E57247">
            <w:pPr>
              <w:jc w:val="center"/>
              <w:rPr>
                <w:szCs w:val="24"/>
                <w:lang w:val="lt-LT"/>
              </w:rPr>
            </w:pPr>
            <w:r w:rsidRPr="00243CC2">
              <w:rPr>
                <w:szCs w:val="24"/>
                <w:lang w:val="lt-LT"/>
              </w:rPr>
              <w:t>124</w:t>
            </w:r>
          </w:p>
        </w:tc>
      </w:tr>
      <w:tr w:rsidR="00061921" w:rsidRPr="00243CC2" w14:paraId="444CB509" w14:textId="77777777" w:rsidTr="007D6D2D">
        <w:tc>
          <w:tcPr>
            <w:tcW w:w="5098" w:type="dxa"/>
          </w:tcPr>
          <w:p w14:paraId="31A5C846" w14:textId="77777777" w:rsidR="00061921" w:rsidRPr="00243CC2" w:rsidRDefault="00061921" w:rsidP="00E57247">
            <w:pPr>
              <w:jc w:val="both"/>
              <w:rPr>
                <w:szCs w:val="24"/>
                <w:lang w:val="lt-LT"/>
              </w:rPr>
            </w:pPr>
            <w:r w:rsidRPr="00243CC2">
              <w:rPr>
                <w:szCs w:val="24"/>
                <w:lang w:val="lt-LT"/>
              </w:rPr>
              <w:t>Nr. 7</w:t>
            </w:r>
            <w:r w:rsidRPr="00243CC2">
              <w:rPr>
                <w:szCs w:val="24"/>
                <w:vertAlign w:val="subscript"/>
                <w:lang w:val="lt-LT"/>
              </w:rPr>
              <w:t>5</w:t>
            </w:r>
            <w:r w:rsidRPr="00243CC2">
              <w:rPr>
                <w:szCs w:val="24"/>
                <w:lang w:val="lt-LT"/>
              </w:rPr>
              <w:t xml:space="preserve"> ,,Autobusų stotis – Ligoninė“ </w:t>
            </w:r>
          </w:p>
        </w:tc>
        <w:tc>
          <w:tcPr>
            <w:tcW w:w="1701" w:type="dxa"/>
          </w:tcPr>
          <w:p w14:paraId="4000EF62" w14:textId="77777777" w:rsidR="00061921" w:rsidRPr="00243CC2" w:rsidRDefault="00061921" w:rsidP="00E57247">
            <w:pPr>
              <w:jc w:val="center"/>
              <w:rPr>
                <w:szCs w:val="24"/>
                <w:lang w:val="lt-LT"/>
              </w:rPr>
            </w:pPr>
            <w:r w:rsidRPr="00243CC2">
              <w:rPr>
                <w:szCs w:val="24"/>
                <w:lang w:val="lt-LT"/>
              </w:rPr>
              <w:t>194</w:t>
            </w:r>
          </w:p>
        </w:tc>
        <w:tc>
          <w:tcPr>
            <w:tcW w:w="1276" w:type="dxa"/>
          </w:tcPr>
          <w:p w14:paraId="7EEC6727" w14:textId="77777777" w:rsidR="00061921" w:rsidRPr="00243CC2" w:rsidRDefault="00061921" w:rsidP="00E57247">
            <w:pPr>
              <w:jc w:val="center"/>
              <w:rPr>
                <w:szCs w:val="24"/>
                <w:lang w:val="lt-LT"/>
              </w:rPr>
            </w:pPr>
            <w:r w:rsidRPr="00243CC2">
              <w:rPr>
                <w:szCs w:val="24"/>
                <w:lang w:val="lt-LT"/>
              </w:rPr>
              <w:t>90</w:t>
            </w:r>
          </w:p>
        </w:tc>
        <w:tc>
          <w:tcPr>
            <w:tcW w:w="1276" w:type="dxa"/>
          </w:tcPr>
          <w:p w14:paraId="4E3E3A3A" w14:textId="77777777" w:rsidR="00061921" w:rsidRPr="00243CC2" w:rsidRDefault="00061921" w:rsidP="00E57247">
            <w:pPr>
              <w:jc w:val="center"/>
              <w:rPr>
                <w:szCs w:val="24"/>
                <w:lang w:val="lt-LT"/>
              </w:rPr>
            </w:pPr>
            <w:r w:rsidRPr="00243CC2">
              <w:rPr>
                <w:szCs w:val="24"/>
                <w:lang w:val="lt-LT"/>
              </w:rPr>
              <w:t>104</w:t>
            </w:r>
          </w:p>
        </w:tc>
      </w:tr>
      <w:tr w:rsidR="00061921" w:rsidRPr="00243CC2" w14:paraId="3B827CA9" w14:textId="77777777" w:rsidTr="007D6D2D">
        <w:tc>
          <w:tcPr>
            <w:tcW w:w="5098" w:type="dxa"/>
          </w:tcPr>
          <w:p w14:paraId="4DC9FEAC" w14:textId="77777777" w:rsidR="00061921" w:rsidRPr="00243CC2" w:rsidRDefault="00061921" w:rsidP="00E57247">
            <w:pPr>
              <w:jc w:val="both"/>
              <w:rPr>
                <w:szCs w:val="24"/>
                <w:lang w:val="lt-LT"/>
              </w:rPr>
            </w:pPr>
            <w:r w:rsidRPr="00243CC2">
              <w:rPr>
                <w:b/>
                <w:bCs/>
                <w:szCs w:val="24"/>
                <w:lang w:val="lt-LT"/>
              </w:rPr>
              <w:t xml:space="preserve">                                   Viso miesto maršrutuose:</w:t>
            </w:r>
          </w:p>
        </w:tc>
        <w:tc>
          <w:tcPr>
            <w:tcW w:w="1701" w:type="dxa"/>
          </w:tcPr>
          <w:p w14:paraId="593BF59C" w14:textId="77777777" w:rsidR="00061921" w:rsidRPr="00CC79B2" w:rsidRDefault="00061921" w:rsidP="00E57247">
            <w:pPr>
              <w:jc w:val="center"/>
              <w:rPr>
                <w:b/>
                <w:bCs/>
                <w:szCs w:val="24"/>
                <w:lang w:val="lt-LT"/>
              </w:rPr>
            </w:pPr>
            <w:r w:rsidRPr="00CC79B2">
              <w:rPr>
                <w:b/>
                <w:bCs/>
                <w:szCs w:val="24"/>
                <w:lang w:val="lt-LT"/>
              </w:rPr>
              <w:t>4240</w:t>
            </w:r>
          </w:p>
        </w:tc>
        <w:tc>
          <w:tcPr>
            <w:tcW w:w="1276" w:type="dxa"/>
          </w:tcPr>
          <w:p w14:paraId="6C4A3570" w14:textId="77777777" w:rsidR="00061921" w:rsidRPr="00CC79B2" w:rsidRDefault="00061921" w:rsidP="00E57247">
            <w:pPr>
              <w:jc w:val="center"/>
              <w:rPr>
                <w:b/>
                <w:bCs/>
                <w:szCs w:val="24"/>
                <w:lang w:val="lt-LT"/>
              </w:rPr>
            </w:pPr>
            <w:r w:rsidRPr="00CC79B2">
              <w:rPr>
                <w:b/>
                <w:bCs/>
                <w:szCs w:val="24"/>
                <w:lang w:val="lt-LT"/>
              </w:rPr>
              <w:t>2541</w:t>
            </w:r>
          </w:p>
        </w:tc>
        <w:tc>
          <w:tcPr>
            <w:tcW w:w="1276" w:type="dxa"/>
          </w:tcPr>
          <w:p w14:paraId="75F10CBC" w14:textId="77777777" w:rsidR="00061921" w:rsidRPr="00CC79B2" w:rsidRDefault="00061921" w:rsidP="00E57247">
            <w:pPr>
              <w:jc w:val="center"/>
              <w:rPr>
                <w:b/>
                <w:bCs/>
                <w:szCs w:val="24"/>
                <w:lang w:val="lt-LT"/>
              </w:rPr>
            </w:pPr>
            <w:r w:rsidRPr="00CC79B2">
              <w:rPr>
                <w:b/>
                <w:bCs/>
                <w:szCs w:val="24"/>
                <w:lang w:val="lt-LT"/>
              </w:rPr>
              <w:t>1669</w:t>
            </w:r>
          </w:p>
        </w:tc>
      </w:tr>
      <w:tr w:rsidR="00061921" w:rsidRPr="00243CC2" w14:paraId="6FF5DFA7" w14:textId="77777777" w:rsidTr="007D6D2D">
        <w:tc>
          <w:tcPr>
            <w:tcW w:w="5098" w:type="dxa"/>
          </w:tcPr>
          <w:p w14:paraId="17F53CAF" w14:textId="77777777" w:rsidR="00061921" w:rsidRPr="00243CC2" w:rsidRDefault="00061921" w:rsidP="00E57247">
            <w:pPr>
              <w:jc w:val="both"/>
              <w:rPr>
                <w:szCs w:val="24"/>
                <w:lang w:val="lt-LT"/>
              </w:rPr>
            </w:pPr>
            <w:r w:rsidRPr="00243CC2">
              <w:rPr>
                <w:szCs w:val="24"/>
                <w:lang w:val="lt-LT"/>
              </w:rPr>
              <w:t>Nr. 52 ,,Kėdainiai – Vaiškoniai“</w:t>
            </w:r>
          </w:p>
        </w:tc>
        <w:tc>
          <w:tcPr>
            <w:tcW w:w="1701" w:type="dxa"/>
          </w:tcPr>
          <w:p w14:paraId="3625BE85" w14:textId="77777777" w:rsidR="00061921" w:rsidRPr="00243CC2" w:rsidRDefault="00061921" w:rsidP="00E57247">
            <w:pPr>
              <w:jc w:val="center"/>
              <w:rPr>
                <w:szCs w:val="24"/>
                <w:lang w:val="lt-LT"/>
              </w:rPr>
            </w:pPr>
            <w:r w:rsidRPr="00243CC2">
              <w:rPr>
                <w:szCs w:val="24"/>
                <w:lang w:val="lt-LT"/>
              </w:rPr>
              <w:t>94</w:t>
            </w:r>
          </w:p>
        </w:tc>
        <w:tc>
          <w:tcPr>
            <w:tcW w:w="1276" w:type="dxa"/>
          </w:tcPr>
          <w:p w14:paraId="610ACFF4" w14:textId="77777777" w:rsidR="00061921" w:rsidRPr="00243CC2" w:rsidRDefault="00061921" w:rsidP="00E57247">
            <w:pPr>
              <w:jc w:val="center"/>
              <w:rPr>
                <w:szCs w:val="24"/>
                <w:lang w:val="lt-LT"/>
              </w:rPr>
            </w:pPr>
            <w:r w:rsidRPr="00243CC2">
              <w:rPr>
                <w:szCs w:val="24"/>
                <w:lang w:val="lt-LT"/>
              </w:rPr>
              <w:t>58</w:t>
            </w:r>
          </w:p>
        </w:tc>
        <w:tc>
          <w:tcPr>
            <w:tcW w:w="1276" w:type="dxa"/>
          </w:tcPr>
          <w:p w14:paraId="76D8A319" w14:textId="77777777" w:rsidR="00061921" w:rsidRPr="00243CC2" w:rsidRDefault="00061921" w:rsidP="00E57247">
            <w:pPr>
              <w:jc w:val="center"/>
              <w:rPr>
                <w:szCs w:val="24"/>
                <w:lang w:val="lt-LT"/>
              </w:rPr>
            </w:pPr>
            <w:r w:rsidRPr="00243CC2">
              <w:rPr>
                <w:szCs w:val="24"/>
                <w:lang w:val="lt-LT"/>
              </w:rPr>
              <w:t>36</w:t>
            </w:r>
          </w:p>
        </w:tc>
      </w:tr>
      <w:tr w:rsidR="00061921" w:rsidRPr="00243CC2" w14:paraId="34D6CC6A" w14:textId="77777777" w:rsidTr="007D6D2D">
        <w:tc>
          <w:tcPr>
            <w:tcW w:w="5098" w:type="dxa"/>
          </w:tcPr>
          <w:p w14:paraId="46920753" w14:textId="77777777" w:rsidR="00061921" w:rsidRPr="00243CC2" w:rsidRDefault="00061921" w:rsidP="00E57247">
            <w:pPr>
              <w:jc w:val="both"/>
              <w:rPr>
                <w:b/>
                <w:bCs/>
                <w:szCs w:val="24"/>
                <w:lang w:val="lt-LT"/>
              </w:rPr>
            </w:pPr>
            <w:r w:rsidRPr="00243CC2">
              <w:rPr>
                <w:szCs w:val="24"/>
                <w:lang w:val="lt-LT"/>
              </w:rPr>
              <w:t>Nr. 54 ,,Kėdainiai – Leščiukai“</w:t>
            </w:r>
          </w:p>
        </w:tc>
        <w:tc>
          <w:tcPr>
            <w:tcW w:w="1701" w:type="dxa"/>
          </w:tcPr>
          <w:p w14:paraId="6B2FC627" w14:textId="77777777" w:rsidR="00061921" w:rsidRPr="00243CC2" w:rsidRDefault="00061921" w:rsidP="00E57247">
            <w:pPr>
              <w:jc w:val="center"/>
              <w:rPr>
                <w:szCs w:val="24"/>
                <w:lang w:val="lt-LT"/>
              </w:rPr>
            </w:pPr>
            <w:r w:rsidRPr="00243CC2">
              <w:rPr>
                <w:szCs w:val="24"/>
                <w:lang w:val="lt-LT"/>
              </w:rPr>
              <w:t>40</w:t>
            </w:r>
          </w:p>
        </w:tc>
        <w:tc>
          <w:tcPr>
            <w:tcW w:w="1276" w:type="dxa"/>
          </w:tcPr>
          <w:p w14:paraId="22D1BF8E" w14:textId="77777777" w:rsidR="00061921" w:rsidRPr="00243CC2" w:rsidRDefault="00061921" w:rsidP="00E57247">
            <w:pPr>
              <w:jc w:val="center"/>
              <w:rPr>
                <w:szCs w:val="24"/>
                <w:lang w:val="lt-LT"/>
              </w:rPr>
            </w:pPr>
            <w:r w:rsidRPr="00243CC2">
              <w:rPr>
                <w:szCs w:val="24"/>
                <w:lang w:val="lt-LT"/>
              </w:rPr>
              <w:t>36</w:t>
            </w:r>
          </w:p>
        </w:tc>
        <w:tc>
          <w:tcPr>
            <w:tcW w:w="1276" w:type="dxa"/>
          </w:tcPr>
          <w:p w14:paraId="63AE67F3" w14:textId="77777777" w:rsidR="00061921" w:rsidRPr="00243CC2" w:rsidRDefault="00061921" w:rsidP="00E57247">
            <w:pPr>
              <w:jc w:val="center"/>
              <w:rPr>
                <w:szCs w:val="24"/>
                <w:lang w:val="lt-LT"/>
              </w:rPr>
            </w:pPr>
            <w:r w:rsidRPr="00243CC2">
              <w:rPr>
                <w:szCs w:val="24"/>
                <w:lang w:val="lt-LT"/>
              </w:rPr>
              <w:t>4</w:t>
            </w:r>
          </w:p>
        </w:tc>
      </w:tr>
      <w:tr w:rsidR="00061921" w:rsidRPr="00243CC2" w14:paraId="294D2C12" w14:textId="77777777" w:rsidTr="007D6D2D">
        <w:tc>
          <w:tcPr>
            <w:tcW w:w="5098" w:type="dxa"/>
          </w:tcPr>
          <w:p w14:paraId="2F6CD101" w14:textId="77777777" w:rsidR="00061921" w:rsidRPr="00243CC2" w:rsidRDefault="00061921" w:rsidP="00E57247">
            <w:pPr>
              <w:jc w:val="both"/>
              <w:rPr>
                <w:b/>
                <w:bCs/>
                <w:szCs w:val="24"/>
                <w:lang w:val="lt-LT"/>
              </w:rPr>
            </w:pPr>
            <w:r w:rsidRPr="00243CC2">
              <w:rPr>
                <w:szCs w:val="24"/>
                <w:lang w:val="lt-LT"/>
              </w:rPr>
              <w:t>Nr. 54 ,,Kėdainiai – Pernarava – Žostautai“ (šeštadieniais)</w:t>
            </w:r>
          </w:p>
        </w:tc>
        <w:tc>
          <w:tcPr>
            <w:tcW w:w="1701" w:type="dxa"/>
          </w:tcPr>
          <w:p w14:paraId="7C9AECAD" w14:textId="77777777" w:rsidR="00061921" w:rsidRPr="00243CC2" w:rsidRDefault="00061921" w:rsidP="00E57247">
            <w:pPr>
              <w:jc w:val="center"/>
              <w:rPr>
                <w:szCs w:val="24"/>
                <w:lang w:val="lt-LT"/>
              </w:rPr>
            </w:pPr>
            <w:r w:rsidRPr="00243CC2">
              <w:rPr>
                <w:szCs w:val="24"/>
                <w:lang w:val="lt-LT"/>
              </w:rPr>
              <w:t>10</w:t>
            </w:r>
          </w:p>
        </w:tc>
        <w:tc>
          <w:tcPr>
            <w:tcW w:w="1276" w:type="dxa"/>
          </w:tcPr>
          <w:p w14:paraId="5E769677" w14:textId="77777777" w:rsidR="00061921" w:rsidRPr="00243CC2" w:rsidRDefault="00061921" w:rsidP="00E57247">
            <w:pPr>
              <w:jc w:val="center"/>
              <w:rPr>
                <w:szCs w:val="24"/>
                <w:lang w:val="lt-LT"/>
              </w:rPr>
            </w:pPr>
            <w:r w:rsidRPr="00243CC2">
              <w:rPr>
                <w:szCs w:val="24"/>
                <w:lang w:val="lt-LT"/>
              </w:rPr>
              <w:t>10</w:t>
            </w:r>
          </w:p>
        </w:tc>
        <w:tc>
          <w:tcPr>
            <w:tcW w:w="1276" w:type="dxa"/>
          </w:tcPr>
          <w:p w14:paraId="0677498C" w14:textId="77777777" w:rsidR="00061921" w:rsidRPr="00243CC2" w:rsidRDefault="00061921" w:rsidP="00E57247">
            <w:pPr>
              <w:jc w:val="center"/>
              <w:rPr>
                <w:szCs w:val="24"/>
                <w:lang w:val="lt-LT"/>
              </w:rPr>
            </w:pPr>
            <w:r>
              <w:rPr>
                <w:szCs w:val="24"/>
                <w:lang w:val="lt-LT"/>
              </w:rPr>
              <w:t>0</w:t>
            </w:r>
          </w:p>
        </w:tc>
      </w:tr>
      <w:tr w:rsidR="00061921" w:rsidRPr="00243CC2" w14:paraId="173F2992" w14:textId="77777777" w:rsidTr="007D6D2D">
        <w:tc>
          <w:tcPr>
            <w:tcW w:w="5098" w:type="dxa"/>
          </w:tcPr>
          <w:p w14:paraId="10A06876" w14:textId="77777777" w:rsidR="00061921" w:rsidRPr="00243CC2" w:rsidRDefault="00061921" w:rsidP="00E57247">
            <w:pPr>
              <w:jc w:val="both"/>
              <w:rPr>
                <w:b/>
                <w:bCs/>
                <w:szCs w:val="24"/>
                <w:lang w:val="lt-LT"/>
              </w:rPr>
            </w:pPr>
            <w:r w:rsidRPr="00243CC2">
              <w:rPr>
                <w:szCs w:val="24"/>
                <w:lang w:val="lt-LT"/>
              </w:rPr>
              <w:t>Nr. 55 ,,Kėdainiai – Gudžiūnai – Devynduoniai“</w:t>
            </w:r>
          </w:p>
        </w:tc>
        <w:tc>
          <w:tcPr>
            <w:tcW w:w="1701" w:type="dxa"/>
          </w:tcPr>
          <w:p w14:paraId="74D43A00" w14:textId="77777777" w:rsidR="00061921" w:rsidRPr="00243CC2" w:rsidRDefault="00061921" w:rsidP="00E57247">
            <w:pPr>
              <w:jc w:val="center"/>
              <w:rPr>
                <w:szCs w:val="24"/>
                <w:lang w:val="lt-LT"/>
              </w:rPr>
            </w:pPr>
            <w:r w:rsidRPr="00243CC2">
              <w:rPr>
                <w:szCs w:val="24"/>
                <w:lang w:val="lt-LT"/>
              </w:rPr>
              <w:t>20</w:t>
            </w:r>
          </w:p>
        </w:tc>
        <w:tc>
          <w:tcPr>
            <w:tcW w:w="1276" w:type="dxa"/>
          </w:tcPr>
          <w:p w14:paraId="0CC2089D" w14:textId="77777777" w:rsidR="00061921" w:rsidRPr="00243CC2" w:rsidRDefault="00061921" w:rsidP="00E57247">
            <w:pPr>
              <w:jc w:val="center"/>
              <w:rPr>
                <w:szCs w:val="24"/>
                <w:lang w:val="lt-LT"/>
              </w:rPr>
            </w:pPr>
            <w:r w:rsidRPr="00243CC2">
              <w:rPr>
                <w:szCs w:val="24"/>
                <w:lang w:val="lt-LT"/>
              </w:rPr>
              <w:t>19</w:t>
            </w:r>
          </w:p>
        </w:tc>
        <w:tc>
          <w:tcPr>
            <w:tcW w:w="1276" w:type="dxa"/>
          </w:tcPr>
          <w:p w14:paraId="0AD13732" w14:textId="77777777" w:rsidR="00061921" w:rsidRPr="00243CC2" w:rsidRDefault="00061921" w:rsidP="00E57247">
            <w:pPr>
              <w:jc w:val="center"/>
              <w:rPr>
                <w:szCs w:val="24"/>
                <w:lang w:val="lt-LT"/>
              </w:rPr>
            </w:pPr>
            <w:r w:rsidRPr="00243CC2">
              <w:rPr>
                <w:szCs w:val="24"/>
                <w:lang w:val="lt-LT"/>
              </w:rPr>
              <w:t>1</w:t>
            </w:r>
          </w:p>
        </w:tc>
      </w:tr>
      <w:tr w:rsidR="00061921" w:rsidRPr="00243CC2" w14:paraId="2AB801AC" w14:textId="77777777" w:rsidTr="007D6D2D">
        <w:tc>
          <w:tcPr>
            <w:tcW w:w="5098" w:type="dxa"/>
          </w:tcPr>
          <w:p w14:paraId="6D2A868D" w14:textId="77777777" w:rsidR="00061921" w:rsidRPr="00243CC2" w:rsidRDefault="00061921" w:rsidP="00E57247">
            <w:pPr>
              <w:jc w:val="both"/>
              <w:rPr>
                <w:b/>
                <w:bCs/>
                <w:szCs w:val="24"/>
                <w:lang w:val="lt-LT"/>
              </w:rPr>
            </w:pPr>
            <w:r w:rsidRPr="00243CC2">
              <w:rPr>
                <w:szCs w:val="24"/>
                <w:lang w:val="lt-LT"/>
              </w:rPr>
              <w:t>Nr. 56 ,,Kėdainiai – Devynduoniai – Miegėnai per Surviliškį‘</w:t>
            </w:r>
          </w:p>
        </w:tc>
        <w:tc>
          <w:tcPr>
            <w:tcW w:w="1701" w:type="dxa"/>
          </w:tcPr>
          <w:p w14:paraId="1378B820" w14:textId="77777777" w:rsidR="00061921" w:rsidRPr="00243CC2" w:rsidRDefault="00061921" w:rsidP="00E57247">
            <w:pPr>
              <w:jc w:val="center"/>
              <w:rPr>
                <w:szCs w:val="24"/>
                <w:lang w:val="lt-LT"/>
              </w:rPr>
            </w:pPr>
            <w:r w:rsidRPr="00243CC2">
              <w:rPr>
                <w:szCs w:val="24"/>
                <w:lang w:val="lt-LT"/>
              </w:rPr>
              <w:t>75</w:t>
            </w:r>
          </w:p>
        </w:tc>
        <w:tc>
          <w:tcPr>
            <w:tcW w:w="1276" w:type="dxa"/>
          </w:tcPr>
          <w:p w14:paraId="193C627E" w14:textId="77777777" w:rsidR="00061921" w:rsidRPr="00243CC2" w:rsidRDefault="00061921" w:rsidP="00E57247">
            <w:pPr>
              <w:jc w:val="center"/>
              <w:rPr>
                <w:szCs w:val="24"/>
                <w:lang w:val="lt-LT"/>
              </w:rPr>
            </w:pPr>
            <w:r w:rsidRPr="00243CC2">
              <w:rPr>
                <w:szCs w:val="24"/>
                <w:lang w:val="lt-LT"/>
              </w:rPr>
              <w:t>33</w:t>
            </w:r>
          </w:p>
        </w:tc>
        <w:tc>
          <w:tcPr>
            <w:tcW w:w="1276" w:type="dxa"/>
          </w:tcPr>
          <w:p w14:paraId="3C9B3E76" w14:textId="77777777" w:rsidR="00061921" w:rsidRPr="00243CC2" w:rsidRDefault="00061921" w:rsidP="00E57247">
            <w:pPr>
              <w:jc w:val="center"/>
              <w:rPr>
                <w:szCs w:val="24"/>
                <w:lang w:val="lt-LT"/>
              </w:rPr>
            </w:pPr>
            <w:r w:rsidRPr="00243CC2">
              <w:rPr>
                <w:szCs w:val="24"/>
                <w:lang w:val="lt-LT"/>
              </w:rPr>
              <w:t>42</w:t>
            </w:r>
          </w:p>
        </w:tc>
      </w:tr>
      <w:tr w:rsidR="00061921" w:rsidRPr="00243CC2" w14:paraId="41596EBE" w14:textId="77777777" w:rsidTr="007D6D2D">
        <w:tc>
          <w:tcPr>
            <w:tcW w:w="5098" w:type="dxa"/>
          </w:tcPr>
          <w:p w14:paraId="7024DDED" w14:textId="77777777" w:rsidR="00061921" w:rsidRPr="00243CC2" w:rsidRDefault="00061921" w:rsidP="00E57247">
            <w:pPr>
              <w:jc w:val="both"/>
              <w:rPr>
                <w:b/>
                <w:bCs/>
                <w:szCs w:val="24"/>
                <w:lang w:val="lt-LT"/>
              </w:rPr>
            </w:pPr>
            <w:r w:rsidRPr="00243CC2">
              <w:rPr>
                <w:szCs w:val="24"/>
                <w:lang w:val="lt-LT"/>
              </w:rPr>
              <w:t>Nr. 58 ,,Kėdainiai – Lipliūnai“</w:t>
            </w:r>
          </w:p>
        </w:tc>
        <w:tc>
          <w:tcPr>
            <w:tcW w:w="1701" w:type="dxa"/>
          </w:tcPr>
          <w:p w14:paraId="5162C103" w14:textId="77777777" w:rsidR="00061921" w:rsidRPr="00243CC2" w:rsidRDefault="00061921" w:rsidP="00E57247">
            <w:pPr>
              <w:jc w:val="center"/>
              <w:rPr>
                <w:szCs w:val="24"/>
                <w:lang w:val="lt-LT"/>
              </w:rPr>
            </w:pPr>
            <w:r w:rsidRPr="00243CC2">
              <w:rPr>
                <w:szCs w:val="24"/>
                <w:lang w:val="lt-LT"/>
              </w:rPr>
              <w:t>58</w:t>
            </w:r>
          </w:p>
        </w:tc>
        <w:tc>
          <w:tcPr>
            <w:tcW w:w="1276" w:type="dxa"/>
          </w:tcPr>
          <w:p w14:paraId="549369EE" w14:textId="77777777" w:rsidR="00061921" w:rsidRPr="00243CC2" w:rsidRDefault="00061921" w:rsidP="00E57247">
            <w:pPr>
              <w:jc w:val="center"/>
              <w:rPr>
                <w:szCs w:val="24"/>
                <w:lang w:val="lt-LT"/>
              </w:rPr>
            </w:pPr>
            <w:r w:rsidRPr="00243CC2">
              <w:rPr>
                <w:szCs w:val="24"/>
                <w:lang w:val="lt-LT"/>
              </w:rPr>
              <w:t>58</w:t>
            </w:r>
          </w:p>
        </w:tc>
        <w:tc>
          <w:tcPr>
            <w:tcW w:w="1276" w:type="dxa"/>
          </w:tcPr>
          <w:p w14:paraId="3653A122" w14:textId="77777777" w:rsidR="00061921" w:rsidRPr="00243CC2" w:rsidRDefault="00061921" w:rsidP="00E57247">
            <w:pPr>
              <w:jc w:val="center"/>
              <w:rPr>
                <w:szCs w:val="24"/>
                <w:lang w:val="lt-LT"/>
              </w:rPr>
            </w:pPr>
            <w:r>
              <w:rPr>
                <w:szCs w:val="24"/>
                <w:lang w:val="lt-LT"/>
              </w:rPr>
              <w:t>0</w:t>
            </w:r>
          </w:p>
        </w:tc>
      </w:tr>
      <w:tr w:rsidR="00061921" w:rsidRPr="00243CC2" w14:paraId="5CB85B64" w14:textId="77777777" w:rsidTr="007D6D2D">
        <w:tc>
          <w:tcPr>
            <w:tcW w:w="5098" w:type="dxa"/>
          </w:tcPr>
          <w:p w14:paraId="1EFA3D40" w14:textId="77777777" w:rsidR="00061921" w:rsidRPr="00243CC2" w:rsidRDefault="00061921" w:rsidP="00E57247">
            <w:pPr>
              <w:jc w:val="both"/>
              <w:rPr>
                <w:b/>
                <w:bCs/>
                <w:szCs w:val="24"/>
                <w:lang w:val="lt-LT"/>
              </w:rPr>
            </w:pPr>
            <w:r w:rsidRPr="00243CC2">
              <w:rPr>
                <w:szCs w:val="24"/>
                <w:lang w:val="lt-LT"/>
              </w:rPr>
              <w:t>Nr. 60 ,,Kėdainiai – Krakės - Josvainiai“</w:t>
            </w:r>
          </w:p>
        </w:tc>
        <w:tc>
          <w:tcPr>
            <w:tcW w:w="1701" w:type="dxa"/>
          </w:tcPr>
          <w:p w14:paraId="010C8C02" w14:textId="77777777" w:rsidR="00061921" w:rsidRPr="00243CC2" w:rsidRDefault="00061921" w:rsidP="00E57247">
            <w:pPr>
              <w:jc w:val="center"/>
              <w:rPr>
                <w:szCs w:val="24"/>
                <w:lang w:val="lt-LT"/>
              </w:rPr>
            </w:pPr>
            <w:r w:rsidRPr="00243CC2">
              <w:rPr>
                <w:szCs w:val="24"/>
                <w:lang w:val="lt-LT"/>
              </w:rPr>
              <w:t>50</w:t>
            </w:r>
          </w:p>
        </w:tc>
        <w:tc>
          <w:tcPr>
            <w:tcW w:w="1276" w:type="dxa"/>
          </w:tcPr>
          <w:p w14:paraId="5963CE57" w14:textId="77777777" w:rsidR="00061921" w:rsidRPr="00243CC2" w:rsidRDefault="00061921" w:rsidP="00E57247">
            <w:pPr>
              <w:jc w:val="center"/>
              <w:rPr>
                <w:szCs w:val="24"/>
                <w:lang w:val="lt-LT"/>
              </w:rPr>
            </w:pPr>
            <w:r w:rsidRPr="00243CC2">
              <w:rPr>
                <w:szCs w:val="24"/>
                <w:lang w:val="lt-LT"/>
              </w:rPr>
              <w:t>50</w:t>
            </w:r>
          </w:p>
        </w:tc>
        <w:tc>
          <w:tcPr>
            <w:tcW w:w="1276" w:type="dxa"/>
          </w:tcPr>
          <w:p w14:paraId="64EFC07D" w14:textId="77777777" w:rsidR="00061921" w:rsidRPr="00243CC2" w:rsidRDefault="00061921" w:rsidP="00E57247">
            <w:pPr>
              <w:jc w:val="center"/>
              <w:rPr>
                <w:szCs w:val="24"/>
                <w:lang w:val="lt-LT"/>
              </w:rPr>
            </w:pPr>
            <w:r>
              <w:rPr>
                <w:szCs w:val="24"/>
                <w:lang w:val="lt-LT"/>
              </w:rPr>
              <w:t>0</w:t>
            </w:r>
          </w:p>
        </w:tc>
      </w:tr>
      <w:tr w:rsidR="00061921" w:rsidRPr="00243CC2" w14:paraId="74DF4FA8" w14:textId="77777777" w:rsidTr="007D6D2D">
        <w:tc>
          <w:tcPr>
            <w:tcW w:w="5098" w:type="dxa"/>
          </w:tcPr>
          <w:p w14:paraId="2796FF52" w14:textId="77777777" w:rsidR="00061921" w:rsidRPr="00243CC2" w:rsidRDefault="00061921" w:rsidP="00E57247">
            <w:pPr>
              <w:jc w:val="both"/>
              <w:rPr>
                <w:b/>
                <w:bCs/>
                <w:szCs w:val="24"/>
                <w:lang w:val="lt-LT"/>
              </w:rPr>
            </w:pPr>
            <w:r w:rsidRPr="00243CC2">
              <w:rPr>
                <w:szCs w:val="24"/>
                <w:lang w:val="lt-LT"/>
              </w:rPr>
              <w:t>Nr. 61 ,,Kėdainiai – Pašušvys“</w:t>
            </w:r>
          </w:p>
        </w:tc>
        <w:tc>
          <w:tcPr>
            <w:tcW w:w="1701" w:type="dxa"/>
          </w:tcPr>
          <w:p w14:paraId="66CDA728" w14:textId="77777777" w:rsidR="00061921" w:rsidRPr="00243CC2" w:rsidRDefault="00061921" w:rsidP="00E57247">
            <w:pPr>
              <w:jc w:val="center"/>
              <w:rPr>
                <w:szCs w:val="24"/>
                <w:lang w:val="lt-LT"/>
              </w:rPr>
            </w:pPr>
            <w:r w:rsidRPr="00243CC2">
              <w:rPr>
                <w:szCs w:val="24"/>
                <w:lang w:val="lt-LT"/>
              </w:rPr>
              <w:t>18</w:t>
            </w:r>
          </w:p>
        </w:tc>
        <w:tc>
          <w:tcPr>
            <w:tcW w:w="1276" w:type="dxa"/>
          </w:tcPr>
          <w:p w14:paraId="7A929679" w14:textId="77777777" w:rsidR="00061921" w:rsidRPr="00243CC2" w:rsidRDefault="00061921" w:rsidP="00E57247">
            <w:pPr>
              <w:jc w:val="center"/>
              <w:rPr>
                <w:szCs w:val="24"/>
                <w:lang w:val="lt-LT"/>
              </w:rPr>
            </w:pPr>
            <w:r w:rsidRPr="00243CC2">
              <w:rPr>
                <w:szCs w:val="24"/>
                <w:lang w:val="lt-LT"/>
              </w:rPr>
              <w:t>18</w:t>
            </w:r>
          </w:p>
        </w:tc>
        <w:tc>
          <w:tcPr>
            <w:tcW w:w="1276" w:type="dxa"/>
          </w:tcPr>
          <w:p w14:paraId="64A3A434" w14:textId="77777777" w:rsidR="00061921" w:rsidRPr="00243CC2" w:rsidRDefault="00061921" w:rsidP="00E57247">
            <w:pPr>
              <w:jc w:val="center"/>
              <w:rPr>
                <w:szCs w:val="24"/>
                <w:lang w:val="lt-LT"/>
              </w:rPr>
            </w:pPr>
            <w:r>
              <w:rPr>
                <w:szCs w:val="24"/>
                <w:lang w:val="lt-LT"/>
              </w:rPr>
              <w:t>0</w:t>
            </w:r>
          </w:p>
        </w:tc>
      </w:tr>
      <w:tr w:rsidR="00061921" w:rsidRPr="00243CC2" w14:paraId="1202C793" w14:textId="77777777" w:rsidTr="007D6D2D">
        <w:tc>
          <w:tcPr>
            <w:tcW w:w="5098" w:type="dxa"/>
          </w:tcPr>
          <w:p w14:paraId="35FFC808" w14:textId="77777777" w:rsidR="00061921" w:rsidRPr="00243CC2" w:rsidRDefault="00061921" w:rsidP="00E57247">
            <w:pPr>
              <w:jc w:val="both"/>
              <w:rPr>
                <w:b/>
                <w:bCs/>
                <w:szCs w:val="24"/>
                <w:lang w:val="lt-LT"/>
              </w:rPr>
            </w:pPr>
            <w:r w:rsidRPr="00243CC2">
              <w:rPr>
                <w:szCs w:val="24"/>
                <w:lang w:val="lt-LT"/>
              </w:rPr>
              <w:t>Nr. 62 ,,Kėdainiai – Labūnava“</w:t>
            </w:r>
          </w:p>
        </w:tc>
        <w:tc>
          <w:tcPr>
            <w:tcW w:w="1701" w:type="dxa"/>
          </w:tcPr>
          <w:p w14:paraId="30A9B93E" w14:textId="77777777" w:rsidR="00061921" w:rsidRPr="00243CC2" w:rsidRDefault="00061921" w:rsidP="00E57247">
            <w:pPr>
              <w:jc w:val="center"/>
              <w:rPr>
                <w:szCs w:val="24"/>
                <w:lang w:val="lt-LT"/>
              </w:rPr>
            </w:pPr>
            <w:r w:rsidRPr="00243CC2">
              <w:rPr>
                <w:szCs w:val="24"/>
                <w:lang w:val="lt-LT"/>
              </w:rPr>
              <w:t>149</w:t>
            </w:r>
          </w:p>
        </w:tc>
        <w:tc>
          <w:tcPr>
            <w:tcW w:w="1276" w:type="dxa"/>
          </w:tcPr>
          <w:p w14:paraId="7A344D4C" w14:textId="77777777" w:rsidR="00061921" w:rsidRPr="00243CC2" w:rsidRDefault="00061921" w:rsidP="00E57247">
            <w:pPr>
              <w:jc w:val="center"/>
              <w:rPr>
                <w:szCs w:val="24"/>
                <w:lang w:val="lt-LT"/>
              </w:rPr>
            </w:pPr>
            <w:r w:rsidRPr="00243CC2">
              <w:rPr>
                <w:szCs w:val="24"/>
                <w:lang w:val="lt-LT"/>
              </w:rPr>
              <w:t>41</w:t>
            </w:r>
          </w:p>
        </w:tc>
        <w:tc>
          <w:tcPr>
            <w:tcW w:w="1276" w:type="dxa"/>
          </w:tcPr>
          <w:p w14:paraId="43864B47" w14:textId="77777777" w:rsidR="00061921" w:rsidRPr="00243CC2" w:rsidRDefault="00061921" w:rsidP="00E57247">
            <w:pPr>
              <w:jc w:val="center"/>
              <w:rPr>
                <w:szCs w:val="24"/>
                <w:lang w:val="lt-LT"/>
              </w:rPr>
            </w:pPr>
            <w:r w:rsidRPr="00243CC2">
              <w:rPr>
                <w:szCs w:val="24"/>
                <w:lang w:val="lt-LT"/>
              </w:rPr>
              <w:t>108</w:t>
            </w:r>
          </w:p>
        </w:tc>
      </w:tr>
      <w:tr w:rsidR="00061921" w:rsidRPr="00243CC2" w14:paraId="2ED9B753" w14:textId="77777777" w:rsidTr="007D6D2D">
        <w:tc>
          <w:tcPr>
            <w:tcW w:w="5098" w:type="dxa"/>
          </w:tcPr>
          <w:p w14:paraId="0FAF11A5" w14:textId="77777777" w:rsidR="00061921" w:rsidRPr="00243CC2" w:rsidRDefault="00061921" w:rsidP="00E57247">
            <w:pPr>
              <w:jc w:val="both"/>
              <w:rPr>
                <w:b/>
                <w:bCs/>
                <w:szCs w:val="24"/>
                <w:lang w:val="lt-LT"/>
              </w:rPr>
            </w:pPr>
            <w:r w:rsidRPr="00243CC2">
              <w:rPr>
                <w:szCs w:val="24"/>
                <w:lang w:val="lt-LT"/>
              </w:rPr>
              <w:t>Nr. 63 ,,Kėdainiai – Šėta per Lukšius“</w:t>
            </w:r>
          </w:p>
        </w:tc>
        <w:tc>
          <w:tcPr>
            <w:tcW w:w="1701" w:type="dxa"/>
          </w:tcPr>
          <w:p w14:paraId="4A44A61B" w14:textId="77777777" w:rsidR="00061921" w:rsidRPr="00243CC2" w:rsidRDefault="00061921" w:rsidP="00E57247">
            <w:pPr>
              <w:jc w:val="center"/>
              <w:rPr>
                <w:szCs w:val="24"/>
                <w:lang w:val="lt-LT"/>
              </w:rPr>
            </w:pPr>
            <w:r w:rsidRPr="00243CC2">
              <w:rPr>
                <w:szCs w:val="24"/>
                <w:lang w:val="lt-LT"/>
              </w:rPr>
              <w:t>50</w:t>
            </w:r>
          </w:p>
        </w:tc>
        <w:tc>
          <w:tcPr>
            <w:tcW w:w="1276" w:type="dxa"/>
          </w:tcPr>
          <w:p w14:paraId="46A5385E" w14:textId="77777777" w:rsidR="00061921" w:rsidRPr="00243CC2" w:rsidRDefault="00061921" w:rsidP="00E57247">
            <w:pPr>
              <w:jc w:val="center"/>
              <w:rPr>
                <w:szCs w:val="24"/>
                <w:lang w:val="lt-LT"/>
              </w:rPr>
            </w:pPr>
            <w:r w:rsidRPr="00243CC2">
              <w:rPr>
                <w:szCs w:val="24"/>
                <w:lang w:val="lt-LT"/>
              </w:rPr>
              <w:t>50</w:t>
            </w:r>
          </w:p>
        </w:tc>
        <w:tc>
          <w:tcPr>
            <w:tcW w:w="1276" w:type="dxa"/>
          </w:tcPr>
          <w:p w14:paraId="4B7050D4" w14:textId="77777777" w:rsidR="00061921" w:rsidRPr="00243CC2" w:rsidRDefault="00061921" w:rsidP="00E57247">
            <w:pPr>
              <w:jc w:val="center"/>
              <w:rPr>
                <w:szCs w:val="24"/>
                <w:lang w:val="lt-LT"/>
              </w:rPr>
            </w:pPr>
            <w:r>
              <w:rPr>
                <w:szCs w:val="24"/>
                <w:lang w:val="lt-LT"/>
              </w:rPr>
              <w:t>0</w:t>
            </w:r>
          </w:p>
        </w:tc>
      </w:tr>
      <w:tr w:rsidR="00061921" w:rsidRPr="00243CC2" w14:paraId="5ED605F5" w14:textId="77777777" w:rsidTr="007D6D2D">
        <w:tc>
          <w:tcPr>
            <w:tcW w:w="5098" w:type="dxa"/>
          </w:tcPr>
          <w:p w14:paraId="715AAA9D" w14:textId="77777777" w:rsidR="00061921" w:rsidRPr="00243CC2" w:rsidRDefault="00061921" w:rsidP="00E57247">
            <w:pPr>
              <w:jc w:val="both"/>
              <w:rPr>
                <w:b/>
                <w:bCs/>
                <w:szCs w:val="24"/>
                <w:lang w:val="lt-LT"/>
              </w:rPr>
            </w:pPr>
            <w:r w:rsidRPr="00243CC2">
              <w:rPr>
                <w:szCs w:val="24"/>
                <w:lang w:val="lt-LT"/>
              </w:rPr>
              <w:t>Nr. 65 ,,Kėdainiai – Šlapaberžė“</w:t>
            </w:r>
          </w:p>
        </w:tc>
        <w:tc>
          <w:tcPr>
            <w:tcW w:w="1701" w:type="dxa"/>
          </w:tcPr>
          <w:p w14:paraId="3E504378" w14:textId="77777777" w:rsidR="00061921" w:rsidRPr="00243CC2" w:rsidRDefault="00061921" w:rsidP="00E57247">
            <w:pPr>
              <w:jc w:val="center"/>
              <w:rPr>
                <w:szCs w:val="24"/>
                <w:lang w:val="lt-LT"/>
              </w:rPr>
            </w:pPr>
            <w:r w:rsidRPr="00243CC2">
              <w:rPr>
                <w:szCs w:val="24"/>
                <w:lang w:val="lt-LT"/>
              </w:rPr>
              <w:t>88</w:t>
            </w:r>
          </w:p>
        </w:tc>
        <w:tc>
          <w:tcPr>
            <w:tcW w:w="1276" w:type="dxa"/>
          </w:tcPr>
          <w:p w14:paraId="283924F1" w14:textId="77777777" w:rsidR="00061921" w:rsidRPr="00243CC2" w:rsidRDefault="00061921" w:rsidP="00E57247">
            <w:pPr>
              <w:jc w:val="center"/>
              <w:rPr>
                <w:szCs w:val="24"/>
                <w:lang w:val="lt-LT"/>
              </w:rPr>
            </w:pPr>
            <w:r w:rsidRPr="00243CC2">
              <w:rPr>
                <w:szCs w:val="24"/>
                <w:lang w:val="lt-LT"/>
              </w:rPr>
              <w:t>64</w:t>
            </w:r>
          </w:p>
        </w:tc>
        <w:tc>
          <w:tcPr>
            <w:tcW w:w="1276" w:type="dxa"/>
          </w:tcPr>
          <w:p w14:paraId="334AFCEE" w14:textId="77777777" w:rsidR="00061921" w:rsidRPr="00243CC2" w:rsidRDefault="00061921" w:rsidP="00E57247">
            <w:pPr>
              <w:jc w:val="center"/>
              <w:rPr>
                <w:szCs w:val="24"/>
                <w:lang w:val="lt-LT"/>
              </w:rPr>
            </w:pPr>
            <w:r w:rsidRPr="00243CC2">
              <w:rPr>
                <w:szCs w:val="24"/>
                <w:lang w:val="lt-LT"/>
              </w:rPr>
              <w:t>22</w:t>
            </w:r>
          </w:p>
        </w:tc>
      </w:tr>
      <w:tr w:rsidR="00061921" w:rsidRPr="00243CC2" w14:paraId="77B78733" w14:textId="77777777" w:rsidTr="007D6D2D">
        <w:tc>
          <w:tcPr>
            <w:tcW w:w="5098" w:type="dxa"/>
          </w:tcPr>
          <w:p w14:paraId="53AF7D7E" w14:textId="77777777" w:rsidR="00061921" w:rsidRPr="00243CC2" w:rsidRDefault="00061921" w:rsidP="00E57247">
            <w:pPr>
              <w:jc w:val="both"/>
              <w:rPr>
                <w:b/>
                <w:bCs/>
                <w:szCs w:val="24"/>
                <w:lang w:val="lt-LT"/>
              </w:rPr>
            </w:pPr>
            <w:r w:rsidRPr="00243CC2">
              <w:rPr>
                <w:szCs w:val="24"/>
                <w:lang w:val="lt-LT"/>
              </w:rPr>
              <w:t>Nr. 67 ,,Kėdainiai – Ažytėnai per Dotnuvą“</w:t>
            </w:r>
          </w:p>
        </w:tc>
        <w:tc>
          <w:tcPr>
            <w:tcW w:w="1701" w:type="dxa"/>
          </w:tcPr>
          <w:p w14:paraId="0E6E1D6C" w14:textId="77777777" w:rsidR="00061921" w:rsidRPr="00243CC2" w:rsidRDefault="00061921" w:rsidP="00E57247">
            <w:pPr>
              <w:jc w:val="center"/>
              <w:rPr>
                <w:szCs w:val="24"/>
                <w:lang w:val="lt-LT"/>
              </w:rPr>
            </w:pPr>
            <w:r w:rsidRPr="00243CC2">
              <w:rPr>
                <w:szCs w:val="24"/>
                <w:lang w:val="lt-LT"/>
              </w:rPr>
              <w:t>70</w:t>
            </w:r>
          </w:p>
        </w:tc>
        <w:tc>
          <w:tcPr>
            <w:tcW w:w="1276" w:type="dxa"/>
          </w:tcPr>
          <w:p w14:paraId="316B7920" w14:textId="77777777" w:rsidR="00061921" w:rsidRPr="00243CC2" w:rsidRDefault="00061921" w:rsidP="00E57247">
            <w:pPr>
              <w:jc w:val="center"/>
              <w:rPr>
                <w:szCs w:val="24"/>
                <w:lang w:val="lt-LT"/>
              </w:rPr>
            </w:pPr>
            <w:r w:rsidRPr="00243CC2">
              <w:rPr>
                <w:szCs w:val="24"/>
                <w:lang w:val="lt-LT"/>
              </w:rPr>
              <w:t>50</w:t>
            </w:r>
          </w:p>
        </w:tc>
        <w:tc>
          <w:tcPr>
            <w:tcW w:w="1276" w:type="dxa"/>
          </w:tcPr>
          <w:p w14:paraId="03127FA5" w14:textId="77777777" w:rsidR="00061921" w:rsidRPr="00243CC2" w:rsidRDefault="00061921" w:rsidP="00E57247">
            <w:pPr>
              <w:jc w:val="center"/>
              <w:rPr>
                <w:szCs w:val="24"/>
                <w:lang w:val="lt-LT"/>
              </w:rPr>
            </w:pPr>
            <w:r w:rsidRPr="00243CC2">
              <w:rPr>
                <w:szCs w:val="24"/>
                <w:lang w:val="lt-LT"/>
              </w:rPr>
              <w:t>20</w:t>
            </w:r>
          </w:p>
        </w:tc>
      </w:tr>
      <w:tr w:rsidR="00061921" w:rsidRPr="00243CC2" w14:paraId="7F7744D1" w14:textId="77777777" w:rsidTr="007D6D2D">
        <w:tc>
          <w:tcPr>
            <w:tcW w:w="5098" w:type="dxa"/>
          </w:tcPr>
          <w:p w14:paraId="56CA9A74" w14:textId="77777777" w:rsidR="00061921" w:rsidRPr="00243CC2" w:rsidRDefault="00061921" w:rsidP="00E57247">
            <w:pPr>
              <w:jc w:val="both"/>
              <w:rPr>
                <w:szCs w:val="24"/>
                <w:lang w:val="lt-LT"/>
              </w:rPr>
            </w:pPr>
            <w:r w:rsidRPr="00243CC2">
              <w:rPr>
                <w:szCs w:val="24"/>
                <w:lang w:val="lt-LT"/>
              </w:rPr>
              <w:t>Nr. 70 ,,Kėdainiai – Paliepiai – Josvainiai“</w:t>
            </w:r>
          </w:p>
        </w:tc>
        <w:tc>
          <w:tcPr>
            <w:tcW w:w="1701" w:type="dxa"/>
          </w:tcPr>
          <w:p w14:paraId="35942657" w14:textId="77777777" w:rsidR="00061921" w:rsidRPr="00243CC2" w:rsidRDefault="00061921" w:rsidP="00E57247">
            <w:pPr>
              <w:jc w:val="center"/>
              <w:rPr>
                <w:szCs w:val="24"/>
                <w:lang w:val="lt-LT"/>
              </w:rPr>
            </w:pPr>
            <w:r w:rsidRPr="00243CC2">
              <w:rPr>
                <w:szCs w:val="24"/>
                <w:lang w:val="lt-LT"/>
              </w:rPr>
              <w:t>40</w:t>
            </w:r>
          </w:p>
        </w:tc>
        <w:tc>
          <w:tcPr>
            <w:tcW w:w="1276" w:type="dxa"/>
          </w:tcPr>
          <w:p w14:paraId="0F8F950D" w14:textId="77777777" w:rsidR="00061921" w:rsidRPr="00243CC2" w:rsidRDefault="00061921" w:rsidP="00E57247">
            <w:pPr>
              <w:jc w:val="center"/>
              <w:rPr>
                <w:szCs w:val="24"/>
                <w:lang w:val="lt-LT"/>
              </w:rPr>
            </w:pPr>
            <w:r w:rsidRPr="00243CC2">
              <w:rPr>
                <w:szCs w:val="24"/>
                <w:lang w:val="lt-LT"/>
              </w:rPr>
              <w:t>40</w:t>
            </w:r>
          </w:p>
        </w:tc>
        <w:tc>
          <w:tcPr>
            <w:tcW w:w="1276" w:type="dxa"/>
          </w:tcPr>
          <w:p w14:paraId="1255C51B" w14:textId="77777777" w:rsidR="00061921" w:rsidRPr="00243CC2" w:rsidRDefault="00061921" w:rsidP="00E57247">
            <w:pPr>
              <w:jc w:val="center"/>
              <w:rPr>
                <w:szCs w:val="24"/>
                <w:lang w:val="lt-LT"/>
              </w:rPr>
            </w:pPr>
            <w:r>
              <w:rPr>
                <w:szCs w:val="24"/>
                <w:lang w:val="lt-LT"/>
              </w:rPr>
              <w:t>0</w:t>
            </w:r>
          </w:p>
        </w:tc>
      </w:tr>
      <w:tr w:rsidR="00061921" w:rsidRPr="00243CC2" w14:paraId="5693381A" w14:textId="77777777" w:rsidTr="007D6D2D">
        <w:tc>
          <w:tcPr>
            <w:tcW w:w="5098" w:type="dxa"/>
          </w:tcPr>
          <w:p w14:paraId="1D9805FB" w14:textId="77777777" w:rsidR="00061921" w:rsidRPr="00243CC2" w:rsidRDefault="00061921" w:rsidP="00E57247">
            <w:pPr>
              <w:jc w:val="both"/>
              <w:rPr>
                <w:szCs w:val="24"/>
                <w:lang w:val="lt-LT"/>
              </w:rPr>
            </w:pPr>
            <w:r w:rsidRPr="00243CC2">
              <w:rPr>
                <w:szCs w:val="24"/>
                <w:lang w:val="lt-LT"/>
              </w:rPr>
              <w:t>Nr. 71 ,,Kėdainiai – Anciškis – Petkūnai“</w:t>
            </w:r>
          </w:p>
        </w:tc>
        <w:tc>
          <w:tcPr>
            <w:tcW w:w="1701" w:type="dxa"/>
          </w:tcPr>
          <w:p w14:paraId="6C2A31FE" w14:textId="77777777" w:rsidR="00061921" w:rsidRPr="00243CC2" w:rsidRDefault="00061921" w:rsidP="00E57247">
            <w:pPr>
              <w:jc w:val="center"/>
              <w:rPr>
                <w:szCs w:val="24"/>
                <w:lang w:val="lt-LT"/>
              </w:rPr>
            </w:pPr>
            <w:r w:rsidRPr="00243CC2">
              <w:rPr>
                <w:szCs w:val="24"/>
                <w:lang w:val="lt-LT"/>
              </w:rPr>
              <w:t>40</w:t>
            </w:r>
          </w:p>
        </w:tc>
        <w:tc>
          <w:tcPr>
            <w:tcW w:w="1276" w:type="dxa"/>
          </w:tcPr>
          <w:p w14:paraId="29CCC5E0" w14:textId="77777777" w:rsidR="00061921" w:rsidRPr="00243CC2" w:rsidRDefault="00061921" w:rsidP="00E57247">
            <w:pPr>
              <w:jc w:val="center"/>
              <w:rPr>
                <w:szCs w:val="24"/>
                <w:lang w:val="lt-LT"/>
              </w:rPr>
            </w:pPr>
            <w:r w:rsidRPr="00243CC2">
              <w:rPr>
                <w:szCs w:val="24"/>
                <w:lang w:val="lt-LT"/>
              </w:rPr>
              <w:t>40</w:t>
            </w:r>
          </w:p>
        </w:tc>
        <w:tc>
          <w:tcPr>
            <w:tcW w:w="1276" w:type="dxa"/>
          </w:tcPr>
          <w:p w14:paraId="2FCFEBBB" w14:textId="77777777" w:rsidR="00061921" w:rsidRPr="00243CC2" w:rsidRDefault="00061921" w:rsidP="00E57247">
            <w:pPr>
              <w:jc w:val="center"/>
              <w:rPr>
                <w:szCs w:val="24"/>
                <w:lang w:val="lt-LT"/>
              </w:rPr>
            </w:pPr>
            <w:r>
              <w:rPr>
                <w:szCs w:val="24"/>
                <w:lang w:val="lt-LT"/>
              </w:rPr>
              <w:t>0</w:t>
            </w:r>
          </w:p>
        </w:tc>
      </w:tr>
      <w:tr w:rsidR="00061921" w:rsidRPr="00243CC2" w14:paraId="6ACD37C9" w14:textId="77777777" w:rsidTr="007D6D2D">
        <w:tc>
          <w:tcPr>
            <w:tcW w:w="5098" w:type="dxa"/>
          </w:tcPr>
          <w:p w14:paraId="68DC2F1C" w14:textId="77777777" w:rsidR="00061921" w:rsidRPr="00243CC2" w:rsidRDefault="00061921" w:rsidP="00E57247">
            <w:pPr>
              <w:jc w:val="both"/>
              <w:rPr>
                <w:szCs w:val="24"/>
                <w:lang w:val="lt-LT"/>
              </w:rPr>
            </w:pPr>
            <w:r w:rsidRPr="00243CC2">
              <w:rPr>
                <w:szCs w:val="24"/>
                <w:lang w:val="lt-LT"/>
              </w:rPr>
              <w:t>Nr. 73  ,,Kėdainiai – Skaistgiriai“</w:t>
            </w:r>
          </w:p>
        </w:tc>
        <w:tc>
          <w:tcPr>
            <w:tcW w:w="1701" w:type="dxa"/>
          </w:tcPr>
          <w:p w14:paraId="62083410" w14:textId="77777777" w:rsidR="00061921" w:rsidRPr="00243CC2" w:rsidRDefault="00061921" w:rsidP="00E57247">
            <w:pPr>
              <w:jc w:val="center"/>
              <w:rPr>
                <w:szCs w:val="24"/>
                <w:lang w:val="lt-LT"/>
              </w:rPr>
            </w:pPr>
            <w:r w:rsidRPr="00243CC2">
              <w:rPr>
                <w:szCs w:val="24"/>
                <w:lang w:val="lt-LT"/>
              </w:rPr>
              <w:t>50</w:t>
            </w:r>
          </w:p>
        </w:tc>
        <w:tc>
          <w:tcPr>
            <w:tcW w:w="1276" w:type="dxa"/>
          </w:tcPr>
          <w:p w14:paraId="6FC2436B" w14:textId="77777777" w:rsidR="00061921" w:rsidRPr="00243CC2" w:rsidRDefault="00061921" w:rsidP="00E57247">
            <w:pPr>
              <w:jc w:val="center"/>
              <w:rPr>
                <w:szCs w:val="24"/>
                <w:lang w:val="lt-LT"/>
              </w:rPr>
            </w:pPr>
            <w:r w:rsidRPr="00243CC2">
              <w:rPr>
                <w:szCs w:val="24"/>
                <w:lang w:val="lt-LT"/>
              </w:rPr>
              <w:t>50</w:t>
            </w:r>
          </w:p>
        </w:tc>
        <w:tc>
          <w:tcPr>
            <w:tcW w:w="1276" w:type="dxa"/>
          </w:tcPr>
          <w:p w14:paraId="0AA15882" w14:textId="77777777" w:rsidR="00061921" w:rsidRPr="00243CC2" w:rsidRDefault="00061921" w:rsidP="00E57247">
            <w:pPr>
              <w:jc w:val="center"/>
              <w:rPr>
                <w:szCs w:val="24"/>
                <w:lang w:val="lt-LT"/>
              </w:rPr>
            </w:pPr>
            <w:r>
              <w:rPr>
                <w:szCs w:val="24"/>
                <w:lang w:val="lt-LT"/>
              </w:rPr>
              <w:t>0</w:t>
            </w:r>
          </w:p>
        </w:tc>
      </w:tr>
      <w:tr w:rsidR="00061921" w:rsidRPr="00243CC2" w14:paraId="69B930CB" w14:textId="77777777" w:rsidTr="007D6D2D">
        <w:tc>
          <w:tcPr>
            <w:tcW w:w="5098" w:type="dxa"/>
          </w:tcPr>
          <w:p w14:paraId="5DE1FB93" w14:textId="77777777" w:rsidR="00061921" w:rsidRPr="00243CC2" w:rsidRDefault="00061921" w:rsidP="00E57247">
            <w:pPr>
              <w:jc w:val="both"/>
              <w:rPr>
                <w:szCs w:val="24"/>
                <w:lang w:val="lt-LT"/>
              </w:rPr>
            </w:pPr>
            <w:r w:rsidRPr="00243CC2">
              <w:rPr>
                <w:szCs w:val="24"/>
                <w:lang w:val="lt-LT"/>
              </w:rPr>
              <w:t>Nr. 74 ,,Kėdainiai – Šventybrastis“</w:t>
            </w:r>
          </w:p>
        </w:tc>
        <w:tc>
          <w:tcPr>
            <w:tcW w:w="1701" w:type="dxa"/>
          </w:tcPr>
          <w:p w14:paraId="417D236C" w14:textId="77777777" w:rsidR="00061921" w:rsidRPr="00243CC2" w:rsidRDefault="00061921" w:rsidP="00E57247">
            <w:pPr>
              <w:jc w:val="center"/>
              <w:rPr>
                <w:szCs w:val="24"/>
                <w:lang w:val="lt-LT"/>
              </w:rPr>
            </w:pPr>
            <w:r w:rsidRPr="00243CC2">
              <w:rPr>
                <w:szCs w:val="24"/>
                <w:lang w:val="lt-LT"/>
              </w:rPr>
              <w:t>123</w:t>
            </w:r>
          </w:p>
        </w:tc>
        <w:tc>
          <w:tcPr>
            <w:tcW w:w="1276" w:type="dxa"/>
          </w:tcPr>
          <w:p w14:paraId="78C4CB16" w14:textId="77777777" w:rsidR="00061921" w:rsidRPr="00243CC2" w:rsidRDefault="00061921" w:rsidP="00E57247">
            <w:pPr>
              <w:jc w:val="center"/>
              <w:rPr>
                <w:szCs w:val="24"/>
                <w:lang w:val="lt-LT"/>
              </w:rPr>
            </w:pPr>
            <w:r w:rsidRPr="00243CC2">
              <w:rPr>
                <w:szCs w:val="24"/>
                <w:lang w:val="lt-LT"/>
              </w:rPr>
              <w:t>22</w:t>
            </w:r>
          </w:p>
        </w:tc>
        <w:tc>
          <w:tcPr>
            <w:tcW w:w="1276" w:type="dxa"/>
          </w:tcPr>
          <w:p w14:paraId="30AFF791" w14:textId="77777777" w:rsidR="00061921" w:rsidRPr="00243CC2" w:rsidRDefault="00061921" w:rsidP="00E57247">
            <w:pPr>
              <w:jc w:val="center"/>
              <w:rPr>
                <w:szCs w:val="24"/>
                <w:lang w:val="lt-LT"/>
              </w:rPr>
            </w:pPr>
            <w:r w:rsidRPr="00243CC2">
              <w:rPr>
                <w:szCs w:val="24"/>
                <w:lang w:val="lt-LT"/>
              </w:rPr>
              <w:t>101</w:t>
            </w:r>
          </w:p>
        </w:tc>
      </w:tr>
      <w:tr w:rsidR="00061921" w:rsidRPr="00243CC2" w14:paraId="71FB06A6" w14:textId="77777777" w:rsidTr="007D6D2D">
        <w:tc>
          <w:tcPr>
            <w:tcW w:w="5098" w:type="dxa"/>
          </w:tcPr>
          <w:p w14:paraId="0091C1A7" w14:textId="77777777" w:rsidR="00061921" w:rsidRPr="00243CC2" w:rsidRDefault="00061921" w:rsidP="00E57247">
            <w:pPr>
              <w:jc w:val="both"/>
              <w:rPr>
                <w:szCs w:val="24"/>
                <w:lang w:val="lt-LT"/>
              </w:rPr>
            </w:pPr>
            <w:r w:rsidRPr="00243CC2">
              <w:rPr>
                <w:szCs w:val="24"/>
                <w:lang w:val="lt-LT"/>
              </w:rPr>
              <w:t>Nr. 75 ,,Kėdainiai – Saviečiai“</w:t>
            </w:r>
          </w:p>
        </w:tc>
        <w:tc>
          <w:tcPr>
            <w:tcW w:w="1701" w:type="dxa"/>
          </w:tcPr>
          <w:p w14:paraId="72BED857" w14:textId="77777777" w:rsidR="00061921" w:rsidRPr="00243CC2" w:rsidRDefault="00061921" w:rsidP="00E57247">
            <w:pPr>
              <w:jc w:val="center"/>
              <w:rPr>
                <w:szCs w:val="24"/>
                <w:lang w:val="lt-LT"/>
              </w:rPr>
            </w:pPr>
            <w:r w:rsidRPr="00243CC2">
              <w:rPr>
                <w:szCs w:val="24"/>
                <w:lang w:val="lt-LT"/>
              </w:rPr>
              <w:t>60</w:t>
            </w:r>
          </w:p>
        </w:tc>
        <w:tc>
          <w:tcPr>
            <w:tcW w:w="1276" w:type="dxa"/>
          </w:tcPr>
          <w:p w14:paraId="1E7E760C" w14:textId="77777777" w:rsidR="00061921" w:rsidRPr="00243CC2" w:rsidRDefault="00061921" w:rsidP="00E57247">
            <w:pPr>
              <w:jc w:val="center"/>
              <w:rPr>
                <w:szCs w:val="24"/>
                <w:lang w:val="lt-LT"/>
              </w:rPr>
            </w:pPr>
            <w:r w:rsidRPr="00243CC2">
              <w:rPr>
                <w:szCs w:val="24"/>
                <w:lang w:val="lt-LT"/>
              </w:rPr>
              <w:t>60</w:t>
            </w:r>
          </w:p>
        </w:tc>
        <w:tc>
          <w:tcPr>
            <w:tcW w:w="1276" w:type="dxa"/>
          </w:tcPr>
          <w:p w14:paraId="748373B6" w14:textId="77777777" w:rsidR="00061921" w:rsidRPr="00243CC2" w:rsidRDefault="00061921" w:rsidP="00E57247">
            <w:pPr>
              <w:jc w:val="center"/>
              <w:rPr>
                <w:szCs w:val="24"/>
                <w:lang w:val="lt-LT"/>
              </w:rPr>
            </w:pPr>
            <w:r>
              <w:rPr>
                <w:szCs w:val="24"/>
                <w:lang w:val="lt-LT"/>
              </w:rPr>
              <w:t>0</w:t>
            </w:r>
          </w:p>
        </w:tc>
      </w:tr>
      <w:tr w:rsidR="00061921" w:rsidRPr="00243CC2" w14:paraId="054C3E31" w14:textId="77777777" w:rsidTr="007D6D2D">
        <w:tc>
          <w:tcPr>
            <w:tcW w:w="5098" w:type="dxa"/>
          </w:tcPr>
          <w:p w14:paraId="463B001F" w14:textId="77777777" w:rsidR="00061921" w:rsidRPr="00243CC2" w:rsidRDefault="00061921" w:rsidP="00E57247">
            <w:pPr>
              <w:jc w:val="both"/>
              <w:rPr>
                <w:szCs w:val="24"/>
                <w:lang w:val="lt-LT"/>
              </w:rPr>
            </w:pPr>
            <w:r w:rsidRPr="00243CC2">
              <w:rPr>
                <w:b/>
                <w:bCs/>
                <w:szCs w:val="24"/>
                <w:lang w:val="lt-LT"/>
              </w:rPr>
              <w:t xml:space="preserve">                            Viso priemiesčio maršrutuose:</w:t>
            </w:r>
          </w:p>
        </w:tc>
        <w:tc>
          <w:tcPr>
            <w:tcW w:w="1701" w:type="dxa"/>
          </w:tcPr>
          <w:p w14:paraId="60807BCD" w14:textId="77777777" w:rsidR="00061921" w:rsidRPr="00272B45" w:rsidRDefault="00061921" w:rsidP="00E57247">
            <w:pPr>
              <w:jc w:val="center"/>
              <w:rPr>
                <w:b/>
                <w:bCs/>
                <w:szCs w:val="24"/>
                <w:lang w:val="lt-LT"/>
              </w:rPr>
            </w:pPr>
            <w:r w:rsidRPr="00272B45">
              <w:rPr>
                <w:b/>
                <w:bCs/>
                <w:szCs w:val="24"/>
                <w:lang w:val="lt-LT"/>
              </w:rPr>
              <w:t>1168</w:t>
            </w:r>
          </w:p>
        </w:tc>
        <w:tc>
          <w:tcPr>
            <w:tcW w:w="1276" w:type="dxa"/>
          </w:tcPr>
          <w:p w14:paraId="3C1A5FCF" w14:textId="77777777" w:rsidR="00061921" w:rsidRPr="00272B45" w:rsidRDefault="00061921" w:rsidP="00E57247">
            <w:pPr>
              <w:jc w:val="center"/>
              <w:rPr>
                <w:b/>
                <w:bCs/>
                <w:szCs w:val="24"/>
                <w:lang w:val="lt-LT"/>
              </w:rPr>
            </w:pPr>
            <w:r w:rsidRPr="00272B45">
              <w:rPr>
                <w:b/>
                <w:bCs/>
                <w:szCs w:val="24"/>
                <w:lang w:val="lt-LT"/>
              </w:rPr>
              <w:t>469</w:t>
            </w:r>
          </w:p>
        </w:tc>
        <w:tc>
          <w:tcPr>
            <w:tcW w:w="1276" w:type="dxa"/>
          </w:tcPr>
          <w:p w14:paraId="5ADA5719" w14:textId="77777777" w:rsidR="00061921" w:rsidRPr="00272B45" w:rsidRDefault="00061921" w:rsidP="00E57247">
            <w:pPr>
              <w:jc w:val="center"/>
              <w:rPr>
                <w:b/>
                <w:bCs/>
                <w:szCs w:val="24"/>
                <w:lang w:val="lt-LT"/>
              </w:rPr>
            </w:pPr>
            <w:r w:rsidRPr="00272B45">
              <w:rPr>
                <w:b/>
                <w:bCs/>
                <w:szCs w:val="24"/>
                <w:lang w:val="lt-LT"/>
              </w:rPr>
              <w:t>699</w:t>
            </w:r>
          </w:p>
        </w:tc>
      </w:tr>
    </w:tbl>
    <w:p w14:paraId="223B18EA" w14:textId="12FEB320" w:rsidR="00061921" w:rsidRDefault="00061921" w:rsidP="00E85E2C">
      <w:pPr>
        <w:spacing w:line="360" w:lineRule="auto"/>
        <w:ind w:firstLine="540"/>
        <w:jc w:val="both"/>
        <w:rPr>
          <w:b/>
          <w:bCs/>
          <w:lang w:val="lt-LT"/>
        </w:rPr>
      </w:pPr>
    </w:p>
    <w:tbl>
      <w:tblPr>
        <w:tblStyle w:val="Lentelstinklelis"/>
        <w:tblW w:w="9362" w:type="dxa"/>
        <w:tblLook w:val="04A0" w:firstRow="1" w:lastRow="0" w:firstColumn="1" w:lastColumn="0" w:noHBand="0" w:noVBand="1"/>
      </w:tblPr>
      <w:tblGrid>
        <w:gridCol w:w="5098"/>
        <w:gridCol w:w="1701"/>
        <w:gridCol w:w="1276"/>
        <w:gridCol w:w="1276"/>
        <w:gridCol w:w="11"/>
      </w:tblGrid>
      <w:tr w:rsidR="00061921" w:rsidRPr="00243CC2" w14:paraId="065A8845" w14:textId="77777777" w:rsidTr="007D6D2D">
        <w:tc>
          <w:tcPr>
            <w:tcW w:w="9362" w:type="dxa"/>
            <w:gridSpan w:val="5"/>
          </w:tcPr>
          <w:p w14:paraId="6F360494" w14:textId="665116BE" w:rsidR="00061921" w:rsidRPr="00243CC2" w:rsidRDefault="00061921" w:rsidP="00E57247">
            <w:pPr>
              <w:jc w:val="center"/>
              <w:rPr>
                <w:szCs w:val="24"/>
                <w:lang w:val="lt-LT"/>
              </w:rPr>
            </w:pPr>
            <w:r w:rsidRPr="00243CC2">
              <w:rPr>
                <w:b/>
                <w:bCs/>
                <w:szCs w:val="24"/>
                <w:lang w:val="lt-LT"/>
              </w:rPr>
              <w:t xml:space="preserve">Laikotarpiu 2020 m. </w:t>
            </w:r>
            <w:r>
              <w:rPr>
                <w:b/>
                <w:bCs/>
                <w:szCs w:val="24"/>
                <w:lang w:val="lt-LT"/>
              </w:rPr>
              <w:t xml:space="preserve">birželio </w:t>
            </w:r>
            <w:r w:rsidRPr="00243CC2">
              <w:rPr>
                <w:b/>
                <w:bCs/>
                <w:szCs w:val="24"/>
                <w:lang w:val="lt-LT"/>
              </w:rPr>
              <w:t>1 – 3</w:t>
            </w:r>
            <w:r w:rsidR="00516ECA">
              <w:rPr>
                <w:b/>
                <w:bCs/>
                <w:szCs w:val="24"/>
                <w:lang w:val="lt-LT"/>
              </w:rPr>
              <w:t>0</w:t>
            </w:r>
            <w:r w:rsidRPr="00243CC2">
              <w:rPr>
                <w:b/>
                <w:bCs/>
                <w:szCs w:val="24"/>
                <w:lang w:val="lt-LT"/>
              </w:rPr>
              <w:t xml:space="preserve"> d.  </w:t>
            </w:r>
          </w:p>
        </w:tc>
      </w:tr>
      <w:tr w:rsidR="00061921" w:rsidRPr="00243CC2" w14:paraId="5BC262B0" w14:textId="77777777" w:rsidTr="007D6D2D">
        <w:trPr>
          <w:gridAfter w:val="1"/>
          <w:wAfter w:w="11" w:type="dxa"/>
        </w:trPr>
        <w:tc>
          <w:tcPr>
            <w:tcW w:w="5098" w:type="dxa"/>
          </w:tcPr>
          <w:p w14:paraId="5A2A8520" w14:textId="77777777" w:rsidR="00061921" w:rsidRPr="00243CC2" w:rsidRDefault="00061921" w:rsidP="00E57247">
            <w:pPr>
              <w:jc w:val="both"/>
              <w:rPr>
                <w:b/>
                <w:bCs/>
                <w:szCs w:val="24"/>
                <w:lang w:val="lt-LT"/>
              </w:rPr>
            </w:pPr>
            <w:r w:rsidRPr="00243CC2">
              <w:rPr>
                <w:szCs w:val="24"/>
                <w:lang w:val="lt-LT"/>
              </w:rPr>
              <w:t>Nr. 1 ,,Autobusų stotis – Kuro tiekimo bazė“</w:t>
            </w:r>
          </w:p>
        </w:tc>
        <w:tc>
          <w:tcPr>
            <w:tcW w:w="1701" w:type="dxa"/>
          </w:tcPr>
          <w:p w14:paraId="2C41F019" w14:textId="77777777" w:rsidR="00061921" w:rsidRPr="00243CC2" w:rsidRDefault="00061921" w:rsidP="00E57247">
            <w:pPr>
              <w:jc w:val="center"/>
              <w:rPr>
                <w:szCs w:val="24"/>
                <w:lang w:val="lt-LT"/>
              </w:rPr>
            </w:pPr>
            <w:r>
              <w:rPr>
                <w:szCs w:val="24"/>
                <w:lang w:val="lt-LT"/>
              </w:rPr>
              <w:t>431</w:t>
            </w:r>
          </w:p>
        </w:tc>
        <w:tc>
          <w:tcPr>
            <w:tcW w:w="1276" w:type="dxa"/>
          </w:tcPr>
          <w:p w14:paraId="78A4AFE4" w14:textId="77777777" w:rsidR="00061921" w:rsidRPr="00243CC2" w:rsidRDefault="00061921" w:rsidP="00E57247">
            <w:pPr>
              <w:jc w:val="center"/>
              <w:rPr>
                <w:szCs w:val="24"/>
                <w:lang w:val="lt-LT"/>
              </w:rPr>
            </w:pPr>
            <w:r>
              <w:rPr>
                <w:szCs w:val="24"/>
                <w:lang w:val="lt-LT"/>
              </w:rPr>
              <w:t>60</w:t>
            </w:r>
          </w:p>
        </w:tc>
        <w:tc>
          <w:tcPr>
            <w:tcW w:w="1276" w:type="dxa"/>
          </w:tcPr>
          <w:p w14:paraId="60FCC299" w14:textId="77777777" w:rsidR="00061921" w:rsidRPr="00243CC2" w:rsidRDefault="00061921" w:rsidP="00E57247">
            <w:pPr>
              <w:jc w:val="center"/>
              <w:rPr>
                <w:szCs w:val="24"/>
                <w:lang w:val="lt-LT"/>
              </w:rPr>
            </w:pPr>
            <w:r>
              <w:rPr>
                <w:szCs w:val="24"/>
                <w:lang w:val="lt-LT"/>
              </w:rPr>
              <w:t>371</w:t>
            </w:r>
          </w:p>
        </w:tc>
      </w:tr>
      <w:tr w:rsidR="00061921" w:rsidRPr="00243CC2" w14:paraId="6D01E072" w14:textId="77777777" w:rsidTr="007D6D2D">
        <w:trPr>
          <w:gridAfter w:val="1"/>
          <w:wAfter w:w="11" w:type="dxa"/>
        </w:trPr>
        <w:tc>
          <w:tcPr>
            <w:tcW w:w="5098" w:type="dxa"/>
          </w:tcPr>
          <w:p w14:paraId="4B50E47C" w14:textId="77777777" w:rsidR="00061921" w:rsidRPr="00243CC2" w:rsidRDefault="00061921" w:rsidP="00E57247">
            <w:pPr>
              <w:jc w:val="both"/>
              <w:rPr>
                <w:b/>
                <w:bCs/>
                <w:szCs w:val="24"/>
                <w:lang w:val="lt-LT"/>
              </w:rPr>
            </w:pPr>
            <w:r w:rsidRPr="00243CC2">
              <w:rPr>
                <w:szCs w:val="24"/>
                <w:lang w:val="lt-LT"/>
              </w:rPr>
              <w:t>Nr. 1</w:t>
            </w:r>
            <w:r w:rsidRPr="00243CC2">
              <w:rPr>
                <w:szCs w:val="24"/>
                <w:vertAlign w:val="subscript"/>
                <w:lang w:val="lt-LT"/>
              </w:rPr>
              <w:t>2</w:t>
            </w:r>
            <w:r w:rsidRPr="00243CC2">
              <w:rPr>
                <w:szCs w:val="24"/>
                <w:lang w:val="lt-LT"/>
              </w:rPr>
              <w:t xml:space="preserve"> ,,Autobusų stotis – Kuro tiekimo bazė“ (Rasos g.)</w:t>
            </w:r>
          </w:p>
        </w:tc>
        <w:tc>
          <w:tcPr>
            <w:tcW w:w="1701" w:type="dxa"/>
          </w:tcPr>
          <w:p w14:paraId="795A4E1F" w14:textId="77777777" w:rsidR="00061921" w:rsidRPr="00243CC2" w:rsidRDefault="00061921" w:rsidP="00E57247">
            <w:pPr>
              <w:jc w:val="center"/>
              <w:rPr>
                <w:szCs w:val="24"/>
                <w:lang w:val="lt-LT"/>
              </w:rPr>
            </w:pPr>
            <w:r>
              <w:rPr>
                <w:szCs w:val="24"/>
                <w:lang w:val="lt-LT"/>
              </w:rPr>
              <w:t>356</w:t>
            </w:r>
          </w:p>
        </w:tc>
        <w:tc>
          <w:tcPr>
            <w:tcW w:w="1276" w:type="dxa"/>
          </w:tcPr>
          <w:p w14:paraId="1873FCBE" w14:textId="77777777" w:rsidR="00061921" w:rsidRPr="00243CC2" w:rsidRDefault="00061921" w:rsidP="00E57247">
            <w:pPr>
              <w:jc w:val="center"/>
              <w:rPr>
                <w:szCs w:val="24"/>
                <w:lang w:val="lt-LT"/>
              </w:rPr>
            </w:pPr>
            <w:r>
              <w:rPr>
                <w:szCs w:val="24"/>
                <w:lang w:val="lt-LT"/>
              </w:rPr>
              <w:t>213</w:t>
            </w:r>
          </w:p>
        </w:tc>
        <w:tc>
          <w:tcPr>
            <w:tcW w:w="1276" w:type="dxa"/>
          </w:tcPr>
          <w:p w14:paraId="34B3B3B4" w14:textId="77777777" w:rsidR="00061921" w:rsidRPr="00243CC2" w:rsidRDefault="00061921" w:rsidP="00E57247">
            <w:pPr>
              <w:jc w:val="center"/>
              <w:rPr>
                <w:szCs w:val="24"/>
                <w:lang w:val="lt-LT"/>
              </w:rPr>
            </w:pPr>
            <w:r>
              <w:rPr>
                <w:szCs w:val="24"/>
                <w:lang w:val="lt-LT"/>
              </w:rPr>
              <w:t>143</w:t>
            </w:r>
          </w:p>
        </w:tc>
      </w:tr>
      <w:tr w:rsidR="00061921" w:rsidRPr="00243CC2" w14:paraId="5E2ABCF4" w14:textId="77777777" w:rsidTr="007D6D2D">
        <w:trPr>
          <w:gridAfter w:val="1"/>
          <w:wAfter w:w="11" w:type="dxa"/>
        </w:trPr>
        <w:tc>
          <w:tcPr>
            <w:tcW w:w="5098" w:type="dxa"/>
          </w:tcPr>
          <w:p w14:paraId="7C0C705E" w14:textId="77777777" w:rsidR="00061921" w:rsidRPr="00243CC2" w:rsidRDefault="00061921" w:rsidP="00E57247">
            <w:pPr>
              <w:jc w:val="both"/>
              <w:rPr>
                <w:b/>
                <w:bCs/>
                <w:szCs w:val="24"/>
                <w:lang w:val="lt-LT"/>
              </w:rPr>
            </w:pPr>
            <w:r w:rsidRPr="00243CC2">
              <w:rPr>
                <w:szCs w:val="24"/>
                <w:lang w:val="lt-LT"/>
              </w:rPr>
              <w:t>Nr. 2</w:t>
            </w:r>
            <w:r w:rsidRPr="00243CC2">
              <w:rPr>
                <w:szCs w:val="24"/>
                <w:vertAlign w:val="subscript"/>
                <w:lang w:val="lt-LT"/>
              </w:rPr>
              <w:t>1</w:t>
            </w:r>
            <w:r w:rsidRPr="00243CC2">
              <w:rPr>
                <w:szCs w:val="24"/>
                <w:lang w:val="lt-LT"/>
              </w:rPr>
              <w:t xml:space="preserve"> ,,Autobusų stotis – AB ,,Lifosa“</w:t>
            </w:r>
          </w:p>
        </w:tc>
        <w:tc>
          <w:tcPr>
            <w:tcW w:w="1701" w:type="dxa"/>
          </w:tcPr>
          <w:p w14:paraId="043FC934" w14:textId="77777777" w:rsidR="00061921" w:rsidRPr="00243CC2" w:rsidRDefault="00061921" w:rsidP="00E57247">
            <w:pPr>
              <w:jc w:val="center"/>
              <w:rPr>
                <w:szCs w:val="24"/>
                <w:lang w:val="lt-LT"/>
              </w:rPr>
            </w:pPr>
            <w:r>
              <w:rPr>
                <w:szCs w:val="24"/>
                <w:lang w:val="lt-LT"/>
              </w:rPr>
              <w:t>228</w:t>
            </w:r>
          </w:p>
        </w:tc>
        <w:tc>
          <w:tcPr>
            <w:tcW w:w="1276" w:type="dxa"/>
          </w:tcPr>
          <w:p w14:paraId="1E167788" w14:textId="77777777" w:rsidR="00061921" w:rsidRPr="00243CC2" w:rsidRDefault="00061921" w:rsidP="00E57247">
            <w:pPr>
              <w:jc w:val="center"/>
              <w:rPr>
                <w:szCs w:val="24"/>
                <w:lang w:val="lt-LT"/>
              </w:rPr>
            </w:pPr>
            <w:r>
              <w:rPr>
                <w:szCs w:val="24"/>
                <w:lang w:val="lt-LT"/>
              </w:rPr>
              <w:t>19</w:t>
            </w:r>
          </w:p>
        </w:tc>
        <w:tc>
          <w:tcPr>
            <w:tcW w:w="1276" w:type="dxa"/>
          </w:tcPr>
          <w:p w14:paraId="5EF45341" w14:textId="77777777" w:rsidR="00061921" w:rsidRPr="00243CC2" w:rsidRDefault="00061921" w:rsidP="00E57247">
            <w:pPr>
              <w:jc w:val="center"/>
              <w:rPr>
                <w:szCs w:val="24"/>
                <w:lang w:val="lt-LT"/>
              </w:rPr>
            </w:pPr>
            <w:r>
              <w:rPr>
                <w:szCs w:val="24"/>
                <w:lang w:val="lt-LT"/>
              </w:rPr>
              <w:t>209</w:t>
            </w:r>
          </w:p>
        </w:tc>
      </w:tr>
      <w:tr w:rsidR="00061921" w:rsidRPr="00243CC2" w14:paraId="2DA63C45" w14:textId="77777777" w:rsidTr="007D6D2D">
        <w:trPr>
          <w:gridAfter w:val="1"/>
          <w:wAfter w:w="11" w:type="dxa"/>
        </w:trPr>
        <w:tc>
          <w:tcPr>
            <w:tcW w:w="5098" w:type="dxa"/>
          </w:tcPr>
          <w:p w14:paraId="289FBC67" w14:textId="77777777" w:rsidR="00061921" w:rsidRPr="00243CC2" w:rsidRDefault="00061921" w:rsidP="00E57247">
            <w:pPr>
              <w:jc w:val="both"/>
              <w:rPr>
                <w:b/>
                <w:bCs/>
                <w:szCs w:val="24"/>
                <w:lang w:val="lt-LT"/>
              </w:rPr>
            </w:pPr>
            <w:r w:rsidRPr="00243CC2">
              <w:rPr>
                <w:szCs w:val="24"/>
                <w:lang w:val="lt-LT"/>
              </w:rPr>
              <w:t>Nr. 3 ,,Autobusų stotis – Profesinio rengimo centras - Ligoninė“</w:t>
            </w:r>
          </w:p>
        </w:tc>
        <w:tc>
          <w:tcPr>
            <w:tcW w:w="1701" w:type="dxa"/>
          </w:tcPr>
          <w:p w14:paraId="130B7424" w14:textId="77777777" w:rsidR="00061921" w:rsidRPr="00243CC2" w:rsidRDefault="00061921" w:rsidP="00E57247">
            <w:pPr>
              <w:jc w:val="center"/>
              <w:rPr>
                <w:szCs w:val="24"/>
                <w:lang w:val="lt-LT"/>
              </w:rPr>
            </w:pPr>
            <w:r>
              <w:rPr>
                <w:szCs w:val="24"/>
                <w:lang w:val="lt-LT"/>
              </w:rPr>
              <w:t>84</w:t>
            </w:r>
          </w:p>
        </w:tc>
        <w:tc>
          <w:tcPr>
            <w:tcW w:w="1276" w:type="dxa"/>
          </w:tcPr>
          <w:p w14:paraId="39734FD0" w14:textId="77777777" w:rsidR="00061921" w:rsidRPr="00243CC2" w:rsidRDefault="00061921" w:rsidP="00E57247">
            <w:pPr>
              <w:jc w:val="center"/>
              <w:rPr>
                <w:szCs w:val="24"/>
                <w:lang w:val="lt-LT"/>
              </w:rPr>
            </w:pPr>
            <w:r>
              <w:rPr>
                <w:szCs w:val="24"/>
                <w:lang w:val="lt-LT"/>
              </w:rPr>
              <w:t>42</w:t>
            </w:r>
          </w:p>
        </w:tc>
        <w:tc>
          <w:tcPr>
            <w:tcW w:w="1276" w:type="dxa"/>
          </w:tcPr>
          <w:p w14:paraId="17C9A406" w14:textId="77777777" w:rsidR="00061921" w:rsidRPr="00243CC2" w:rsidRDefault="00061921" w:rsidP="00E57247">
            <w:pPr>
              <w:jc w:val="center"/>
              <w:rPr>
                <w:szCs w:val="24"/>
                <w:lang w:val="lt-LT"/>
              </w:rPr>
            </w:pPr>
            <w:r>
              <w:rPr>
                <w:szCs w:val="24"/>
                <w:lang w:val="lt-LT"/>
              </w:rPr>
              <w:t>42</w:t>
            </w:r>
          </w:p>
        </w:tc>
      </w:tr>
      <w:tr w:rsidR="00061921" w:rsidRPr="00243CC2" w14:paraId="7FD0904A" w14:textId="77777777" w:rsidTr="007D6D2D">
        <w:trPr>
          <w:gridAfter w:val="1"/>
          <w:wAfter w:w="11" w:type="dxa"/>
        </w:trPr>
        <w:tc>
          <w:tcPr>
            <w:tcW w:w="5098" w:type="dxa"/>
          </w:tcPr>
          <w:p w14:paraId="5D62DE7C" w14:textId="77777777" w:rsidR="00061921" w:rsidRPr="00243CC2" w:rsidRDefault="00061921" w:rsidP="00E57247">
            <w:pPr>
              <w:jc w:val="both"/>
              <w:rPr>
                <w:b/>
                <w:bCs/>
                <w:szCs w:val="24"/>
                <w:lang w:val="lt-LT"/>
              </w:rPr>
            </w:pPr>
            <w:r w:rsidRPr="00243CC2">
              <w:rPr>
                <w:szCs w:val="24"/>
                <w:lang w:val="lt-LT"/>
              </w:rPr>
              <w:t>Nr. 4</w:t>
            </w:r>
            <w:r w:rsidRPr="00243CC2">
              <w:rPr>
                <w:szCs w:val="24"/>
                <w:vertAlign w:val="subscript"/>
                <w:lang w:val="lt-LT"/>
              </w:rPr>
              <w:t>1</w:t>
            </w:r>
            <w:r w:rsidRPr="00243CC2">
              <w:rPr>
                <w:szCs w:val="24"/>
                <w:lang w:val="lt-LT"/>
              </w:rPr>
              <w:t xml:space="preserve"> ,,Autobusų stotis – Profesinio rengimo centras“</w:t>
            </w:r>
          </w:p>
        </w:tc>
        <w:tc>
          <w:tcPr>
            <w:tcW w:w="1701" w:type="dxa"/>
          </w:tcPr>
          <w:p w14:paraId="34FE1676" w14:textId="77777777" w:rsidR="00061921" w:rsidRPr="00243CC2" w:rsidRDefault="00061921" w:rsidP="00E57247">
            <w:pPr>
              <w:jc w:val="center"/>
              <w:rPr>
                <w:szCs w:val="24"/>
                <w:lang w:val="lt-LT"/>
              </w:rPr>
            </w:pPr>
            <w:r>
              <w:rPr>
                <w:szCs w:val="24"/>
                <w:lang w:val="lt-LT"/>
              </w:rPr>
              <w:t>679</w:t>
            </w:r>
          </w:p>
        </w:tc>
        <w:tc>
          <w:tcPr>
            <w:tcW w:w="1276" w:type="dxa"/>
          </w:tcPr>
          <w:p w14:paraId="12B0776D" w14:textId="77777777" w:rsidR="00061921" w:rsidRPr="00243CC2" w:rsidRDefault="00061921" w:rsidP="00E57247">
            <w:pPr>
              <w:jc w:val="center"/>
              <w:rPr>
                <w:szCs w:val="24"/>
                <w:lang w:val="lt-LT"/>
              </w:rPr>
            </w:pPr>
            <w:r>
              <w:rPr>
                <w:szCs w:val="24"/>
                <w:lang w:val="lt-LT"/>
              </w:rPr>
              <w:t>18</w:t>
            </w:r>
          </w:p>
        </w:tc>
        <w:tc>
          <w:tcPr>
            <w:tcW w:w="1276" w:type="dxa"/>
          </w:tcPr>
          <w:p w14:paraId="16E239D0" w14:textId="77777777" w:rsidR="00061921" w:rsidRPr="00243CC2" w:rsidRDefault="00061921" w:rsidP="00E57247">
            <w:pPr>
              <w:jc w:val="center"/>
              <w:rPr>
                <w:szCs w:val="24"/>
                <w:lang w:val="lt-LT"/>
              </w:rPr>
            </w:pPr>
            <w:r>
              <w:rPr>
                <w:szCs w:val="24"/>
                <w:lang w:val="lt-LT"/>
              </w:rPr>
              <w:t>661</w:t>
            </w:r>
          </w:p>
        </w:tc>
      </w:tr>
      <w:tr w:rsidR="00061921" w:rsidRPr="00243CC2" w14:paraId="5145B2D5" w14:textId="77777777" w:rsidTr="007D6D2D">
        <w:trPr>
          <w:gridAfter w:val="1"/>
          <w:wAfter w:w="11" w:type="dxa"/>
        </w:trPr>
        <w:tc>
          <w:tcPr>
            <w:tcW w:w="5098" w:type="dxa"/>
          </w:tcPr>
          <w:p w14:paraId="7F3C5BC4" w14:textId="77777777" w:rsidR="00061921" w:rsidRPr="00243CC2" w:rsidRDefault="00061921" w:rsidP="00E57247">
            <w:pPr>
              <w:jc w:val="both"/>
              <w:rPr>
                <w:b/>
                <w:bCs/>
                <w:szCs w:val="24"/>
                <w:lang w:val="lt-LT"/>
              </w:rPr>
            </w:pPr>
            <w:r w:rsidRPr="00243CC2">
              <w:rPr>
                <w:szCs w:val="24"/>
                <w:lang w:val="lt-LT"/>
              </w:rPr>
              <w:t>Nr. 4</w:t>
            </w:r>
            <w:r w:rsidRPr="00243CC2">
              <w:rPr>
                <w:szCs w:val="24"/>
                <w:vertAlign w:val="subscript"/>
                <w:lang w:val="lt-LT"/>
              </w:rPr>
              <w:t>2</w:t>
            </w:r>
            <w:r w:rsidRPr="00243CC2">
              <w:rPr>
                <w:szCs w:val="24"/>
                <w:lang w:val="lt-LT"/>
              </w:rPr>
              <w:t xml:space="preserve"> ,,Autobusų stotis – Profesinio rengimo centras“</w:t>
            </w:r>
          </w:p>
        </w:tc>
        <w:tc>
          <w:tcPr>
            <w:tcW w:w="1701" w:type="dxa"/>
          </w:tcPr>
          <w:p w14:paraId="49997C31" w14:textId="77777777" w:rsidR="00061921" w:rsidRPr="00243CC2" w:rsidRDefault="00061921" w:rsidP="00E57247">
            <w:pPr>
              <w:jc w:val="center"/>
              <w:rPr>
                <w:szCs w:val="24"/>
                <w:lang w:val="lt-LT"/>
              </w:rPr>
            </w:pPr>
            <w:r>
              <w:rPr>
                <w:szCs w:val="24"/>
                <w:lang w:val="lt-LT"/>
              </w:rPr>
              <w:t>638</w:t>
            </w:r>
          </w:p>
        </w:tc>
        <w:tc>
          <w:tcPr>
            <w:tcW w:w="1276" w:type="dxa"/>
          </w:tcPr>
          <w:p w14:paraId="203E45BC" w14:textId="77777777" w:rsidR="00061921" w:rsidRPr="00243CC2" w:rsidRDefault="00061921" w:rsidP="00E57247">
            <w:pPr>
              <w:jc w:val="center"/>
              <w:rPr>
                <w:szCs w:val="24"/>
                <w:lang w:val="lt-LT"/>
              </w:rPr>
            </w:pPr>
            <w:r>
              <w:rPr>
                <w:szCs w:val="24"/>
                <w:lang w:val="lt-LT"/>
              </w:rPr>
              <w:t>620</w:t>
            </w:r>
          </w:p>
        </w:tc>
        <w:tc>
          <w:tcPr>
            <w:tcW w:w="1276" w:type="dxa"/>
          </w:tcPr>
          <w:p w14:paraId="10060049" w14:textId="77777777" w:rsidR="00061921" w:rsidRPr="00243CC2" w:rsidRDefault="00061921" w:rsidP="00E57247">
            <w:pPr>
              <w:jc w:val="center"/>
              <w:rPr>
                <w:szCs w:val="24"/>
                <w:lang w:val="lt-LT"/>
              </w:rPr>
            </w:pPr>
            <w:r>
              <w:rPr>
                <w:szCs w:val="24"/>
                <w:lang w:val="lt-LT"/>
              </w:rPr>
              <w:t>18</w:t>
            </w:r>
          </w:p>
        </w:tc>
      </w:tr>
      <w:tr w:rsidR="00061921" w:rsidRPr="00243CC2" w14:paraId="62F43572" w14:textId="77777777" w:rsidTr="007D6D2D">
        <w:trPr>
          <w:gridAfter w:val="1"/>
          <w:wAfter w:w="11" w:type="dxa"/>
        </w:trPr>
        <w:tc>
          <w:tcPr>
            <w:tcW w:w="5098" w:type="dxa"/>
          </w:tcPr>
          <w:p w14:paraId="79EA65B3" w14:textId="77777777" w:rsidR="00061921" w:rsidRPr="00243CC2" w:rsidRDefault="00061921" w:rsidP="00E57247">
            <w:pPr>
              <w:jc w:val="both"/>
              <w:rPr>
                <w:b/>
                <w:bCs/>
                <w:szCs w:val="24"/>
                <w:lang w:val="lt-LT"/>
              </w:rPr>
            </w:pPr>
            <w:r w:rsidRPr="00243CC2">
              <w:rPr>
                <w:szCs w:val="24"/>
                <w:lang w:val="lt-LT"/>
              </w:rPr>
              <w:t>Nr. 4A ,,Autobusų stotis – Profesinio rengimo centras“ (sekmadieniais)</w:t>
            </w:r>
          </w:p>
        </w:tc>
        <w:tc>
          <w:tcPr>
            <w:tcW w:w="1701" w:type="dxa"/>
          </w:tcPr>
          <w:p w14:paraId="304C7971" w14:textId="77777777" w:rsidR="00061921" w:rsidRPr="00243CC2" w:rsidRDefault="00061921" w:rsidP="00E57247">
            <w:pPr>
              <w:jc w:val="center"/>
              <w:rPr>
                <w:szCs w:val="24"/>
                <w:lang w:val="lt-LT"/>
              </w:rPr>
            </w:pPr>
            <w:r>
              <w:rPr>
                <w:szCs w:val="24"/>
                <w:lang w:val="lt-LT"/>
              </w:rPr>
              <w:t>12</w:t>
            </w:r>
          </w:p>
        </w:tc>
        <w:tc>
          <w:tcPr>
            <w:tcW w:w="1276" w:type="dxa"/>
          </w:tcPr>
          <w:p w14:paraId="00DBAFCF" w14:textId="77777777" w:rsidR="00061921" w:rsidRPr="00243CC2" w:rsidRDefault="00061921" w:rsidP="00E57247">
            <w:pPr>
              <w:jc w:val="center"/>
              <w:rPr>
                <w:szCs w:val="24"/>
                <w:lang w:val="lt-LT"/>
              </w:rPr>
            </w:pPr>
            <w:r>
              <w:rPr>
                <w:szCs w:val="24"/>
                <w:lang w:val="lt-LT"/>
              </w:rPr>
              <w:t>12</w:t>
            </w:r>
          </w:p>
        </w:tc>
        <w:tc>
          <w:tcPr>
            <w:tcW w:w="1276" w:type="dxa"/>
          </w:tcPr>
          <w:p w14:paraId="06F43DD1" w14:textId="77777777" w:rsidR="00061921" w:rsidRPr="00243CC2" w:rsidRDefault="00061921" w:rsidP="00E57247">
            <w:pPr>
              <w:jc w:val="center"/>
              <w:rPr>
                <w:szCs w:val="24"/>
                <w:lang w:val="lt-LT"/>
              </w:rPr>
            </w:pPr>
            <w:r>
              <w:rPr>
                <w:szCs w:val="24"/>
                <w:lang w:val="lt-LT"/>
              </w:rPr>
              <w:t>0</w:t>
            </w:r>
          </w:p>
        </w:tc>
      </w:tr>
      <w:tr w:rsidR="00061921" w:rsidRPr="00243CC2" w14:paraId="49DAFA8D" w14:textId="77777777" w:rsidTr="007D6D2D">
        <w:trPr>
          <w:gridAfter w:val="1"/>
          <w:wAfter w:w="11" w:type="dxa"/>
        </w:trPr>
        <w:tc>
          <w:tcPr>
            <w:tcW w:w="5098" w:type="dxa"/>
          </w:tcPr>
          <w:p w14:paraId="4DB3366F" w14:textId="77777777" w:rsidR="00061921" w:rsidRPr="00243CC2" w:rsidRDefault="00061921" w:rsidP="00E57247">
            <w:pPr>
              <w:jc w:val="both"/>
              <w:rPr>
                <w:b/>
                <w:bCs/>
                <w:szCs w:val="24"/>
                <w:lang w:val="lt-LT"/>
              </w:rPr>
            </w:pPr>
            <w:r w:rsidRPr="00243CC2">
              <w:rPr>
                <w:szCs w:val="24"/>
                <w:lang w:val="lt-LT"/>
              </w:rPr>
              <w:t>Nr. 6 ,,Autobusų stotis – Biochemikų g.“</w:t>
            </w:r>
          </w:p>
        </w:tc>
        <w:tc>
          <w:tcPr>
            <w:tcW w:w="1701" w:type="dxa"/>
          </w:tcPr>
          <w:p w14:paraId="6F3C2493" w14:textId="77777777" w:rsidR="00061921" w:rsidRPr="00243CC2" w:rsidRDefault="00061921" w:rsidP="00E57247">
            <w:pPr>
              <w:jc w:val="center"/>
              <w:rPr>
                <w:szCs w:val="24"/>
                <w:lang w:val="lt-LT"/>
              </w:rPr>
            </w:pPr>
            <w:r>
              <w:rPr>
                <w:szCs w:val="24"/>
                <w:lang w:val="lt-LT"/>
              </w:rPr>
              <w:t>140</w:t>
            </w:r>
          </w:p>
        </w:tc>
        <w:tc>
          <w:tcPr>
            <w:tcW w:w="1276" w:type="dxa"/>
          </w:tcPr>
          <w:p w14:paraId="71541CF3" w14:textId="77777777" w:rsidR="00061921" w:rsidRPr="00243CC2" w:rsidRDefault="00061921" w:rsidP="00E57247">
            <w:pPr>
              <w:jc w:val="center"/>
              <w:rPr>
                <w:szCs w:val="24"/>
                <w:lang w:val="lt-LT"/>
              </w:rPr>
            </w:pPr>
            <w:r>
              <w:rPr>
                <w:szCs w:val="24"/>
                <w:lang w:val="lt-LT"/>
              </w:rPr>
              <w:t>38</w:t>
            </w:r>
          </w:p>
        </w:tc>
        <w:tc>
          <w:tcPr>
            <w:tcW w:w="1276" w:type="dxa"/>
          </w:tcPr>
          <w:p w14:paraId="42E798BA" w14:textId="77777777" w:rsidR="00061921" w:rsidRPr="00243CC2" w:rsidRDefault="00061921" w:rsidP="00E57247">
            <w:pPr>
              <w:jc w:val="center"/>
              <w:rPr>
                <w:szCs w:val="24"/>
                <w:lang w:val="lt-LT"/>
              </w:rPr>
            </w:pPr>
            <w:r>
              <w:rPr>
                <w:szCs w:val="24"/>
                <w:lang w:val="lt-LT"/>
              </w:rPr>
              <w:t>102</w:t>
            </w:r>
          </w:p>
        </w:tc>
      </w:tr>
      <w:tr w:rsidR="00061921" w:rsidRPr="00243CC2" w14:paraId="33B6DBB0" w14:textId="77777777" w:rsidTr="007D6D2D">
        <w:trPr>
          <w:gridAfter w:val="1"/>
          <w:wAfter w:w="11" w:type="dxa"/>
        </w:trPr>
        <w:tc>
          <w:tcPr>
            <w:tcW w:w="5098" w:type="dxa"/>
          </w:tcPr>
          <w:p w14:paraId="70CACB09" w14:textId="77777777" w:rsidR="00061921" w:rsidRPr="00243CC2" w:rsidRDefault="00061921" w:rsidP="00E57247">
            <w:pPr>
              <w:jc w:val="both"/>
              <w:rPr>
                <w:b/>
                <w:bCs/>
                <w:szCs w:val="24"/>
                <w:lang w:val="lt-LT"/>
              </w:rPr>
            </w:pPr>
            <w:r w:rsidRPr="00243CC2">
              <w:rPr>
                <w:szCs w:val="24"/>
                <w:lang w:val="lt-LT"/>
              </w:rPr>
              <w:t>Nr. 7</w:t>
            </w:r>
            <w:r w:rsidRPr="00243CC2">
              <w:rPr>
                <w:szCs w:val="24"/>
                <w:vertAlign w:val="subscript"/>
                <w:lang w:val="lt-LT"/>
              </w:rPr>
              <w:t>1</w:t>
            </w:r>
            <w:r w:rsidRPr="00243CC2">
              <w:rPr>
                <w:szCs w:val="24"/>
                <w:lang w:val="lt-LT"/>
              </w:rPr>
              <w:t xml:space="preserve"> ,,Autobusų stotis – Ligoninė“ (Rasos g.)</w:t>
            </w:r>
          </w:p>
        </w:tc>
        <w:tc>
          <w:tcPr>
            <w:tcW w:w="1701" w:type="dxa"/>
          </w:tcPr>
          <w:p w14:paraId="2EDC13FA" w14:textId="77777777" w:rsidR="00061921" w:rsidRPr="00243CC2" w:rsidRDefault="00061921" w:rsidP="00E57247">
            <w:pPr>
              <w:jc w:val="center"/>
              <w:rPr>
                <w:szCs w:val="24"/>
                <w:lang w:val="lt-LT"/>
              </w:rPr>
            </w:pPr>
            <w:r>
              <w:rPr>
                <w:szCs w:val="24"/>
                <w:lang w:val="lt-LT"/>
              </w:rPr>
              <w:t>524</w:t>
            </w:r>
          </w:p>
        </w:tc>
        <w:tc>
          <w:tcPr>
            <w:tcW w:w="1276" w:type="dxa"/>
          </w:tcPr>
          <w:p w14:paraId="4BF73377" w14:textId="77777777" w:rsidR="00061921" w:rsidRPr="00243CC2" w:rsidRDefault="00061921" w:rsidP="00E57247">
            <w:pPr>
              <w:jc w:val="center"/>
              <w:rPr>
                <w:szCs w:val="24"/>
                <w:lang w:val="lt-LT"/>
              </w:rPr>
            </w:pPr>
            <w:r>
              <w:rPr>
                <w:szCs w:val="24"/>
                <w:lang w:val="lt-LT"/>
              </w:rPr>
              <w:t>136</w:t>
            </w:r>
          </w:p>
        </w:tc>
        <w:tc>
          <w:tcPr>
            <w:tcW w:w="1276" w:type="dxa"/>
          </w:tcPr>
          <w:p w14:paraId="657E274F" w14:textId="77777777" w:rsidR="00061921" w:rsidRPr="00243CC2" w:rsidRDefault="00061921" w:rsidP="00E57247">
            <w:pPr>
              <w:jc w:val="center"/>
              <w:rPr>
                <w:szCs w:val="24"/>
                <w:lang w:val="lt-LT"/>
              </w:rPr>
            </w:pPr>
            <w:r>
              <w:rPr>
                <w:szCs w:val="24"/>
                <w:lang w:val="lt-LT"/>
              </w:rPr>
              <w:t>388</w:t>
            </w:r>
          </w:p>
        </w:tc>
      </w:tr>
      <w:tr w:rsidR="00061921" w:rsidRPr="00243CC2" w14:paraId="7360E665" w14:textId="77777777" w:rsidTr="007D6D2D">
        <w:trPr>
          <w:gridAfter w:val="1"/>
          <w:wAfter w:w="11" w:type="dxa"/>
        </w:trPr>
        <w:tc>
          <w:tcPr>
            <w:tcW w:w="5098" w:type="dxa"/>
          </w:tcPr>
          <w:p w14:paraId="47EA1908" w14:textId="77777777" w:rsidR="00061921" w:rsidRPr="00243CC2" w:rsidRDefault="00061921" w:rsidP="00E57247">
            <w:pPr>
              <w:jc w:val="both"/>
              <w:rPr>
                <w:b/>
                <w:bCs/>
                <w:szCs w:val="24"/>
                <w:lang w:val="lt-LT"/>
              </w:rPr>
            </w:pPr>
            <w:r w:rsidRPr="00243CC2">
              <w:rPr>
                <w:szCs w:val="24"/>
                <w:lang w:val="lt-LT"/>
              </w:rPr>
              <w:t>Nr. 7</w:t>
            </w:r>
            <w:r w:rsidRPr="00243CC2">
              <w:rPr>
                <w:szCs w:val="24"/>
                <w:vertAlign w:val="subscript"/>
                <w:lang w:val="lt-LT"/>
              </w:rPr>
              <w:t>4</w:t>
            </w:r>
            <w:r w:rsidRPr="00243CC2">
              <w:rPr>
                <w:szCs w:val="24"/>
                <w:lang w:val="lt-LT"/>
              </w:rPr>
              <w:t xml:space="preserve"> ,,Autobusų stotis – Ligoninė“ </w:t>
            </w:r>
          </w:p>
        </w:tc>
        <w:tc>
          <w:tcPr>
            <w:tcW w:w="1701" w:type="dxa"/>
          </w:tcPr>
          <w:p w14:paraId="7ACF1F92" w14:textId="77777777" w:rsidR="00061921" w:rsidRPr="00243CC2" w:rsidRDefault="00061921" w:rsidP="00E57247">
            <w:pPr>
              <w:jc w:val="center"/>
              <w:rPr>
                <w:szCs w:val="24"/>
                <w:lang w:val="lt-LT"/>
              </w:rPr>
            </w:pPr>
            <w:r>
              <w:rPr>
                <w:szCs w:val="24"/>
                <w:lang w:val="lt-LT"/>
              </w:rPr>
              <w:t>267</w:t>
            </w:r>
          </w:p>
        </w:tc>
        <w:tc>
          <w:tcPr>
            <w:tcW w:w="1276" w:type="dxa"/>
          </w:tcPr>
          <w:p w14:paraId="76FB11CE" w14:textId="77777777" w:rsidR="00061921" w:rsidRPr="00243CC2" w:rsidRDefault="00061921" w:rsidP="00E57247">
            <w:pPr>
              <w:jc w:val="center"/>
              <w:rPr>
                <w:szCs w:val="24"/>
                <w:lang w:val="lt-LT"/>
              </w:rPr>
            </w:pPr>
            <w:r>
              <w:rPr>
                <w:szCs w:val="24"/>
                <w:lang w:val="lt-LT"/>
              </w:rPr>
              <w:t>154</w:t>
            </w:r>
          </w:p>
        </w:tc>
        <w:tc>
          <w:tcPr>
            <w:tcW w:w="1276" w:type="dxa"/>
          </w:tcPr>
          <w:p w14:paraId="18E71016" w14:textId="77777777" w:rsidR="00061921" w:rsidRPr="00243CC2" w:rsidRDefault="00061921" w:rsidP="00E57247">
            <w:pPr>
              <w:jc w:val="center"/>
              <w:rPr>
                <w:szCs w:val="24"/>
                <w:lang w:val="lt-LT"/>
              </w:rPr>
            </w:pPr>
            <w:r>
              <w:rPr>
                <w:szCs w:val="24"/>
                <w:lang w:val="lt-LT"/>
              </w:rPr>
              <w:t>113</w:t>
            </w:r>
          </w:p>
        </w:tc>
      </w:tr>
      <w:tr w:rsidR="00061921" w:rsidRPr="00243CC2" w14:paraId="4C242078" w14:textId="77777777" w:rsidTr="007D6D2D">
        <w:trPr>
          <w:gridAfter w:val="1"/>
          <w:wAfter w:w="11" w:type="dxa"/>
        </w:trPr>
        <w:tc>
          <w:tcPr>
            <w:tcW w:w="5098" w:type="dxa"/>
          </w:tcPr>
          <w:p w14:paraId="677398B1" w14:textId="77777777" w:rsidR="00061921" w:rsidRPr="00243CC2" w:rsidRDefault="00061921" w:rsidP="00E57247">
            <w:pPr>
              <w:jc w:val="both"/>
              <w:rPr>
                <w:b/>
                <w:bCs/>
                <w:szCs w:val="24"/>
                <w:lang w:val="lt-LT"/>
              </w:rPr>
            </w:pPr>
            <w:r w:rsidRPr="00243CC2">
              <w:rPr>
                <w:szCs w:val="24"/>
                <w:lang w:val="lt-LT"/>
              </w:rPr>
              <w:t>Nr. 7</w:t>
            </w:r>
            <w:r w:rsidRPr="00243CC2">
              <w:rPr>
                <w:szCs w:val="24"/>
                <w:vertAlign w:val="subscript"/>
                <w:lang w:val="lt-LT"/>
              </w:rPr>
              <w:t>5</w:t>
            </w:r>
            <w:r w:rsidRPr="00243CC2">
              <w:rPr>
                <w:szCs w:val="24"/>
                <w:lang w:val="lt-LT"/>
              </w:rPr>
              <w:t xml:space="preserve"> ,,Autobusų stotis – Ligoninė“ </w:t>
            </w:r>
          </w:p>
        </w:tc>
        <w:tc>
          <w:tcPr>
            <w:tcW w:w="1701" w:type="dxa"/>
          </w:tcPr>
          <w:p w14:paraId="58B59CA2" w14:textId="77777777" w:rsidR="00061921" w:rsidRPr="00243CC2" w:rsidRDefault="00061921" w:rsidP="00E57247">
            <w:pPr>
              <w:jc w:val="center"/>
              <w:rPr>
                <w:szCs w:val="24"/>
                <w:lang w:val="lt-LT"/>
              </w:rPr>
            </w:pPr>
            <w:r>
              <w:rPr>
                <w:szCs w:val="24"/>
                <w:lang w:val="lt-LT"/>
              </w:rPr>
              <w:t>183</w:t>
            </w:r>
          </w:p>
        </w:tc>
        <w:tc>
          <w:tcPr>
            <w:tcW w:w="1276" w:type="dxa"/>
          </w:tcPr>
          <w:p w14:paraId="4A46E6FD" w14:textId="77777777" w:rsidR="00061921" w:rsidRPr="00243CC2" w:rsidRDefault="00061921" w:rsidP="00E57247">
            <w:pPr>
              <w:jc w:val="center"/>
              <w:rPr>
                <w:szCs w:val="24"/>
                <w:lang w:val="lt-LT"/>
              </w:rPr>
            </w:pPr>
            <w:r>
              <w:rPr>
                <w:szCs w:val="24"/>
                <w:lang w:val="lt-LT"/>
              </w:rPr>
              <w:t>83</w:t>
            </w:r>
          </w:p>
        </w:tc>
        <w:tc>
          <w:tcPr>
            <w:tcW w:w="1276" w:type="dxa"/>
          </w:tcPr>
          <w:p w14:paraId="1D186695" w14:textId="77777777" w:rsidR="00061921" w:rsidRPr="00243CC2" w:rsidRDefault="00061921" w:rsidP="00E57247">
            <w:pPr>
              <w:jc w:val="center"/>
              <w:rPr>
                <w:szCs w:val="24"/>
                <w:lang w:val="lt-LT"/>
              </w:rPr>
            </w:pPr>
            <w:r>
              <w:rPr>
                <w:szCs w:val="24"/>
                <w:lang w:val="lt-LT"/>
              </w:rPr>
              <w:t>100</w:t>
            </w:r>
          </w:p>
        </w:tc>
      </w:tr>
      <w:tr w:rsidR="00061921" w:rsidRPr="00243CC2" w14:paraId="66E7AEEF" w14:textId="77777777" w:rsidTr="007D6D2D">
        <w:trPr>
          <w:gridAfter w:val="1"/>
          <w:wAfter w:w="11" w:type="dxa"/>
        </w:trPr>
        <w:tc>
          <w:tcPr>
            <w:tcW w:w="5098" w:type="dxa"/>
          </w:tcPr>
          <w:p w14:paraId="20FE7A3B" w14:textId="77777777" w:rsidR="00061921" w:rsidRPr="00243CC2" w:rsidRDefault="00061921" w:rsidP="00E57247">
            <w:pPr>
              <w:jc w:val="both"/>
              <w:rPr>
                <w:szCs w:val="24"/>
                <w:lang w:val="lt-LT"/>
              </w:rPr>
            </w:pPr>
            <w:r w:rsidRPr="00243CC2">
              <w:rPr>
                <w:b/>
                <w:bCs/>
                <w:szCs w:val="24"/>
                <w:lang w:val="lt-LT"/>
              </w:rPr>
              <w:t xml:space="preserve">                                   Viso miesto maršrutuose:</w:t>
            </w:r>
          </w:p>
        </w:tc>
        <w:tc>
          <w:tcPr>
            <w:tcW w:w="1701" w:type="dxa"/>
          </w:tcPr>
          <w:p w14:paraId="5DA3ECB8" w14:textId="77777777" w:rsidR="00061921" w:rsidRPr="00272B45" w:rsidRDefault="00061921" w:rsidP="00E57247">
            <w:pPr>
              <w:jc w:val="center"/>
              <w:rPr>
                <w:b/>
                <w:bCs/>
                <w:szCs w:val="24"/>
                <w:lang w:val="lt-LT"/>
              </w:rPr>
            </w:pPr>
            <w:r w:rsidRPr="00272B45">
              <w:rPr>
                <w:b/>
                <w:bCs/>
                <w:szCs w:val="24"/>
                <w:lang w:val="lt-LT"/>
              </w:rPr>
              <w:t>4344</w:t>
            </w:r>
          </w:p>
        </w:tc>
        <w:tc>
          <w:tcPr>
            <w:tcW w:w="1276" w:type="dxa"/>
          </w:tcPr>
          <w:p w14:paraId="74BD2D07" w14:textId="77777777" w:rsidR="00061921" w:rsidRPr="00272B45" w:rsidRDefault="00061921" w:rsidP="00E57247">
            <w:pPr>
              <w:jc w:val="center"/>
              <w:rPr>
                <w:b/>
                <w:bCs/>
                <w:szCs w:val="24"/>
                <w:lang w:val="lt-LT"/>
              </w:rPr>
            </w:pPr>
            <w:r w:rsidRPr="00272B45">
              <w:rPr>
                <w:b/>
                <w:bCs/>
                <w:szCs w:val="24"/>
                <w:lang w:val="lt-LT"/>
              </w:rPr>
              <w:t>1650</w:t>
            </w:r>
          </w:p>
        </w:tc>
        <w:tc>
          <w:tcPr>
            <w:tcW w:w="1276" w:type="dxa"/>
          </w:tcPr>
          <w:p w14:paraId="18754BBF" w14:textId="77777777" w:rsidR="00061921" w:rsidRPr="00272B45" w:rsidRDefault="00061921" w:rsidP="00E57247">
            <w:pPr>
              <w:jc w:val="center"/>
              <w:rPr>
                <w:b/>
                <w:bCs/>
                <w:szCs w:val="24"/>
                <w:lang w:val="lt-LT"/>
              </w:rPr>
            </w:pPr>
            <w:r w:rsidRPr="00272B45">
              <w:rPr>
                <w:b/>
                <w:bCs/>
                <w:szCs w:val="24"/>
                <w:lang w:val="lt-LT"/>
              </w:rPr>
              <w:t>2694</w:t>
            </w:r>
          </w:p>
        </w:tc>
      </w:tr>
      <w:tr w:rsidR="00061921" w:rsidRPr="00243CC2" w14:paraId="2D0FB24E" w14:textId="77777777" w:rsidTr="007D6D2D">
        <w:trPr>
          <w:gridAfter w:val="1"/>
          <w:wAfter w:w="11" w:type="dxa"/>
        </w:trPr>
        <w:tc>
          <w:tcPr>
            <w:tcW w:w="5098" w:type="dxa"/>
          </w:tcPr>
          <w:p w14:paraId="612EEAC7" w14:textId="77777777" w:rsidR="00061921" w:rsidRPr="00243CC2" w:rsidRDefault="00061921" w:rsidP="00E57247">
            <w:pPr>
              <w:jc w:val="both"/>
              <w:rPr>
                <w:b/>
                <w:bCs/>
                <w:szCs w:val="24"/>
                <w:lang w:val="lt-LT"/>
              </w:rPr>
            </w:pPr>
            <w:r w:rsidRPr="00243CC2">
              <w:rPr>
                <w:szCs w:val="24"/>
                <w:lang w:val="lt-LT"/>
              </w:rPr>
              <w:t>Nr. 52 ,,Kėdainiai – Vaiškoniai“</w:t>
            </w:r>
          </w:p>
        </w:tc>
        <w:tc>
          <w:tcPr>
            <w:tcW w:w="1701" w:type="dxa"/>
          </w:tcPr>
          <w:p w14:paraId="5FF1B9F8" w14:textId="77777777" w:rsidR="00061921" w:rsidRPr="00243CC2" w:rsidRDefault="00061921" w:rsidP="00E57247">
            <w:pPr>
              <w:jc w:val="center"/>
              <w:rPr>
                <w:szCs w:val="24"/>
                <w:lang w:val="lt-LT"/>
              </w:rPr>
            </w:pPr>
            <w:r>
              <w:rPr>
                <w:szCs w:val="24"/>
                <w:lang w:val="lt-LT"/>
              </w:rPr>
              <w:t>94</w:t>
            </w:r>
          </w:p>
        </w:tc>
        <w:tc>
          <w:tcPr>
            <w:tcW w:w="1276" w:type="dxa"/>
          </w:tcPr>
          <w:p w14:paraId="57784B97" w14:textId="77777777" w:rsidR="00061921" w:rsidRPr="00243CC2" w:rsidRDefault="00061921" w:rsidP="00E57247">
            <w:pPr>
              <w:jc w:val="center"/>
              <w:rPr>
                <w:szCs w:val="24"/>
                <w:lang w:val="lt-LT"/>
              </w:rPr>
            </w:pPr>
            <w:r>
              <w:rPr>
                <w:szCs w:val="24"/>
                <w:lang w:val="lt-LT"/>
              </w:rPr>
              <w:t>33</w:t>
            </w:r>
          </w:p>
        </w:tc>
        <w:tc>
          <w:tcPr>
            <w:tcW w:w="1276" w:type="dxa"/>
          </w:tcPr>
          <w:p w14:paraId="3CF8BA4B" w14:textId="77777777" w:rsidR="00061921" w:rsidRPr="00243CC2" w:rsidRDefault="00061921" w:rsidP="00E57247">
            <w:pPr>
              <w:jc w:val="center"/>
              <w:rPr>
                <w:szCs w:val="24"/>
                <w:lang w:val="lt-LT"/>
              </w:rPr>
            </w:pPr>
            <w:r>
              <w:rPr>
                <w:szCs w:val="24"/>
                <w:lang w:val="lt-LT"/>
              </w:rPr>
              <w:t>61</w:t>
            </w:r>
          </w:p>
        </w:tc>
      </w:tr>
      <w:tr w:rsidR="00061921" w:rsidRPr="00243CC2" w14:paraId="611DCC03" w14:textId="77777777" w:rsidTr="007D6D2D">
        <w:trPr>
          <w:gridAfter w:val="1"/>
          <w:wAfter w:w="11" w:type="dxa"/>
        </w:trPr>
        <w:tc>
          <w:tcPr>
            <w:tcW w:w="5098" w:type="dxa"/>
          </w:tcPr>
          <w:p w14:paraId="4E3812C2" w14:textId="77777777" w:rsidR="00061921" w:rsidRPr="00243CC2" w:rsidRDefault="00061921" w:rsidP="00E57247">
            <w:pPr>
              <w:jc w:val="both"/>
              <w:rPr>
                <w:szCs w:val="24"/>
                <w:lang w:val="lt-LT"/>
              </w:rPr>
            </w:pPr>
            <w:r w:rsidRPr="00243CC2">
              <w:rPr>
                <w:szCs w:val="24"/>
                <w:lang w:val="lt-LT"/>
              </w:rPr>
              <w:t>Nr. 54 ,,Kėdainiai – Leščiukai“</w:t>
            </w:r>
          </w:p>
        </w:tc>
        <w:tc>
          <w:tcPr>
            <w:tcW w:w="1701" w:type="dxa"/>
          </w:tcPr>
          <w:p w14:paraId="58346DB3" w14:textId="77777777" w:rsidR="00061921" w:rsidRPr="00243CC2" w:rsidRDefault="00061921" w:rsidP="00E57247">
            <w:pPr>
              <w:jc w:val="center"/>
              <w:rPr>
                <w:szCs w:val="24"/>
                <w:lang w:val="lt-LT"/>
              </w:rPr>
            </w:pPr>
            <w:r>
              <w:rPr>
                <w:szCs w:val="24"/>
                <w:lang w:val="lt-LT"/>
              </w:rPr>
              <w:t>40</w:t>
            </w:r>
          </w:p>
        </w:tc>
        <w:tc>
          <w:tcPr>
            <w:tcW w:w="1276" w:type="dxa"/>
          </w:tcPr>
          <w:p w14:paraId="6E6141F8" w14:textId="77777777" w:rsidR="00061921" w:rsidRPr="00243CC2" w:rsidRDefault="00061921" w:rsidP="00E57247">
            <w:pPr>
              <w:jc w:val="center"/>
              <w:rPr>
                <w:szCs w:val="24"/>
                <w:lang w:val="lt-LT"/>
              </w:rPr>
            </w:pPr>
            <w:r>
              <w:rPr>
                <w:szCs w:val="24"/>
                <w:lang w:val="lt-LT"/>
              </w:rPr>
              <w:t>34</w:t>
            </w:r>
          </w:p>
        </w:tc>
        <w:tc>
          <w:tcPr>
            <w:tcW w:w="1276" w:type="dxa"/>
          </w:tcPr>
          <w:p w14:paraId="242CAE0C" w14:textId="77777777" w:rsidR="00061921" w:rsidRPr="00243CC2" w:rsidRDefault="00061921" w:rsidP="00E57247">
            <w:pPr>
              <w:jc w:val="center"/>
              <w:rPr>
                <w:szCs w:val="24"/>
                <w:lang w:val="lt-LT"/>
              </w:rPr>
            </w:pPr>
            <w:r>
              <w:rPr>
                <w:szCs w:val="24"/>
                <w:lang w:val="lt-LT"/>
              </w:rPr>
              <w:t>6</w:t>
            </w:r>
          </w:p>
        </w:tc>
      </w:tr>
      <w:tr w:rsidR="00061921" w:rsidRPr="00243CC2" w14:paraId="3B17D06E" w14:textId="77777777" w:rsidTr="007D6D2D">
        <w:trPr>
          <w:gridAfter w:val="1"/>
          <w:wAfter w:w="11" w:type="dxa"/>
        </w:trPr>
        <w:tc>
          <w:tcPr>
            <w:tcW w:w="5098" w:type="dxa"/>
          </w:tcPr>
          <w:p w14:paraId="4F287E22" w14:textId="77777777" w:rsidR="00061921" w:rsidRPr="00243CC2" w:rsidRDefault="00061921" w:rsidP="00E57247">
            <w:pPr>
              <w:jc w:val="both"/>
              <w:rPr>
                <w:szCs w:val="24"/>
                <w:lang w:val="lt-LT"/>
              </w:rPr>
            </w:pPr>
            <w:r w:rsidRPr="00243CC2">
              <w:rPr>
                <w:szCs w:val="24"/>
                <w:lang w:val="lt-LT"/>
              </w:rPr>
              <w:t>Nr. 54 ,,Kėdainiai – Pernarava – Žostautai“ (šeštadieniais)</w:t>
            </w:r>
          </w:p>
        </w:tc>
        <w:tc>
          <w:tcPr>
            <w:tcW w:w="1701" w:type="dxa"/>
          </w:tcPr>
          <w:p w14:paraId="5F7BBF88" w14:textId="77777777" w:rsidR="00061921" w:rsidRPr="00243CC2" w:rsidRDefault="00061921" w:rsidP="00E57247">
            <w:pPr>
              <w:jc w:val="center"/>
              <w:rPr>
                <w:szCs w:val="24"/>
                <w:lang w:val="lt-LT"/>
              </w:rPr>
            </w:pPr>
            <w:r>
              <w:rPr>
                <w:szCs w:val="24"/>
                <w:lang w:val="lt-LT"/>
              </w:rPr>
              <w:t>10</w:t>
            </w:r>
          </w:p>
        </w:tc>
        <w:tc>
          <w:tcPr>
            <w:tcW w:w="1276" w:type="dxa"/>
          </w:tcPr>
          <w:p w14:paraId="296FB4CD" w14:textId="77777777" w:rsidR="00061921" w:rsidRPr="00243CC2" w:rsidRDefault="00061921" w:rsidP="00E57247">
            <w:pPr>
              <w:jc w:val="center"/>
              <w:rPr>
                <w:szCs w:val="24"/>
                <w:lang w:val="lt-LT"/>
              </w:rPr>
            </w:pPr>
            <w:r>
              <w:rPr>
                <w:szCs w:val="24"/>
                <w:lang w:val="lt-LT"/>
              </w:rPr>
              <w:t>10</w:t>
            </w:r>
          </w:p>
        </w:tc>
        <w:tc>
          <w:tcPr>
            <w:tcW w:w="1276" w:type="dxa"/>
          </w:tcPr>
          <w:p w14:paraId="3D77E1A2" w14:textId="77777777" w:rsidR="00061921" w:rsidRPr="00243CC2" w:rsidRDefault="00061921" w:rsidP="00E57247">
            <w:pPr>
              <w:jc w:val="center"/>
              <w:rPr>
                <w:szCs w:val="24"/>
                <w:lang w:val="lt-LT"/>
              </w:rPr>
            </w:pPr>
            <w:r>
              <w:rPr>
                <w:szCs w:val="24"/>
                <w:lang w:val="lt-LT"/>
              </w:rPr>
              <w:t>0</w:t>
            </w:r>
          </w:p>
        </w:tc>
      </w:tr>
      <w:tr w:rsidR="00061921" w:rsidRPr="00243CC2" w14:paraId="29DECB4D" w14:textId="77777777" w:rsidTr="007D6D2D">
        <w:trPr>
          <w:gridAfter w:val="1"/>
          <w:wAfter w:w="11" w:type="dxa"/>
        </w:trPr>
        <w:tc>
          <w:tcPr>
            <w:tcW w:w="5098" w:type="dxa"/>
          </w:tcPr>
          <w:p w14:paraId="1BA3D7DE" w14:textId="77777777" w:rsidR="00061921" w:rsidRPr="00243CC2" w:rsidRDefault="00061921" w:rsidP="00E57247">
            <w:pPr>
              <w:jc w:val="both"/>
              <w:rPr>
                <w:szCs w:val="24"/>
                <w:lang w:val="lt-LT"/>
              </w:rPr>
            </w:pPr>
            <w:r w:rsidRPr="00243CC2">
              <w:rPr>
                <w:szCs w:val="24"/>
                <w:lang w:val="lt-LT"/>
              </w:rPr>
              <w:t>Nr. 55 ,,Kėdainiai – Gudžiūnai – Devynduoniai“</w:t>
            </w:r>
          </w:p>
        </w:tc>
        <w:tc>
          <w:tcPr>
            <w:tcW w:w="1701" w:type="dxa"/>
          </w:tcPr>
          <w:p w14:paraId="779D1332" w14:textId="77777777" w:rsidR="00061921" w:rsidRPr="00243CC2" w:rsidRDefault="00061921" w:rsidP="00E57247">
            <w:pPr>
              <w:jc w:val="center"/>
              <w:rPr>
                <w:szCs w:val="24"/>
                <w:lang w:val="lt-LT"/>
              </w:rPr>
            </w:pPr>
            <w:r>
              <w:rPr>
                <w:szCs w:val="24"/>
                <w:lang w:val="lt-LT"/>
              </w:rPr>
              <w:t>20</w:t>
            </w:r>
          </w:p>
        </w:tc>
        <w:tc>
          <w:tcPr>
            <w:tcW w:w="1276" w:type="dxa"/>
          </w:tcPr>
          <w:p w14:paraId="5FF6642A" w14:textId="77777777" w:rsidR="00061921" w:rsidRPr="00243CC2" w:rsidRDefault="00061921" w:rsidP="00E57247">
            <w:pPr>
              <w:jc w:val="center"/>
              <w:rPr>
                <w:szCs w:val="24"/>
                <w:lang w:val="lt-LT"/>
              </w:rPr>
            </w:pPr>
            <w:r>
              <w:rPr>
                <w:szCs w:val="24"/>
                <w:lang w:val="lt-LT"/>
              </w:rPr>
              <w:t>17</w:t>
            </w:r>
          </w:p>
        </w:tc>
        <w:tc>
          <w:tcPr>
            <w:tcW w:w="1276" w:type="dxa"/>
          </w:tcPr>
          <w:p w14:paraId="0A6D9AF8" w14:textId="77777777" w:rsidR="00061921" w:rsidRPr="00243CC2" w:rsidRDefault="00061921" w:rsidP="00E57247">
            <w:pPr>
              <w:jc w:val="center"/>
              <w:rPr>
                <w:szCs w:val="24"/>
                <w:lang w:val="lt-LT"/>
              </w:rPr>
            </w:pPr>
            <w:r>
              <w:rPr>
                <w:szCs w:val="24"/>
                <w:lang w:val="lt-LT"/>
              </w:rPr>
              <w:t>3</w:t>
            </w:r>
          </w:p>
        </w:tc>
      </w:tr>
      <w:tr w:rsidR="00061921" w:rsidRPr="00243CC2" w14:paraId="498871A7" w14:textId="77777777" w:rsidTr="007D6D2D">
        <w:trPr>
          <w:gridAfter w:val="1"/>
          <w:wAfter w:w="11" w:type="dxa"/>
        </w:trPr>
        <w:tc>
          <w:tcPr>
            <w:tcW w:w="5098" w:type="dxa"/>
          </w:tcPr>
          <w:p w14:paraId="632A0D15" w14:textId="77777777" w:rsidR="00061921" w:rsidRPr="00243CC2" w:rsidRDefault="00061921" w:rsidP="00E57247">
            <w:pPr>
              <w:jc w:val="both"/>
              <w:rPr>
                <w:szCs w:val="24"/>
                <w:lang w:val="lt-LT"/>
              </w:rPr>
            </w:pPr>
            <w:r w:rsidRPr="00243CC2">
              <w:rPr>
                <w:szCs w:val="24"/>
                <w:lang w:val="lt-LT"/>
              </w:rPr>
              <w:t>Nr. 56 ,,Kėdainiai – Devynduoniai – Miegėnai per Surviliškį‘</w:t>
            </w:r>
          </w:p>
        </w:tc>
        <w:tc>
          <w:tcPr>
            <w:tcW w:w="1701" w:type="dxa"/>
          </w:tcPr>
          <w:p w14:paraId="5F44BCBD" w14:textId="77777777" w:rsidR="00061921" w:rsidRPr="00243CC2" w:rsidRDefault="00061921" w:rsidP="00E57247">
            <w:pPr>
              <w:jc w:val="center"/>
              <w:rPr>
                <w:szCs w:val="24"/>
                <w:lang w:val="lt-LT"/>
              </w:rPr>
            </w:pPr>
            <w:r>
              <w:rPr>
                <w:szCs w:val="24"/>
                <w:lang w:val="lt-LT"/>
              </w:rPr>
              <w:t>97</w:t>
            </w:r>
          </w:p>
        </w:tc>
        <w:tc>
          <w:tcPr>
            <w:tcW w:w="1276" w:type="dxa"/>
          </w:tcPr>
          <w:p w14:paraId="6B097DE4" w14:textId="77777777" w:rsidR="00061921" w:rsidRPr="00243CC2" w:rsidRDefault="00061921" w:rsidP="00E57247">
            <w:pPr>
              <w:jc w:val="center"/>
              <w:rPr>
                <w:szCs w:val="24"/>
                <w:lang w:val="lt-LT"/>
              </w:rPr>
            </w:pPr>
            <w:r>
              <w:rPr>
                <w:szCs w:val="24"/>
                <w:lang w:val="lt-LT"/>
              </w:rPr>
              <w:t>33</w:t>
            </w:r>
          </w:p>
        </w:tc>
        <w:tc>
          <w:tcPr>
            <w:tcW w:w="1276" w:type="dxa"/>
          </w:tcPr>
          <w:p w14:paraId="662F8EDC" w14:textId="77777777" w:rsidR="00061921" w:rsidRPr="00243CC2" w:rsidRDefault="00061921" w:rsidP="00E57247">
            <w:pPr>
              <w:jc w:val="center"/>
              <w:rPr>
                <w:szCs w:val="24"/>
                <w:lang w:val="lt-LT"/>
              </w:rPr>
            </w:pPr>
            <w:r>
              <w:rPr>
                <w:szCs w:val="24"/>
                <w:lang w:val="lt-LT"/>
              </w:rPr>
              <w:t>64</w:t>
            </w:r>
          </w:p>
        </w:tc>
      </w:tr>
      <w:tr w:rsidR="00061921" w:rsidRPr="00243CC2" w14:paraId="7B1BB82E" w14:textId="77777777" w:rsidTr="007D6D2D">
        <w:trPr>
          <w:gridAfter w:val="1"/>
          <w:wAfter w:w="11" w:type="dxa"/>
        </w:trPr>
        <w:tc>
          <w:tcPr>
            <w:tcW w:w="5098" w:type="dxa"/>
          </w:tcPr>
          <w:p w14:paraId="127CE472" w14:textId="77777777" w:rsidR="00061921" w:rsidRPr="00243CC2" w:rsidRDefault="00061921" w:rsidP="00E57247">
            <w:pPr>
              <w:jc w:val="both"/>
              <w:rPr>
                <w:szCs w:val="24"/>
                <w:lang w:val="lt-LT"/>
              </w:rPr>
            </w:pPr>
            <w:r w:rsidRPr="00243CC2">
              <w:rPr>
                <w:szCs w:val="24"/>
                <w:lang w:val="lt-LT"/>
              </w:rPr>
              <w:t>Nr. 58 ,,Kėdainiai – Lipliūnai“</w:t>
            </w:r>
          </w:p>
        </w:tc>
        <w:tc>
          <w:tcPr>
            <w:tcW w:w="1701" w:type="dxa"/>
          </w:tcPr>
          <w:p w14:paraId="5C54958C" w14:textId="77777777" w:rsidR="00061921" w:rsidRPr="00243CC2" w:rsidRDefault="00061921" w:rsidP="00E57247">
            <w:pPr>
              <w:jc w:val="center"/>
              <w:rPr>
                <w:szCs w:val="24"/>
                <w:lang w:val="lt-LT"/>
              </w:rPr>
            </w:pPr>
            <w:r>
              <w:rPr>
                <w:szCs w:val="24"/>
                <w:lang w:val="lt-LT"/>
              </w:rPr>
              <w:t>37</w:t>
            </w:r>
          </w:p>
        </w:tc>
        <w:tc>
          <w:tcPr>
            <w:tcW w:w="1276" w:type="dxa"/>
          </w:tcPr>
          <w:p w14:paraId="33F9F52D" w14:textId="77777777" w:rsidR="00061921" w:rsidRPr="00243CC2" w:rsidRDefault="00061921" w:rsidP="00E57247">
            <w:pPr>
              <w:jc w:val="center"/>
              <w:rPr>
                <w:szCs w:val="24"/>
                <w:lang w:val="lt-LT"/>
              </w:rPr>
            </w:pPr>
            <w:r>
              <w:rPr>
                <w:szCs w:val="24"/>
                <w:lang w:val="lt-LT"/>
              </w:rPr>
              <w:t>0</w:t>
            </w:r>
          </w:p>
        </w:tc>
        <w:tc>
          <w:tcPr>
            <w:tcW w:w="1276" w:type="dxa"/>
          </w:tcPr>
          <w:p w14:paraId="173F869B" w14:textId="77777777" w:rsidR="00061921" w:rsidRPr="00243CC2" w:rsidRDefault="00061921" w:rsidP="00E57247">
            <w:pPr>
              <w:jc w:val="center"/>
              <w:rPr>
                <w:szCs w:val="24"/>
                <w:lang w:val="lt-LT"/>
              </w:rPr>
            </w:pPr>
            <w:r>
              <w:rPr>
                <w:szCs w:val="24"/>
                <w:lang w:val="lt-LT"/>
              </w:rPr>
              <w:t>37</w:t>
            </w:r>
          </w:p>
        </w:tc>
      </w:tr>
      <w:tr w:rsidR="00061921" w:rsidRPr="00243CC2" w14:paraId="28E891B9" w14:textId="77777777" w:rsidTr="007D6D2D">
        <w:trPr>
          <w:gridAfter w:val="1"/>
          <w:wAfter w:w="11" w:type="dxa"/>
        </w:trPr>
        <w:tc>
          <w:tcPr>
            <w:tcW w:w="5098" w:type="dxa"/>
          </w:tcPr>
          <w:p w14:paraId="7175AEAD" w14:textId="77777777" w:rsidR="00061921" w:rsidRPr="00243CC2" w:rsidRDefault="00061921" w:rsidP="00E57247">
            <w:pPr>
              <w:jc w:val="both"/>
              <w:rPr>
                <w:szCs w:val="24"/>
                <w:lang w:val="lt-LT"/>
              </w:rPr>
            </w:pPr>
            <w:r w:rsidRPr="00243CC2">
              <w:rPr>
                <w:szCs w:val="24"/>
                <w:lang w:val="lt-LT"/>
              </w:rPr>
              <w:t>Nr. 60 ,,Kėdainiai – Krakės - Josvainiai“</w:t>
            </w:r>
          </w:p>
        </w:tc>
        <w:tc>
          <w:tcPr>
            <w:tcW w:w="1701" w:type="dxa"/>
          </w:tcPr>
          <w:p w14:paraId="4ABB0754" w14:textId="77777777" w:rsidR="00061921" w:rsidRPr="00243CC2" w:rsidRDefault="00061921" w:rsidP="00E57247">
            <w:pPr>
              <w:jc w:val="center"/>
              <w:rPr>
                <w:szCs w:val="24"/>
                <w:lang w:val="lt-LT"/>
              </w:rPr>
            </w:pPr>
            <w:r>
              <w:rPr>
                <w:szCs w:val="24"/>
                <w:lang w:val="lt-LT"/>
              </w:rPr>
              <w:t>50</w:t>
            </w:r>
          </w:p>
        </w:tc>
        <w:tc>
          <w:tcPr>
            <w:tcW w:w="1276" w:type="dxa"/>
          </w:tcPr>
          <w:p w14:paraId="0414EB53" w14:textId="77777777" w:rsidR="00061921" w:rsidRPr="00243CC2" w:rsidRDefault="00061921" w:rsidP="00E57247">
            <w:pPr>
              <w:jc w:val="center"/>
              <w:rPr>
                <w:szCs w:val="24"/>
                <w:lang w:val="lt-LT"/>
              </w:rPr>
            </w:pPr>
            <w:r>
              <w:rPr>
                <w:szCs w:val="24"/>
                <w:lang w:val="lt-LT"/>
              </w:rPr>
              <w:t>44</w:t>
            </w:r>
          </w:p>
        </w:tc>
        <w:tc>
          <w:tcPr>
            <w:tcW w:w="1276" w:type="dxa"/>
          </w:tcPr>
          <w:p w14:paraId="31947F68" w14:textId="77777777" w:rsidR="00061921" w:rsidRPr="00243CC2" w:rsidRDefault="00061921" w:rsidP="00E57247">
            <w:pPr>
              <w:jc w:val="center"/>
              <w:rPr>
                <w:szCs w:val="24"/>
                <w:lang w:val="lt-LT"/>
              </w:rPr>
            </w:pPr>
            <w:r>
              <w:rPr>
                <w:szCs w:val="24"/>
                <w:lang w:val="lt-LT"/>
              </w:rPr>
              <w:t>6</w:t>
            </w:r>
          </w:p>
        </w:tc>
      </w:tr>
      <w:tr w:rsidR="00061921" w:rsidRPr="00243CC2" w14:paraId="18E89D2A" w14:textId="77777777" w:rsidTr="007D6D2D">
        <w:trPr>
          <w:gridAfter w:val="1"/>
          <w:wAfter w:w="11" w:type="dxa"/>
        </w:trPr>
        <w:tc>
          <w:tcPr>
            <w:tcW w:w="5098" w:type="dxa"/>
          </w:tcPr>
          <w:p w14:paraId="7D2B30FB" w14:textId="77777777" w:rsidR="00061921" w:rsidRPr="00243CC2" w:rsidRDefault="00061921" w:rsidP="00E57247">
            <w:pPr>
              <w:jc w:val="both"/>
              <w:rPr>
                <w:szCs w:val="24"/>
                <w:lang w:val="lt-LT"/>
              </w:rPr>
            </w:pPr>
            <w:r w:rsidRPr="00243CC2">
              <w:rPr>
                <w:szCs w:val="24"/>
                <w:lang w:val="lt-LT"/>
              </w:rPr>
              <w:t>Nr. 61 ,,Kėdainiai – Pašušvys“</w:t>
            </w:r>
          </w:p>
        </w:tc>
        <w:tc>
          <w:tcPr>
            <w:tcW w:w="1701" w:type="dxa"/>
          </w:tcPr>
          <w:p w14:paraId="7D031806" w14:textId="77777777" w:rsidR="00061921" w:rsidRPr="00243CC2" w:rsidRDefault="00061921" w:rsidP="00E57247">
            <w:pPr>
              <w:jc w:val="center"/>
              <w:rPr>
                <w:szCs w:val="24"/>
                <w:lang w:val="lt-LT"/>
              </w:rPr>
            </w:pPr>
            <w:r>
              <w:rPr>
                <w:szCs w:val="24"/>
                <w:lang w:val="lt-LT"/>
              </w:rPr>
              <w:t>14</w:t>
            </w:r>
          </w:p>
        </w:tc>
        <w:tc>
          <w:tcPr>
            <w:tcW w:w="1276" w:type="dxa"/>
          </w:tcPr>
          <w:p w14:paraId="7ABD8E58" w14:textId="77777777" w:rsidR="00061921" w:rsidRPr="00243CC2" w:rsidRDefault="00061921" w:rsidP="00E57247">
            <w:pPr>
              <w:jc w:val="center"/>
              <w:rPr>
                <w:szCs w:val="24"/>
                <w:lang w:val="lt-LT"/>
              </w:rPr>
            </w:pPr>
            <w:r>
              <w:rPr>
                <w:szCs w:val="24"/>
                <w:lang w:val="lt-LT"/>
              </w:rPr>
              <w:t>2</w:t>
            </w:r>
          </w:p>
        </w:tc>
        <w:tc>
          <w:tcPr>
            <w:tcW w:w="1276" w:type="dxa"/>
          </w:tcPr>
          <w:p w14:paraId="550AC306" w14:textId="77777777" w:rsidR="00061921" w:rsidRPr="00243CC2" w:rsidRDefault="00061921" w:rsidP="00E57247">
            <w:pPr>
              <w:jc w:val="center"/>
              <w:rPr>
                <w:szCs w:val="24"/>
                <w:lang w:val="lt-LT"/>
              </w:rPr>
            </w:pPr>
            <w:r>
              <w:rPr>
                <w:szCs w:val="24"/>
                <w:lang w:val="lt-LT"/>
              </w:rPr>
              <w:t>12</w:t>
            </w:r>
          </w:p>
        </w:tc>
      </w:tr>
      <w:tr w:rsidR="00061921" w:rsidRPr="00243CC2" w14:paraId="56BEDEF6" w14:textId="77777777" w:rsidTr="007D6D2D">
        <w:trPr>
          <w:gridAfter w:val="1"/>
          <w:wAfter w:w="11" w:type="dxa"/>
        </w:trPr>
        <w:tc>
          <w:tcPr>
            <w:tcW w:w="5098" w:type="dxa"/>
          </w:tcPr>
          <w:p w14:paraId="2EE221E3" w14:textId="77777777" w:rsidR="00061921" w:rsidRPr="00243CC2" w:rsidRDefault="00061921" w:rsidP="00E57247">
            <w:pPr>
              <w:jc w:val="both"/>
              <w:rPr>
                <w:szCs w:val="24"/>
                <w:lang w:val="lt-LT"/>
              </w:rPr>
            </w:pPr>
            <w:r w:rsidRPr="00243CC2">
              <w:rPr>
                <w:szCs w:val="24"/>
                <w:lang w:val="lt-LT"/>
              </w:rPr>
              <w:t>Nr. 62 ,,Kėdainiai – Labūnava“</w:t>
            </w:r>
          </w:p>
        </w:tc>
        <w:tc>
          <w:tcPr>
            <w:tcW w:w="1701" w:type="dxa"/>
          </w:tcPr>
          <w:p w14:paraId="343ABBD6" w14:textId="77777777" w:rsidR="00061921" w:rsidRPr="00243CC2" w:rsidRDefault="00061921" w:rsidP="00E57247">
            <w:pPr>
              <w:jc w:val="center"/>
              <w:rPr>
                <w:szCs w:val="24"/>
                <w:lang w:val="lt-LT"/>
              </w:rPr>
            </w:pPr>
            <w:r>
              <w:rPr>
                <w:szCs w:val="24"/>
                <w:lang w:val="lt-LT"/>
              </w:rPr>
              <w:t>166</w:t>
            </w:r>
          </w:p>
        </w:tc>
        <w:tc>
          <w:tcPr>
            <w:tcW w:w="1276" w:type="dxa"/>
          </w:tcPr>
          <w:p w14:paraId="4C44C753" w14:textId="77777777" w:rsidR="00061921" w:rsidRPr="00243CC2" w:rsidRDefault="00061921" w:rsidP="00E57247">
            <w:pPr>
              <w:jc w:val="center"/>
              <w:rPr>
                <w:szCs w:val="24"/>
                <w:lang w:val="lt-LT"/>
              </w:rPr>
            </w:pPr>
            <w:r>
              <w:rPr>
                <w:szCs w:val="24"/>
                <w:lang w:val="lt-LT"/>
              </w:rPr>
              <w:t>41</w:t>
            </w:r>
          </w:p>
        </w:tc>
        <w:tc>
          <w:tcPr>
            <w:tcW w:w="1276" w:type="dxa"/>
          </w:tcPr>
          <w:p w14:paraId="059F990B" w14:textId="77777777" w:rsidR="00061921" w:rsidRPr="00243CC2" w:rsidRDefault="00061921" w:rsidP="00E57247">
            <w:pPr>
              <w:jc w:val="center"/>
              <w:rPr>
                <w:szCs w:val="24"/>
                <w:lang w:val="lt-LT"/>
              </w:rPr>
            </w:pPr>
            <w:r>
              <w:rPr>
                <w:szCs w:val="24"/>
                <w:lang w:val="lt-LT"/>
              </w:rPr>
              <w:t>125</w:t>
            </w:r>
          </w:p>
        </w:tc>
      </w:tr>
      <w:tr w:rsidR="00061921" w:rsidRPr="00243CC2" w14:paraId="045A512D" w14:textId="77777777" w:rsidTr="007D6D2D">
        <w:trPr>
          <w:gridAfter w:val="1"/>
          <w:wAfter w:w="11" w:type="dxa"/>
        </w:trPr>
        <w:tc>
          <w:tcPr>
            <w:tcW w:w="5098" w:type="dxa"/>
          </w:tcPr>
          <w:p w14:paraId="737C6466" w14:textId="77777777" w:rsidR="00061921" w:rsidRPr="00243CC2" w:rsidRDefault="00061921" w:rsidP="00E57247">
            <w:pPr>
              <w:jc w:val="both"/>
              <w:rPr>
                <w:szCs w:val="24"/>
                <w:lang w:val="lt-LT"/>
              </w:rPr>
            </w:pPr>
            <w:r w:rsidRPr="00243CC2">
              <w:rPr>
                <w:szCs w:val="24"/>
                <w:lang w:val="lt-LT"/>
              </w:rPr>
              <w:t>Nr. 63 ,,Kėdainiai – Šėta per Lukšius“</w:t>
            </w:r>
          </w:p>
        </w:tc>
        <w:tc>
          <w:tcPr>
            <w:tcW w:w="1701" w:type="dxa"/>
          </w:tcPr>
          <w:p w14:paraId="06247F84" w14:textId="77777777" w:rsidR="00061921" w:rsidRPr="00243CC2" w:rsidRDefault="00061921" w:rsidP="00E57247">
            <w:pPr>
              <w:jc w:val="center"/>
              <w:rPr>
                <w:szCs w:val="24"/>
                <w:lang w:val="lt-LT"/>
              </w:rPr>
            </w:pPr>
            <w:r>
              <w:rPr>
                <w:szCs w:val="24"/>
                <w:lang w:val="lt-LT"/>
              </w:rPr>
              <w:t>50</w:t>
            </w:r>
          </w:p>
        </w:tc>
        <w:tc>
          <w:tcPr>
            <w:tcW w:w="1276" w:type="dxa"/>
          </w:tcPr>
          <w:p w14:paraId="413C9224" w14:textId="77777777" w:rsidR="00061921" w:rsidRPr="00243CC2" w:rsidRDefault="00061921" w:rsidP="00E57247">
            <w:pPr>
              <w:jc w:val="center"/>
              <w:rPr>
                <w:szCs w:val="24"/>
                <w:lang w:val="lt-LT"/>
              </w:rPr>
            </w:pPr>
            <w:r>
              <w:rPr>
                <w:szCs w:val="24"/>
                <w:lang w:val="lt-LT"/>
              </w:rPr>
              <w:t>48</w:t>
            </w:r>
          </w:p>
        </w:tc>
        <w:tc>
          <w:tcPr>
            <w:tcW w:w="1276" w:type="dxa"/>
          </w:tcPr>
          <w:p w14:paraId="4BBF48D8" w14:textId="77777777" w:rsidR="00061921" w:rsidRPr="00243CC2" w:rsidRDefault="00061921" w:rsidP="00E57247">
            <w:pPr>
              <w:jc w:val="center"/>
              <w:rPr>
                <w:szCs w:val="24"/>
                <w:lang w:val="lt-LT"/>
              </w:rPr>
            </w:pPr>
            <w:r>
              <w:rPr>
                <w:szCs w:val="24"/>
                <w:lang w:val="lt-LT"/>
              </w:rPr>
              <w:t>2</w:t>
            </w:r>
          </w:p>
        </w:tc>
      </w:tr>
      <w:tr w:rsidR="00061921" w:rsidRPr="00243CC2" w14:paraId="27C2570B" w14:textId="77777777" w:rsidTr="007D6D2D">
        <w:trPr>
          <w:gridAfter w:val="1"/>
          <w:wAfter w:w="11" w:type="dxa"/>
        </w:trPr>
        <w:tc>
          <w:tcPr>
            <w:tcW w:w="5098" w:type="dxa"/>
          </w:tcPr>
          <w:p w14:paraId="17E8E27F" w14:textId="77777777" w:rsidR="00061921" w:rsidRPr="00243CC2" w:rsidRDefault="00061921" w:rsidP="00E57247">
            <w:pPr>
              <w:jc w:val="both"/>
              <w:rPr>
                <w:szCs w:val="24"/>
                <w:lang w:val="lt-LT"/>
              </w:rPr>
            </w:pPr>
            <w:r w:rsidRPr="00243CC2">
              <w:rPr>
                <w:szCs w:val="24"/>
                <w:lang w:val="lt-LT"/>
              </w:rPr>
              <w:t>Nr. 65 ,,Kėdainiai – Šlapaberžė“</w:t>
            </w:r>
          </w:p>
        </w:tc>
        <w:tc>
          <w:tcPr>
            <w:tcW w:w="1701" w:type="dxa"/>
          </w:tcPr>
          <w:p w14:paraId="5C45EFFC" w14:textId="77777777" w:rsidR="00061921" w:rsidRPr="00243CC2" w:rsidRDefault="00061921" w:rsidP="00E57247">
            <w:pPr>
              <w:jc w:val="center"/>
              <w:rPr>
                <w:szCs w:val="24"/>
                <w:lang w:val="lt-LT"/>
              </w:rPr>
            </w:pPr>
            <w:r>
              <w:rPr>
                <w:szCs w:val="24"/>
                <w:lang w:val="lt-LT"/>
              </w:rPr>
              <w:t>95</w:t>
            </w:r>
          </w:p>
        </w:tc>
        <w:tc>
          <w:tcPr>
            <w:tcW w:w="1276" w:type="dxa"/>
          </w:tcPr>
          <w:p w14:paraId="02148C30" w14:textId="77777777" w:rsidR="00061921" w:rsidRPr="00243CC2" w:rsidRDefault="00061921" w:rsidP="00E57247">
            <w:pPr>
              <w:jc w:val="center"/>
              <w:rPr>
                <w:szCs w:val="24"/>
                <w:lang w:val="lt-LT"/>
              </w:rPr>
            </w:pPr>
            <w:r>
              <w:rPr>
                <w:szCs w:val="24"/>
                <w:lang w:val="lt-LT"/>
              </w:rPr>
              <w:t>68</w:t>
            </w:r>
          </w:p>
        </w:tc>
        <w:tc>
          <w:tcPr>
            <w:tcW w:w="1276" w:type="dxa"/>
          </w:tcPr>
          <w:p w14:paraId="6952C7A8" w14:textId="77777777" w:rsidR="00061921" w:rsidRPr="00243CC2" w:rsidRDefault="00061921" w:rsidP="00E57247">
            <w:pPr>
              <w:jc w:val="center"/>
              <w:rPr>
                <w:szCs w:val="24"/>
                <w:lang w:val="lt-LT"/>
              </w:rPr>
            </w:pPr>
            <w:r>
              <w:rPr>
                <w:szCs w:val="24"/>
                <w:lang w:val="lt-LT"/>
              </w:rPr>
              <w:t>27</w:t>
            </w:r>
          </w:p>
        </w:tc>
      </w:tr>
      <w:tr w:rsidR="00061921" w:rsidRPr="00243CC2" w14:paraId="1B65D35B" w14:textId="77777777" w:rsidTr="007D6D2D">
        <w:trPr>
          <w:gridAfter w:val="1"/>
          <w:wAfter w:w="11" w:type="dxa"/>
        </w:trPr>
        <w:tc>
          <w:tcPr>
            <w:tcW w:w="5098" w:type="dxa"/>
          </w:tcPr>
          <w:p w14:paraId="659217C3" w14:textId="77777777" w:rsidR="00061921" w:rsidRPr="00243CC2" w:rsidRDefault="00061921" w:rsidP="00E57247">
            <w:pPr>
              <w:jc w:val="both"/>
              <w:rPr>
                <w:szCs w:val="24"/>
                <w:lang w:val="lt-LT"/>
              </w:rPr>
            </w:pPr>
            <w:r w:rsidRPr="00243CC2">
              <w:rPr>
                <w:szCs w:val="24"/>
                <w:lang w:val="lt-LT"/>
              </w:rPr>
              <w:t>Nr. 67 ,,Kėdainiai – Ažytėnai per Dotnuvą“</w:t>
            </w:r>
          </w:p>
        </w:tc>
        <w:tc>
          <w:tcPr>
            <w:tcW w:w="1701" w:type="dxa"/>
          </w:tcPr>
          <w:p w14:paraId="30A67AB8" w14:textId="77777777" w:rsidR="00061921" w:rsidRPr="00243CC2" w:rsidRDefault="00061921" w:rsidP="00E57247">
            <w:pPr>
              <w:jc w:val="center"/>
              <w:rPr>
                <w:szCs w:val="24"/>
                <w:lang w:val="lt-LT"/>
              </w:rPr>
            </w:pPr>
            <w:r>
              <w:rPr>
                <w:szCs w:val="24"/>
                <w:lang w:val="lt-LT"/>
              </w:rPr>
              <w:t>70</w:t>
            </w:r>
          </w:p>
        </w:tc>
        <w:tc>
          <w:tcPr>
            <w:tcW w:w="1276" w:type="dxa"/>
          </w:tcPr>
          <w:p w14:paraId="7DBEA760" w14:textId="77777777" w:rsidR="00061921" w:rsidRPr="00243CC2" w:rsidRDefault="00061921" w:rsidP="00E57247">
            <w:pPr>
              <w:jc w:val="center"/>
              <w:rPr>
                <w:szCs w:val="24"/>
                <w:lang w:val="lt-LT"/>
              </w:rPr>
            </w:pPr>
            <w:r>
              <w:rPr>
                <w:szCs w:val="24"/>
                <w:lang w:val="lt-LT"/>
              </w:rPr>
              <w:t>47</w:t>
            </w:r>
          </w:p>
        </w:tc>
        <w:tc>
          <w:tcPr>
            <w:tcW w:w="1276" w:type="dxa"/>
          </w:tcPr>
          <w:p w14:paraId="16281978" w14:textId="77777777" w:rsidR="00061921" w:rsidRPr="00243CC2" w:rsidRDefault="00061921" w:rsidP="00E57247">
            <w:pPr>
              <w:jc w:val="center"/>
              <w:rPr>
                <w:szCs w:val="24"/>
                <w:lang w:val="lt-LT"/>
              </w:rPr>
            </w:pPr>
            <w:r>
              <w:rPr>
                <w:szCs w:val="24"/>
                <w:lang w:val="lt-LT"/>
              </w:rPr>
              <w:t>23</w:t>
            </w:r>
          </w:p>
        </w:tc>
      </w:tr>
      <w:tr w:rsidR="00061921" w:rsidRPr="00243CC2" w14:paraId="7E4902A7" w14:textId="77777777" w:rsidTr="007D6D2D">
        <w:trPr>
          <w:gridAfter w:val="1"/>
          <w:wAfter w:w="11" w:type="dxa"/>
        </w:trPr>
        <w:tc>
          <w:tcPr>
            <w:tcW w:w="5098" w:type="dxa"/>
          </w:tcPr>
          <w:p w14:paraId="2C6A1DD4" w14:textId="77777777" w:rsidR="00061921" w:rsidRPr="00243CC2" w:rsidRDefault="00061921" w:rsidP="00E57247">
            <w:pPr>
              <w:jc w:val="both"/>
              <w:rPr>
                <w:szCs w:val="24"/>
                <w:lang w:val="lt-LT"/>
              </w:rPr>
            </w:pPr>
            <w:r w:rsidRPr="00243CC2">
              <w:rPr>
                <w:szCs w:val="24"/>
                <w:lang w:val="lt-LT"/>
              </w:rPr>
              <w:t>Nr. 70 ,,Kėdainiai – Paliepiai – Josvainiai“</w:t>
            </w:r>
          </w:p>
        </w:tc>
        <w:tc>
          <w:tcPr>
            <w:tcW w:w="1701" w:type="dxa"/>
          </w:tcPr>
          <w:p w14:paraId="7E072AB3" w14:textId="77777777" w:rsidR="00061921" w:rsidRPr="00243CC2" w:rsidRDefault="00061921" w:rsidP="00E57247">
            <w:pPr>
              <w:jc w:val="center"/>
              <w:rPr>
                <w:szCs w:val="24"/>
                <w:lang w:val="lt-LT"/>
              </w:rPr>
            </w:pPr>
            <w:r>
              <w:rPr>
                <w:szCs w:val="24"/>
                <w:lang w:val="lt-LT"/>
              </w:rPr>
              <w:t>40</w:t>
            </w:r>
          </w:p>
        </w:tc>
        <w:tc>
          <w:tcPr>
            <w:tcW w:w="1276" w:type="dxa"/>
          </w:tcPr>
          <w:p w14:paraId="73FE0950" w14:textId="77777777" w:rsidR="00061921" w:rsidRPr="00243CC2" w:rsidRDefault="00061921" w:rsidP="00E57247">
            <w:pPr>
              <w:jc w:val="center"/>
              <w:rPr>
                <w:szCs w:val="24"/>
                <w:lang w:val="lt-LT"/>
              </w:rPr>
            </w:pPr>
            <w:r>
              <w:rPr>
                <w:szCs w:val="24"/>
                <w:lang w:val="lt-LT"/>
              </w:rPr>
              <w:t>38</w:t>
            </w:r>
          </w:p>
        </w:tc>
        <w:tc>
          <w:tcPr>
            <w:tcW w:w="1276" w:type="dxa"/>
          </w:tcPr>
          <w:p w14:paraId="73B83EAA" w14:textId="77777777" w:rsidR="00061921" w:rsidRPr="00243CC2" w:rsidRDefault="00061921" w:rsidP="00E57247">
            <w:pPr>
              <w:jc w:val="center"/>
              <w:rPr>
                <w:szCs w:val="24"/>
                <w:lang w:val="lt-LT"/>
              </w:rPr>
            </w:pPr>
            <w:r>
              <w:rPr>
                <w:szCs w:val="24"/>
                <w:lang w:val="lt-LT"/>
              </w:rPr>
              <w:t>2</w:t>
            </w:r>
          </w:p>
        </w:tc>
      </w:tr>
      <w:tr w:rsidR="00061921" w:rsidRPr="00243CC2" w14:paraId="0A6C23F4" w14:textId="77777777" w:rsidTr="007D6D2D">
        <w:trPr>
          <w:gridAfter w:val="1"/>
          <w:wAfter w:w="11" w:type="dxa"/>
        </w:trPr>
        <w:tc>
          <w:tcPr>
            <w:tcW w:w="5098" w:type="dxa"/>
          </w:tcPr>
          <w:p w14:paraId="51F7CD75" w14:textId="77777777" w:rsidR="00061921" w:rsidRPr="00243CC2" w:rsidRDefault="00061921" w:rsidP="00E57247">
            <w:pPr>
              <w:jc w:val="both"/>
              <w:rPr>
                <w:szCs w:val="24"/>
                <w:lang w:val="lt-LT"/>
              </w:rPr>
            </w:pPr>
            <w:r w:rsidRPr="00243CC2">
              <w:rPr>
                <w:szCs w:val="24"/>
                <w:lang w:val="lt-LT"/>
              </w:rPr>
              <w:t>Nr. 71 ,,Kėdainiai – Anciškis – Petkūnai“</w:t>
            </w:r>
          </w:p>
        </w:tc>
        <w:tc>
          <w:tcPr>
            <w:tcW w:w="1701" w:type="dxa"/>
          </w:tcPr>
          <w:p w14:paraId="2A91E709" w14:textId="77777777" w:rsidR="00061921" w:rsidRPr="00243CC2" w:rsidRDefault="00061921" w:rsidP="00E57247">
            <w:pPr>
              <w:jc w:val="center"/>
              <w:rPr>
                <w:szCs w:val="24"/>
                <w:lang w:val="lt-LT"/>
              </w:rPr>
            </w:pPr>
            <w:r>
              <w:rPr>
                <w:szCs w:val="24"/>
                <w:lang w:val="lt-LT"/>
              </w:rPr>
              <w:t>40</w:t>
            </w:r>
          </w:p>
        </w:tc>
        <w:tc>
          <w:tcPr>
            <w:tcW w:w="1276" w:type="dxa"/>
          </w:tcPr>
          <w:p w14:paraId="3A58FC77" w14:textId="77777777" w:rsidR="00061921" w:rsidRPr="00243CC2" w:rsidRDefault="00061921" w:rsidP="00E57247">
            <w:pPr>
              <w:jc w:val="center"/>
              <w:rPr>
                <w:szCs w:val="24"/>
                <w:lang w:val="lt-LT"/>
              </w:rPr>
            </w:pPr>
            <w:r>
              <w:rPr>
                <w:szCs w:val="24"/>
                <w:lang w:val="lt-LT"/>
              </w:rPr>
              <w:t>36</w:t>
            </w:r>
          </w:p>
        </w:tc>
        <w:tc>
          <w:tcPr>
            <w:tcW w:w="1276" w:type="dxa"/>
          </w:tcPr>
          <w:p w14:paraId="02DA43EA" w14:textId="77777777" w:rsidR="00061921" w:rsidRPr="00243CC2" w:rsidRDefault="00061921" w:rsidP="00E57247">
            <w:pPr>
              <w:jc w:val="center"/>
              <w:rPr>
                <w:szCs w:val="24"/>
                <w:lang w:val="lt-LT"/>
              </w:rPr>
            </w:pPr>
            <w:r>
              <w:rPr>
                <w:szCs w:val="24"/>
                <w:lang w:val="lt-LT"/>
              </w:rPr>
              <w:t>4</w:t>
            </w:r>
          </w:p>
        </w:tc>
      </w:tr>
      <w:tr w:rsidR="00061921" w:rsidRPr="00243CC2" w14:paraId="70158594" w14:textId="77777777" w:rsidTr="007D6D2D">
        <w:trPr>
          <w:gridAfter w:val="1"/>
          <w:wAfter w:w="11" w:type="dxa"/>
        </w:trPr>
        <w:tc>
          <w:tcPr>
            <w:tcW w:w="5098" w:type="dxa"/>
          </w:tcPr>
          <w:p w14:paraId="71AC071B" w14:textId="77777777" w:rsidR="00061921" w:rsidRPr="00243CC2" w:rsidRDefault="00061921" w:rsidP="00E57247">
            <w:pPr>
              <w:jc w:val="both"/>
              <w:rPr>
                <w:szCs w:val="24"/>
                <w:lang w:val="lt-LT"/>
              </w:rPr>
            </w:pPr>
            <w:r w:rsidRPr="00243CC2">
              <w:rPr>
                <w:szCs w:val="24"/>
                <w:lang w:val="lt-LT"/>
              </w:rPr>
              <w:t>Nr. 73  ,,Kėdainiai – Skaistgiriai“</w:t>
            </w:r>
          </w:p>
        </w:tc>
        <w:tc>
          <w:tcPr>
            <w:tcW w:w="1701" w:type="dxa"/>
          </w:tcPr>
          <w:p w14:paraId="6F9981DF" w14:textId="77777777" w:rsidR="00061921" w:rsidRPr="00243CC2" w:rsidRDefault="00061921" w:rsidP="00E57247">
            <w:pPr>
              <w:jc w:val="center"/>
              <w:rPr>
                <w:szCs w:val="24"/>
                <w:lang w:val="lt-LT"/>
              </w:rPr>
            </w:pPr>
            <w:r>
              <w:rPr>
                <w:szCs w:val="24"/>
                <w:lang w:val="lt-LT"/>
              </w:rPr>
              <w:t>50</w:t>
            </w:r>
          </w:p>
        </w:tc>
        <w:tc>
          <w:tcPr>
            <w:tcW w:w="1276" w:type="dxa"/>
          </w:tcPr>
          <w:p w14:paraId="6F18284B" w14:textId="77777777" w:rsidR="00061921" w:rsidRPr="00243CC2" w:rsidRDefault="00061921" w:rsidP="00E57247">
            <w:pPr>
              <w:jc w:val="center"/>
              <w:rPr>
                <w:szCs w:val="24"/>
                <w:lang w:val="lt-LT"/>
              </w:rPr>
            </w:pPr>
            <w:r>
              <w:rPr>
                <w:szCs w:val="24"/>
                <w:lang w:val="lt-LT"/>
              </w:rPr>
              <w:t>48</w:t>
            </w:r>
          </w:p>
        </w:tc>
        <w:tc>
          <w:tcPr>
            <w:tcW w:w="1276" w:type="dxa"/>
          </w:tcPr>
          <w:p w14:paraId="0CCEAED3" w14:textId="77777777" w:rsidR="00061921" w:rsidRPr="00243CC2" w:rsidRDefault="00061921" w:rsidP="00E57247">
            <w:pPr>
              <w:jc w:val="center"/>
              <w:rPr>
                <w:szCs w:val="24"/>
                <w:lang w:val="lt-LT"/>
              </w:rPr>
            </w:pPr>
            <w:r>
              <w:rPr>
                <w:szCs w:val="24"/>
                <w:lang w:val="lt-LT"/>
              </w:rPr>
              <w:t>2</w:t>
            </w:r>
          </w:p>
        </w:tc>
      </w:tr>
      <w:tr w:rsidR="00061921" w:rsidRPr="00243CC2" w14:paraId="3B1C54BD" w14:textId="77777777" w:rsidTr="007D6D2D">
        <w:trPr>
          <w:gridAfter w:val="1"/>
          <w:wAfter w:w="11" w:type="dxa"/>
        </w:trPr>
        <w:tc>
          <w:tcPr>
            <w:tcW w:w="5098" w:type="dxa"/>
          </w:tcPr>
          <w:p w14:paraId="04B27010" w14:textId="77777777" w:rsidR="00061921" w:rsidRPr="00243CC2" w:rsidRDefault="00061921" w:rsidP="00E57247">
            <w:pPr>
              <w:jc w:val="both"/>
              <w:rPr>
                <w:szCs w:val="24"/>
                <w:lang w:val="lt-LT"/>
              </w:rPr>
            </w:pPr>
            <w:r w:rsidRPr="00243CC2">
              <w:rPr>
                <w:szCs w:val="24"/>
                <w:lang w:val="lt-LT"/>
              </w:rPr>
              <w:t>Nr. 74 ,,Kėdainiai – Šventybrastis“</w:t>
            </w:r>
          </w:p>
        </w:tc>
        <w:tc>
          <w:tcPr>
            <w:tcW w:w="1701" w:type="dxa"/>
          </w:tcPr>
          <w:p w14:paraId="4C81BB80" w14:textId="77777777" w:rsidR="00061921" w:rsidRPr="00243CC2" w:rsidRDefault="00061921" w:rsidP="00E57247">
            <w:pPr>
              <w:jc w:val="center"/>
              <w:rPr>
                <w:szCs w:val="24"/>
                <w:lang w:val="lt-LT"/>
              </w:rPr>
            </w:pPr>
            <w:r>
              <w:rPr>
                <w:szCs w:val="24"/>
                <w:lang w:val="lt-LT"/>
              </w:rPr>
              <w:t>137</w:t>
            </w:r>
          </w:p>
        </w:tc>
        <w:tc>
          <w:tcPr>
            <w:tcW w:w="1276" w:type="dxa"/>
          </w:tcPr>
          <w:p w14:paraId="2803055A" w14:textId="77777777" w:rsidR="00061921" w:rsidRPr="00243CC2" w:rsidRDefault="00061921" w:rsidP="00E57247">
            <w:pPr>
              <w:jc w:val="center"/>
              <w:rPr>
                <w:szCs w:val="24"/>
                <w:lang w:val="lt-LT"/>
              </w:rPr>
            </w:pPr>
            <w:r>
              <w:rPr>
                <w:szCs w:val="24"/>
                <w:lang w:val="lt-LT"/>
              </w:rPr>
              <w:t>22</w:t>
            </w:r>
          </w:p>
        </w:tc>
        <w:tc>
          <w:tcPr>
            <w:tcW w:w="1276" w:type="dxa"/>
          </w:tcPr>
          <w:p w14:paraId="16F11E19" w14:textId="77777777" w:rsidR="00061921" w:rsidRPr="00243CC2" w:rsidRDefault="00061921" w:rsidP="00E57247">
            <w:pPr>
              <w:jc w:val="center"/>
              <w:rPr>
                <w:szCs w:val="24"/>
                <w:lang w:val="lt-LT"/>
              </w:rPr>
            </w:pPr>
            <w:r>
              <w:rPr>
                <w:szCs w:val="24"/>
                <w:lang w:val="lt-LT"/>
              </w:rPr>
              <w:t>115</w:t>
            </w:r>
          </w:p>
        </w:tc>
      </w:tr>
      <w:tr w:rsidR="00061921" w:rsidRPr="00243CC2" w14:paraId="7B75A129" w14:textId="77777777" w:rsidTr="007D6D2D">
        <w:trPr>
          <w:gridAfter w:val="1"/>
          <w:wAfter w:w="11" w:type="dxa"/>
        </w:trPr>
        <w:tc>
          <w:tcPr>
            <w:tcW w:w="5098" w:type="dxa"/>
          </w:tcPr>
          <w:p w14:paraId="48EB9E37" w14:textId="77777777" w:rsidR="00061921" w:rsidRPr="00243CC2" w:rsidRDefault="00061921" w:rsidP="00E57247">
            <w:pPr>
              <w:jc w:val="both"/>
              <w:rPr>
                <w:szCs w:val="24"/>
                <w:lang w:val="lt-LT"/>
              </w:rPr>
            </w:pPr>
            <w:r w:rsidRPr="00243CC2">
              <w:rPr>
                <w:szCs w:val="24"/>
                <w:lang w:val="lt-LT"/>
              </w:rPr>
              <w:t>Nr. 75 ,,Kėdainiai – Saviečiai“</w:t>
            </w:r>
          </w:p>
        </w:tc>
        <w:tc>
          <w:tcPr>
            <w:tcW w:w="1701" w:type="dxa"/>
          </w:tcPr>
          <w:p w14:paraId="12218FBB" w14:textId="77777777" w:rsidR="00061921" w:rsidRPr="00243CC2" w:rsidRDefault="00061921" w:rsidP="00E57247">
            <w:pPr>
              <w:jc w:val="center"/>
              <w:rPr>
                <w:szCs w:val="24"/>
                <w:lang w:val="lt-LT"/>
              </w:rPr>
            </w:pPr>
            <w:r>
              <w:rPr>
                <w:szCs w:val="24"/>
                <w:lang w:val="lt-LT"/>
              </w:rPr>
              <w:t>45</w:t>
            </w:r>
          </w:p>
        </w:tc>
        <w:tc>
          <w:tcPr>
            <w:tcW w:w="1276" w:type="dxa"/>
          </w:tcPr>
          <w:p w14:paraId="2C93B40E" w14:textId="77777777" w:rsidR="00061921" w:rsidRPr="00243CC2" w:rsidRDefault="00061921" w:rsidP="00E57247">
            <w:pPr>
              <w:jc w:val="center"/>
              <w:rPr>
                <w:szCs w:val="24"/>
                <w:lang w:val="lt-LT"/>
              </w:rPr>
            </w:pPr>
            <w:r>
              <w:rPr>
                <w:szCs w:val="24"/>
                <w:lang w:val="lt-LT"/>
              </w:rPr>
              <w:t>45</w:t>
            </w:r>
          </w:p>
        </w:tc>
        <w:tc>
          <w:tcPr>
            <w:tcW w:w="1276" w:type="dxa"/>
          </w:tcPr>
          <w:p w14:paraId="396F3CA0" w14:textId="77777777" w:rsidR="00061921" w:rsidRPr="00243CC2" w:rsidRDefault="00061921" w:rsidP="00E57247">
            <w:pPr>
              <w:jc w:val="center"/>
              <w:rPr>
                <w:szCs w:val="24"/>
                <w:lang w:val="lt-LT"/>
              </w:rPr>
            </w:pPr>
            <w:r>
              <w:rPr>
                <w:szCs w:val="24"/>
                <w:lang w:val="lt-LT"/>
              </w:rPr>
              <w:t>0</w:t>
            </w:r>
          </w:p>
        </w:tc>
      </w:tr>
      <w:tr w:rsidR="00061921" w:rsidRPr="00243CC2" w14:paraId="08993F96" w14:textId="77777777" w:rsidTr="007D6D2D">
        <w:trPr>
          <w:gridAfter w:val="1"/>
          <w:wAfter w:w="11" w:type="dxa"/>
        </w:trPr>
        <w:tc>
          <w:tcPr>
            <w:tcW w:w="5098" w:type="dxa"/>
          </w:tcPr>
          <w:p w14:paraId="6AB49655" w14:textId="77777777" w:rsidR="00061921" w:rsidRPr="00243CC2" w:rsidRDefault="00061921" w:rsidP="00E57247">
            <w:pPr>
              <w:jc w:val="both"/>
              <w:rPr>
                <w:szCs w:val="24"/>
                <w:lang w:val="lt-LT"/>
              </w:rPr>
            </w:pPr>
            <w:r w:rsidRPr="00243CC2">
              <w:rPr>
                <w:b/>
                <w:bCs/>
                <w:szCs w:val="24"/>
                <w:lang w:val="lt-LT"/>
              </w:rPr>
              <w:t xml:space="preserve">                            Viso priemiesčio maršrutuose:</w:t>
            </w:r>
          </w:p>
        </w:tc>
        <w:tc>
          <w:tcPr>
            <w:tcW w:w="1701" w:type="dxa"/>
          </w:tcPr>
          <w:p w14:paraId="2CF81F36" w14:textId="77777777" w:rsidR="00061921" w:rsidRPr="00061921" w:rsidRDefault="00061921" w:rsidP="00E57247">
            <w:pPr>
              <w:jc w:val="center"/>
              <w:rPr>
                <w:b/>
                <w:bCs/>
                <w:szCs w:val="24"/>
                <w:lang w:val="lt-LT"/>
              </w:rPr>
            </w:pPr>
            <w:r w:rsidRPr="00061921">
              <w:rPr>
                <w:b/>
                <w:bCs/>
                <w:szCs w:val="24"/>
                <w:lang w:val="lt-LT"/>
              </w:rPr>
              <w:t>1184</w:t>
            </w:r>
          </w:p>
        </w:tc>
        <w:tc>
          <w:tcPr>
            <w:tcW w:w="1276" w:type="dxa"/>
          </w:tcPr>
          <w:p w14:paraId="45D21669" w14:textId="77777777" w:rsidR="00061921" w:rsidRPr="00061921" w:rsidRDefault="00061921" w:rsidP="00E57247">
            <w:pPr>
              <w:jc w:val="center"/>
              <w:rPr>
                <w:b/>
                <w:bCs/>
                <w:szCs w:val="24"/>
                <w:lang w:val="lt-LT"/>
              </w:rPr>
            </w:pPr>
            <w:r w:rsidRPr="00061921">
              <w:rPr>
                <w:b/>
                <w:bCs/>
                <w:szCs w:val="24"/>
                <w:lang w:val="lt-LT"/>
              </w:rPr>
              <w:t>613</w:t>
            </w:r>
          </w:p>
        </w:tc>
        <w:tc>
          <w:tcPr>
            <w:tcW w:w="1276" w:type="dxa"/>
          </w:tcPr>
          <w:p w14:paraId="27B2920A" w14:textId="77777777" w:rsidR="00061921" w:rsidRPr="00061921" w:rsidRDefault="00061921" w:rsidP="00E57247">
            <w:pPr>
              <w:jc w:val="center"/>
              <w:rPr>
                <w:b/>
                <w:bCs/>
                <w:szCs w:val="24"/>
                <w:lang w:val="lt-LT"/>
              </w:rPr>
            </w:pPr>
            <w:r w:rsidRPr="00061921">
              <w:rPr>
                <w:b/>
                <w:bCs/>
                <w:szCs w:val="24"/>
                <w:lang w:val="lt-LT"/>
              </w:rPr>
              <w:t>571</w:t>
            </w:r>
          </w:p>
        </w:tc>
      </w:tr>
    </w:tbl>
    <w:p w14:paraId="7F782722" w14:textId="6CEC5B44" w:rsidR="00061921" w:rsidRDefault="00061921" w:rsidP="00E85E2C">
      <w:pPr>
        <w:spacing w:line="360" w:lineRule="auto"/>
        <w:ind w:firstLine="540"/>
        <w:jc w:val="both"/>
        <w:rPr>
          <w:b/>
          <w:bCs/>
          <w:lang w:val="lt-LT"/>
        </w:rPr>
      </w:pPr>
    </w:p>
    <w:tbl>
      <w:tblPr>
        <w:tblStyle w:val="Lentelstinklelis"/>
        <w:tblW w:w="9351" w:type="dxa"/>
        <w:tblLook w:val="04A0" w:firstRow="1" w:lastRow="0" w:firstColumn="1" w:lastColumn="0" w:noHBand="0" w:noVBand="1"/>
      </w:tblPr>
      <w:tblGrid>
        <w:gridCol w:w="5098"/>
        <w:gridCol w:w="1701"/>
        <w:gridCol w:w="1276"/>
        <w:gridCol w:w="1276"/>
      </w:tblGrid>
      <w:tr w:rsidR="00061921" w:rsidRPr="00243CC2" w14:paraId="4FE5F440" w14:textId="77777777" w:rsidTr="003B2382">
        <w:tc>
          <w:tcPr>
            <w:tcW w:w="9351" w:type="dxa"/>
            <w:gridSpan w:val="4"/>
          </w:tcPr>
          <w:p w14:paraId="2FAE61AD" w14:textId="07513E01" w:rsidR="00061921" w:rsidRDefault="00061921" w:rsidP="00061921">
            <w:pPr>
              <w:jc w:val="center"/>
              <w:rPr>
                <w:szCs w:val="24"/>
                <w:lang w:val="lt-LT"/>
              </w:rPr>
            </w:pPr>
            <w:r w:rsidRPr="00243CC2">
              <w:rPr>
                <w:b/>
                <w:bCs/>
                <w:szCs w:val="24"/>
                <w:lang w:val="lt-LT"/>
              </w:rPr>
              <w:t xml:space="preserve">Laikotarpiu 2020 m. </w:t>
            </w:r>
            <w:r>
              <w:rPr>
                <w:b/>
                <w:bCs/>
                <w:szCs w:val="24"/>
                <w:lang w:val="lt-LT"/>
              </w:rPr>
              <w:t xml:space="preserve">liepos </w:t>
            </w:r>
            <w:r w:rsidRPr="00243CC2">
              <w:rPr>
                <w:b/>
                <w:bCs/>
                <w:szCs w:val="24"/>
                <w:lang w:val="lt-LT"/>
              </w:rPr>
              <w:t xml:space="preserve">1 – 31 d.  </w:t>
            </w:r>
          </w:p>
        </w:tc>
      </w:tr>
      <w:tr w:rsidR="00061921" w:rsidRPr="00243CC2" w14:paraId="0555D76D" w14:textId="77777777" w:rsidTr="003B2382">
        <w:tc>
          <w:tcPr>
            <w:tcW w:w="5098" w:type="dxa"/>
          </w:tcPr>
          <w:p w14:paraId="2F58C837" w14:textId="07AF9356" w:rsidR="00061921" w:rsidRPr="00243CC2" w:rsidRDefault="00061921" w:rsidP="00061921">
            <w:pPr>
              <w:jc w:val="both"/>
              <w:rPr>
                <w:szCs w:val="24"/>
                <w:lang w:val="lt-LT"/>
              </w:rPr>
            </w:pPr>
            <w:r w:rsidRPr="00243CC2">
              <w:rPr>
                <w:szCs w:val="24"/>
                <w:lang w:val="lt-LT"/>
              </w:rPr>
              <w:t>Nr. 1 ,,Autobusų stotis – Kuro tiekimo bazė“</w:t>
            </w:r>
          </w:p>
        </w:tc>
        <w:tc>
          <w:tcPr>
            <w:tcW w:w="1701" w:type="dxa"/>
          </w:tcPr>
          <w:p w14:paraId="7C05C49D" w14:textId="6B68EF3B" w:rsidR="00061921" w:rsidRDefault="00061921" w:rsidP="00061921">
            <w:pPr>
              <w:jc w:val="center"/>
              <w:rPr>
                <w:szCs w:val="24"/>
                <w:lang w:val="lt-LT"/>
              </w:rPr>
            </w:pPr>
            <w:r>
              <w:rPr>
                <w:szCs w:val="24"/>
                <w:lang w:val="lt-LT"/>
              </w:rPr>
              <w:t>426</w:t>
            </w:r>
          </w:p>
        </w:tc>
        <w:tc>
          <w:tcPr>
            <w:tcW w:w="1276" w:type="dxa"/>
          </w:tcPr>
          <w:p w14:paraId="0454A4B0" w14:textId="4AA7B112" w:rsidR="00061921" w:rsidRDefault="00061921" w:rsidP="00061921">
            <w:pPr>
              <w:jc w:val="center"/>
              <w:rPr>
                <w:szCs w:val="24"/>
                <w:lang w:val="lt-LT"/>
              </w:rPr>
            </w:pPr>
            <w:r>
              <w:rPr>
                <w:szCs w:val="24"/>
                <w:lang w:val="lt-LT"/>
              </w:rPr>
              <w:t>31</w:t>
            </w:r>
          </w:p>
        </w:tc>
        <w:tc>
          <w:tcPr>
            <w:tcW w:w="1276" w:type="dxa"/>
          </w:tcPr>
          <w:p w14:paraId="3E3EABE9" w14:textId="68088DB5" w:rsidR="00061921" w:rsidRDefault="00061921" w:rsidP="00061921">
            <w:pPr>
              <w:jc w:val="center"/>
              <w:rPr>
                <w:szCs w:val="24"/>
                <w:lang w:val="lt-LT"/>
              </w:rPr>
            </w:pPr>
            <w:r>
              <w:rPr>
                <w:szCs w:val="24"/>
                <w:lang w:val="lt-LT"/>
              </w:rPr>
              <w:t>395</w:t>
            </w:r>
          </w:p>
        </w:tc>
      </w:tr>
      <w:tr w:rsidR="00061921" w:rsidRPr="00243CC2" w14:paraId="3A386FAF" w14:textId="77777777" w:rsidTr="003B2382">
        <w:tc>
          <w:tcPr>
            <w:tcW w:w="5098" w:type="dxa"/>
          </w:tcPr>
          <w:p w14:paraId="72E68ADD" w14:textId="75B3F15A" w:rsidR="00061921" w:rsidRPr="00243CC2" w:rsidRDefault="00061921" w:rsidP="00061921">
            <w:pPr>
              <w:jc w:val="both"/>
              <w:rPr>
                <w:szCs w:val="24"/>
                <w:lang w:val="lt-LT"/>
              </w:rPr>
            </w:pPr>
            <w:r w:rsidRPr="00243CC2">
              <w:rPr>
                <w:szCs w:val="24"/>
                <w:lang w:val="lt-LT"/>
              </w:rPr>
              <w:t>Nr. 1</w:t>
            </w:r>
            <w:r w:rsidRPr="00243CC2">
              <w:rPr>
                <w:szCs w:val="24"/>
                <w:vertAlign w:val="subscript"/>
                <w:lang w:val="lt-LT"/>
              </w:rPr>
              <w:t>2</w:t>
            </w:r>
            <w:r w:rsidRPr="00243CC2">
              <w:rPr>
                <w:szCs w:val="24"/>
                <w:lang w:val="lt-LT"/>
              </w:rPr>
              <w:t xml:space="preserve"> ,,Autobusų stotis – Kuro tiekimo bazė“ (Rasos g.)</w:t>
            </w:r>
          </w:p>
        </w:tc>
        <w:tc>
          <w:tcPr>
            <w:tcW w:w="1701" w:type="dxa"/>
          </w:tcPr>
          <w:p w14:paraId="116A267E" w14:textId="52B9F289" w:rsidR="00061921" w:rsidRDefault="00061921" w:rsidP="00061921">
            <w:pPr>
              <w:jc w:val="center"/>
              <w:rPr>
                <w:szCs w:val="24"/>
                <w:lang w:val="lt-LT"/>
              </w:rPr>
            </w:pPr>
            <w:r>
              <w:rPr>
                <w:szCs w:val="24"/>
                <w:lang w:val="lt-LT"/>
              </w:rPr>
              <w:t>275</w:t>
            </w:r>
          </w:p>
        </w:tc>
        <w:tc>
          <w:tcPr>
            <w:tcW w:w="1276" w:type="dxa"/>
          </w:tcPr>
          <w:p w14:paraId="305359F6" w14:textId="5E4676E2" w:rsidR="00061921" w:rsidRDefault="00061921" w:rsidP="00061921">
            <w:pPr>
              <w:jc w:val="center"/>
              <w:rPr>
                <w:szCs w:val="24"/>
                <w:lang w:val="lt-LT"/>
              </w:rPr>
            </w:pPr>
            <w:r>
              <w:rPr>
                <w:szCs w:val="24"/>
                <w:lang w:val="lt-LT"/>
              </w:rPr>
              <w:t>124</w:t>
            </w:r>
          </w:p>
        </w:tc>
        <w:tc>
          <w:tcPr>
            <w:tcW w:w="1276" w:type="dxa"/>
          </w:tcPr>
          <w:p w14:paraId="08AEEFF6" w14:textId="3AD569A1" w:rsidR="00061921" w:rsidRDefault="00061921" w:rsidP="00061921">
            <w:pPr>
              <w:jc w:val="center"/>
              <w:rPr>
                <w:szCs w:val="24"/>
                <w:lang w:val="lt-LT"/>
              </w:rPr>
            </w:pPr>
            <w:r>
              <w:rPr>
                <w:szCs w:val="24"/>
                <w:lang w:val="lt-LT"/>
              </w:rPr>
              <w:t>152</w:t>
            </w:r>
          </w:p>
        </w:tc>
      </w:tr>
      <w:tr w:rsidR="00061921" w:rsidRPr="00243CC2" w14:paraId="144FC551" w14:textId="77777777" w:rsidTr="003B2382">
        <w:tc>
          <w:tcPr>
            <w:tcW w:w="5098" w:type="dxa"/>
          </w:tcPr>
          <w:p w14:paraId="10D60F03" w14:textId="133F02DC" w:rsidR="00061921" w:rsidRPr="00243CC2" w:rsidRDefault="00061921" w:rsidP="00061921">
            <w:pPr>
              <w:jc w:val="both"/>
              <w:rPr>
                <w:szCs w:val="24"/>
                <w:lang w:val="lt-LT"/>
              </w:rPr>
            </w:pPr>
            <w:r w:rsidRPr="00243CC2">
              <w:rPr>
                <w:szCs w:val="24"/>
                <w:lang w:val="lt-LT"/>
              </w:rPr>
              <w:t>Nr. 2</w:t>
            </w:r>
            <w:r w:rsidRPr="00243CC2">
              <w:rPr>
                <w:szCs w:val="24"/>
                <w:vertAlign w:val="subscript"/>
                <w:lang w:val="lt-LT"/>
              </w:rPr>
              <w:t>1</w:t>
            </w:r>
            <w:r w:rsidRPr="00243CC2">
              <w:rPr>
                <w:szCs w:val="24"/>
                <w:lang w:val="lt-LT"/>
              </w:rPr>
              <w:t xml:space="preserve"> ,,Autobusų stotis – AB ,,Lifosa“</w:t>
            </w:r>
          </w:p>
        </w:tc>
        <w:tc>
          <w:tcPr>
            <w:tcW w:w="1701" w:type="dxa"/>
          </w:tcPr>
          <w:p w14:paraId="7F0A9464" w14:textId="48EF8251" w:rsidR="00061921" w:rsidRDefault="00061921" w:rsidP="00061921">
            <w:pPr>
              <w:jc w:val="center"/>
              <w:rPr>
                <w:szCs w:val="24"/>
                <w:lang w:val="lt-LT"/>
              </w:rPr>
            </w:pPr>
            <w:r>
              <w:rPr>
                <w:szCs w:val="24"/>
                <w:lang w:val="lt-LT"/>
              </w:rPr>
              <w:t>242</w:t>
            </w:r>
          </w:p>
        </w:tc>
        <w:tc>
          <w:tcPr>
            <w:tcW w:w="1276" w:type="dxa"/>
          </w:tcPr>
          <w:p w14:paraId="53EBCA45" w14:textId="40AE3B9F" w:rsidR="00061921" w:rsidRDefault="00061921" w:rsidP="00061921">
            <w:pPr>
              <w:jc w:val="center"/>
              <w:rPr>
                <w:szCs w:val="24"/>
                <w:lang w:val="lt-LT"/>
              </w:rPr>
            </w:pPr>
            <w:r>
              <w:rPr>
                <w:szCs w:val="24"/>
                <w:lang w:val="lt-LT"/>
              </w:rPr>
              <w:t>22</w:t>
            </w:r>
          </w:p>
        </w:tc>
        <w:tc>
          <w:tcPr>
            <w:tcW w:w="1276" w:type="dxa"/>
          </w:tcPr>
          <w:p w14:paraId="17BBA258" w14:textId="7F505C98" w:rsidR="00061921" w:rsidRDefault="00061921" w:rsidP="00061921">
            <w:pPr>
              <w:jc w:val="center"/>
              <w:rPr>
                <w:szCs w:val="24"/>
                <w:lang w:val="lt-LT"/>
              </w:rPr>
            </w:pPr>
            <w:r>
              <w:rPr>
                <w:szCs w:val="24"/>
                <w:lang w:val="lt-LT"/>
              </w:rPr>
              <w:t>220</w:t>
            </w:r>
          </w:p>
        </w:tc>
      </w:tr>
      <w:tr w:rsidR="00061921" w:rsidRPr="00243CC2" w14:paraId="0A7CA62B" w14:textId="77777777" w:rsidTr="003B2382">
        <w:tc>
          <w:tcPr>
            <w:tcW w:w="5098" w:type="dxa"/>
          </w:tcPr>
          <w:p w14:paraId="21BE6098" w14:textId="735D5A75" w:rsidR="00061921" w:rsidRPr="00243CC2" w:rsidRDefault="00061921" w:rsidP="00061921">
            <w:pPr>
              <w:jc w:val="both"/>
              <w:rPr>
                <w:szCs w:val="24"/>
                <w:lang w:val="lt-LT"/>
              </w:rPr>
            </w:pPr>
            <w:r w:rsidRPr="00243CC2">
              <w:rPr>
                <w:szCs w:val="24"/>
                <w:lang w:val="lt-LT"/>
              </w:rPr>
              <w:t>Nr. 3 ,,Autobusų stotis – Profesinio rengimo centras - Ligoninė“</w:t>
            </w:r>
          </w:p>
        </w:tc>
        <w:tc>
          <w:tcPr>
            <w:tcW w:w="1701" w:type="dxa"/>
          </w:tcPr>
          <w:p w14:paraId="1F8C627D" w14:textId="32910017" w:rsidR="00061921" w:rsidRDefault="00061921" w:rsidP="00061921">
            <w:pPr>
              <w:jc w:val="center"/>
              <w:rPr>
                <w:szCs w:val="24"/>
                <w:lang w:val="lt-LT"/>
              </w:rPr>
            </w:pPr>
            <w:r>
              <w:rPr>
                <w:szCs w:val="24"/>
                <w:lang w:val="lt-LT"/>
              </w:rPr>
              <w:t>88</w:t>
            </w:r>
          </w:p>
        </w:tc>
        <w:tc>
          <w:tcPr>
            <w:tcW w:w="1276" w:type="dxa"/>
          </w:tcPr>
          <w:p w14:paraId="67AB22E2" w14:textId="1C9106CB" w:rsidR="00061921" w:rsidRDefault="00061921" w:rsidP="00061921">
            <w:pPr>
              <w:jc w:val="center"/>
              <w:rPr>
                <w:szCs w:val="24"/>
                <w:lang w:val="lt-LT"/>
              </w:rPr>
            </w:pPr>
            <w:r>
              <w:rPr>
                <w:szCs w:val="24"/>
                <w:lang w:val="lt-LT"/>
              </w:rPr>
              <w:t>44</w:t>
            </w:r>
          </w:p>
        </w:tc>
        <w:tc>
          <w:tcPr>
            <w:tcW w:w="1276" w:type="dxa"/>
          </w:tcPr>
          <w:p w14:paraId="2B663143" w14:textId="5E3FE05B" w:rsidR="00061921" w:rsidRDefault="00061921" w:rsidP="00061921">
            <w:pPr>
              <w:jc w:val="center"/>
              <w:rPr>
                <w:szCs w:val="24"/>
                <w:lang w:val="lt-LT"/>
              </w:rPr>
            </w:pPr>
            <w:r>
              <w:rPr>
                <w:szCs w:val="24"/>
                <w:lang w:val="lt-LT"/>
              </w:rPr>
              <w:t>44</w:t>
            </w:r>
          </w:p>
        </w:tc>
      </w:tr>
      <w:tr w:rsidR="00061921" w:rsidRPr="00243CC2" w14:paraId="72A13E8F" w14:textId="77777777" w:rsidTr="003B2382">
        <w:tc>
          <w:tcPr>
            <w:tcW w:w="5098" w:type="dxa"/>
          </w:tcPr>
          <w:p w14:paraId="0A022D21" w14:textId="5F641E9B" w:rsidR="00061921" w:rsidRPr="00243CC2" w:rsidRDefault="00061921" w:rsidP="00061921">
            <w:pPr>
              <w:jc w:val="both"/>
              <w:rPr>
                <w:szCs w:val="24"/>
                <w:lang w:val="lt-LT"/>
              </w:rPr>
            </w:pPr>
            <w:r w:rsidRPr="00243CC2">
              <w:rPr>
                <w:szCs w:val="24"/>
                <w:lang w:val="lt-LT"/>
              </w:rPr>
              <w:t>Nr. 4</w:t>
            </w:r>
            <w:r w:rsidRPr="00243CC2">
              <w:rPr>
                <w:szCs w:val="24"/>
                <w:vertAlign w:val="subscript"/>
                <w:lang w:val="lt-LT"/>
              </w:rPr>
              <w:t>1</w:t>
            </w:r>
            <w:r w:rsidRPr="00243CC2">
              <w:rPr>
                <w:szCs w:val="24"/>
                <w:lang w:val="lt-LT"/>
              </w:rPr>
              <w:t xml:space="preserve"> ,,Autobusų stotis – Profesinio rengimo centras“</w:t>
            </w:r>
          </w:p>
        </w:tc>
        <w:tc>
          <w:tcPr>
            <w:tcW w:w="1701" w:type="dxa"/>
          </w:tcPr>
          <w:p w14:paraId="1089FF71" w14:textId="2B6EAED2" w:rsidR="00061921" w:rsidRDefault="00061921" w:rsidP="00061921">
            <w:pPr>
              <w:jc w:val="center"/>
              <w:rPr>
                <w:szCs w:val="24"/>
                <w:lang w:val="lt-LT"/>
              </w:rPr>
            </w:pPr>
            <w:r>
              <w:rPr>
                <w:szCs w:val="24"/>
                <w:lang w:val="lt-LT"/>
              </w:rPr>
              <w:t>699</w:t>
            </w:r>
          </w:p>
        </w:tc>
        <w:tc>
          <w:tcPr>
            <w:tcW w:w="1276" w:type="dxa"/>
          </w:tcPr>
          <w:p w14:paraId="19194B39" w14:textId="2D83D064" w:rsidR="00061921" w:rsidRDefault="00061921" w:rsidP="00061921">
            <w:pPr>
              <w:jc w:val="center"/>
              <w:rPr>
                <w:szCs w:val="24"/>
                <w:lang w:val="lt-LT"/>
              </w:rPr>
            </w:pPr>
            <w:r>
              <w:rPr>
                <w:szCs w:val="24"/>
                <w:lang w:val="lt-LT"/>
              </w:rPr>
              <w:t>18</w:t>
            </w:r>
          </w:p>
        </w:tc>
        <w:tc>
          <w:tcPr>
            <w:tcW w:w="1276" w:type="dxa"/>
          </w:tcPr>
          <w:p w14:paraId="7A6793E2" w14:textId="77FECBD7" w:rsidR="00061921" w:rsidRDefault="00061921" w:rsidP="00061921">
            <w:pPr>
              <w:jc w:val="center"/>
              <w:rPr>
                <w:szCs w:val="24"/>
                <w:lang w:val="lt-LT"/>
              </w:rPr>
            </w:pPr>
            <w:r>
              <w:rPr>
                <w:szCs w:val="24"/>
                <w:lang w:val="lt-LT"/>
              </w:rPr>
              <w:t>681</w:t>
            </w:r>
          </w:p>
        </w:tc>
      </w:tr>
      <w:tr w:rsidR="00061921" w:rsidRPr="00243CC2" w14:paraId="03042BB3" w14:textId="77777777" w:rsidTr="003B2382">
        <w:tc>
          <w:tcPr>
            <w:tcW w:w="5098" w:type="dxa"/>
          </w:tcPr>
          <w:p w14:paraId="6A8C0835" w14:textId="1EF713ED" w:rsidR="00061921" w:rsidRPr="00243CC2" w:rsidRDefault="00061921" w:rsidP="00061921">
            <w:pPr>
              <w:jc w:val="both"/>
              <w:rPr>
                <w:szCs w:val="24"/>
                <w:lang w:val="lt-LT"/>
              </w:rPr>
            </w:pPr>
            <w:r w:rsidRPr="00243CC2">
              <w:rPr>
                <w:szCs w:val="24"/>
                <w:lang w:val="lt-LT"/>
              </w:rPr>
              <w:t>Nr. 4</w:t>
            </w:r>
            <w:r w:rsidRPr="00243CC2">
              <w:rPr>
                <w:szCs w:val="24"/>
                <w:vertAlign w:val="subscript"/>
                <w:lang w:val="lt-LT"/>
              </w:rPr>
              <w:t>2</w:t>
            </w:r>
            <w:r w:rsidRPr="00243CC2">
              <w:rPr>
                <w:szCs w:val="24"/>
                <w:lang w:val="lt-LT"/>
              </w:rPr>
              <w:t xml:space="preserve"> ,,Autobusų stotis – Profesinio rengimo centras“</w:t>
            </w:r>
          </w:p>
        </w:tc>
        <w:tc>
          <w:tcPr>
            <w:tcW w:w="1701" w:type="dxa"/>
          </w:tcPr>
          <w:p w14:paraId="1923B93D" w14:textId="077870B2" w:rsidR="00061921" w:rsidRDefault="00061921" w:rsidP="00061921">
            <w:pPr>
              <w:jc w:val="center"/>
              <w:rPr>
                <w:szCs w:val="24"/>
                <w:lang w:val="lt-LT"/>
              </w:rPr>
            </w:pPr>
            <w:r>
              <w:rPr>
                <w:szCs w:val="24"/>
                <w:lang w:val="lt-LT"/>
              </w:rPr>
              <w:t>691</w:t>
            </w:r>
          </w:p>
        </w:tc>
        <w:tc>
          <w:tcPr>
            <w:tcW w:w="1276" w:type="dxa"/>
          </w:tcPr>
          <w:p w14:paraId="0A8626CA" w14:textId="6A3F3825" w:rsidR="00061921" w:rsidRDefault="00061921" w:rsidP="00061921">
            <w:pPr>
              <w:jc w:val="center"/>
              <w:rPr>
                <w:szCs w:val="24"/>
                <w:lang w:val="lt-LT"/>
              </w:rPr>
            </w:pPr>
            <w:r>
              <w:rPr>
                <w:szCs w:val="24"/>
                <w:lang w:val="lt-LT"/>
              </w:rPr>
              <w:t>668</w:t>
            </w:r>
          </w:p>
        </w:tc>
        <w:tc>
          <w:tcPr>
            <w:tcW w:w="1276" w:type="dxa"/>
          </w:tcPr>
          <w:p w14:paraId="578ACDC0" w14:textId="0F097EF0" w:rsidR="00061921" w:rsidRDefault="00061921" w:rsidP="00061921">
            <w:pPr>
              <w:jc w:val="center"/>
              <w:rPr>
                <w:szCs w:val="24"/>
                <w:lang w:val="lt-LT"/>
              </w:rPr>
            </w:pPr>
            <w:r>
              <w:rPr>
                <w:szCs w:val="24"/>
                <w:lang w:val="lt-LT"/>
              </w:rPr>
              <w:t>23</w:t>
            </w:r>
          </w:p>
        </w:tc>
      </w:tr>
      <w:tr w:rsidR="00061921" w:rsidRPr="00243CC2" w14:paraId="72B9CCC5" w14:textId="77777777" w:rsidTr="003B2382">
        <w:tc>
          <w:tcPr>
            <w:tcW w:w="5098" w:type="dxa"/>
          </w:tcPr>
          <w:p w14:paraId="5CF35A00" w14:textId="5CF19089" w:rsidR="00061921" w:rsidRPr="00243CC2" w:rsidRDefault="00061921" w:rsidP="00061921">
            <w:pPr>
              <w:jc w:val="both"/>
              <w:rPr>
                <w:szCs w:val="24"/>
                <w:lang w:val="lt-LT"/>
              </w:rPr>
            </w:pPr>
            <w:r w:rsidRPr="00243CC2">
              <w:rPr>
                <w:szCs w:val="24"/>
                <w:lang w:val="lt-LT"/>
              </w:rPr>
              <w:t>Nr. 4A ,,Autobusų stotis – Profesinio rengimo centras“ (sekmadieniais)</w:t>
            </w:r>
          </w:p>
        </w:tc>
        <w:tc>
          <w:tcPr>
            <w:tcW w:w="1701" w:type="dxa"/>
          </w:tcPr>
          <w:p w14:paraId="7ED08B16" w14:textId="7A57845E" w:rsidR="00061921" w:rsidRDefault="00061921" w:rsidP="00061921">
            <w:pPr>
              <w:jc w:val="center"/>
              <w:rPr>
                <w:szCs w:val="24"/>
                <w:lang w:val="lt-LT"/>
              </w:rPr>
            </w:pPr>
            <w:r>
              <w:rPr>
                <w:szCs w:val="24"/>
                <w:lang w:val="lt-LT"/>
              </w:rPr>
              <w:t>8</w:t>
            </w:r>
          </w:p>
        </w:tc>
        <w:tc>
          <w:tcPr>
            <w:tcW w:w="1276" w:type="dxa"/>
          </w:tcPr>
          <w:p w14:paraId="2174CA13" w14:textId="0A7DF96C" w:rsidR="00061921" w:rsidRDefault="00061921" w:rsidP="00061921">
            <w:pPr>
              <w:jc w:val="center"/>
              <w:rPr>
                <w:szCs w:val="24"/>
                <w:lang w:val="lt-LT"/>
              </w:rPr>
            </w:pPr>
            <w:r>
              <w:rPr>
                <w:szCs w:val="24"/>
                <w:lang w:val="lt-LT"/>
              </w:rPr>
              <w:t>8</w:t>
            </w:r>
          </w:p>
        </w:tc>
        <w:tc>
          <w:tcPr>
            <w:tcW w:w="1276" w:type="dxa"/>
          </w:tcPr>
          <w:p w14:paraId="1878F0C7" w14:textId="1DD64DAC" w:rsidR="00061921" w:rsidRDefault="00061921" w:rsidP="00061921">
            <w:pPr>
              <w:jc w:val="center"/>
              <w:rPr>
                <w:szCs w:val="24"/>
                <w:lang w:val="lt-LT"/>
              </w:rPr>
            </w:pPr>
            <w:r>
              <w:rPr>
                <w:szCs w:val="24"/>
                <w:lang w:val="lt-LT"/>
              </w:rPr>
              <w:t>0</w:t>
            </w:r>
          </w:p>
        </w:tc>
      </w:tr>
      <w:tr w:rsidR="00061921" w:rsidRPr="00243CC2" w14:paraId="0679D43D" w14:textId="77777777" w:rsidTr="003B2382">
        <w:tc>
          <w:tcPr>
            <w:tcW w:w="5098" w:type="dxa"/>
          </w:tcPr>
          <w:p w14:paraId="4986803B" w14:textId="0ACFE036" w:rsidR="00061921" w:rsidRPr="00243CC2" w:rsidRDefault="00061921" w:rsidP="00061921">
            <w:pPr>
              <w:jc w:val="both"/>
              <w:rPr>
                <w:szCs w:val="24"/>
                <w:lang w:val="lt-LT"/>
              </w:rPr>
            </w:pPr>
            <w:r w:rsidRPr="00243CC2">
              <w:rPr>
                <w:szCs w:val="24"/>
                <w:lang w:val="lt-LT"/>
              </w:rPr>
              <w:t>Nr. 7</w:t>
            </w:r>
            <w:r w:rsidRPr="00243CC2">
              <w:rPr>
                <w:szCs w:val="24"/>
                <w:vertAlign w:val="subscript"/>
                <w:lang w:val="lt-LT"/>
              </w:rPr>
              <w:t>1</w:t>
            </w:r>
            <w:r w:rsidRPr="00243CC2">
              <w:rPr>
                <w:szCs w:val="24"/>
                <w:lang w:val="lt-LT"/>
              </w:rPr>
              <w:t xml:space="preserve"> ,,Autobusų stotis – Ligoninė“ (Rasos g.)</w:t>
            </w:r>
          </w:p>
        </w:tc>
        <w:tc>
          <w:tcPr>
            <w:tcW w:w="1701" w:type="dxa"/>
          </w:tcPr>
          <w:p w14:paraId="47F23DEF" w14:textId="78F326FB" w:rsidR="00061921" w:rsidRDefault="00061921" w:rsidP="00061921">
            <w:pPr>
              <w:jc w:val="center"/>
              <w:rPr>
                <w:szCs w:val="24"/>
                <w:lang w:val="lt-LT"/>
              </w:rPr>
            </w:pPr>
            <w:r>
              <w:rPr>
                <w:szCs w:val="24"/>
                <w:lang w:val="lt-LT"/>
              </w:rPr>
              <w:t>290</w:t>
            </w:r>
          </w:p>
        </w:tc>
        <w:tc>
          <w:tcPr>
            <w:tcW w:w="1276" w:type="dxa"/>
          </w:tcPr>
          <w:p w14:paraId="333EE63F" w14:textId="69B9C431" w:rsidR="00061921" w:rsidRDefault="00061921" w:rsidP="00061921">
            <w:pPr>
              <w:jc w:val="center"/>
              <w:rPr>
                <w:szCs w:val="24"/>
                <w:lang w:val="lt-LT"/>
              </w:rPr>
            </w:pPr>
            <w:r>
              <w:rPr>
                <w:szCs w:val="24"/>
                <w:lang w:val="lt-LT"/>
              </w:rPr>
              <w:t>110</w:t>
            </w:r>
          </w:p>
        </w:tc>
        <w:tc>
          <w:tcPr>
            <w:tcW w:w="1276" w:type="dxa"/>
          </w:tcPr>
          <w:p w14:paraId="0F13D25C" w14:textId="58C10835" w:rsidR="00061921" w:rsidRDefault="00061921" w:rsidP="00061921">
            <w:pPr>
              <w:jc w:val="center"/>
              <w:rPr>
                <w:szCs w:val="24"/>
                <w:lang w:val="lt-LT"/>
              </w:rPr>
            </w:pPr>
            <w:r>
              <w:rPr>
                <w:szCs w:val="24"/>
                <w:lang w:val="lt-LT"/>
              </w:rPr>
              <w:t>180</w:t>
            </w:r>
          </w:p>
        </w:tc>
      </w:tr>
      <w:tr w:rsidR="00061921" w:rsidRPr="00243CC2" w14:paraId="3D35C7EB" w14:textId="77777777" w:rsidTr="003B2382">
        <w:tc>
          <w:tcPr>
            <w:tcW w:w="5098" w:type="dxa"/>
          </w:tcPr>
          <w:p w14:paraId="713DF032" w14:textId="5343595D" w:rsidR="00061921" w:rsidRPr="00243CC2" w:rsidRDefault="00061921" w:rsidP="00061921">
            <w:pPr>
              <w:jc w:val="both"/>
              <w:rPr>
                <w:szCs w:val="24"/>
                <w:lang w:val="lt-LT"/>
              </w:rPr>
            </w:pPr>
            <w:r w:rsidRPr="00243CC2">
              <w:rPr>
                <w:szCs w:val="24"/>
                <w:lang w:val="lt-LT"/>
              </w:rPr>
              <w:t>Nr. 7</w:t>
            </w:r>
            <w:r w:rsidRPr="00243CC2">
              <w:rPr>
                <w:szCs w:val="24"/>
                <w:vertAlign w:val="subscript"/>
                <w:lang w:val="lt-LT"/>
              </w:rPr>
              <w:t>2</w:t>
            </w:r>
            <w:r w:rsidRPr="00243CC2">
              <w:rPr>
                <w:szCs w:val="24"/>
                <w:lang w:val="lt-LT"/>
              </w:rPr>
              <w:t xml:space="preserve"> ,,Autobusų stotis – Ligoninė“ </w:t>
            </w:r>
          </w:p>
        </w:tc>
        <w:tc>
          <w:tcPr>
            <w:tcW w:w="1701" w:type="dxa"/>
          </w:tcPr>
          <w:p w14:paraId="7034B495" w14:textId="1018FD7D" w:rsidR="00061921" w:rsidRDefault="00061921" w:rsidP="00061921">
            <w:pPr>
              <w:jc w:val="center"/>
              <w:rPr>
                <w:szCs w:val="24"/>
                <w:lang w:val="lt-LT"/>
              </w:rPr>
            </w:pPr>
            <w:r>
              <w:rPr>
                <w:szCs w:val="24"/>
                <w:lang w:val="lt-LT"/>
              </w:rPr>
              <w:t>559</w:t>
            </w:r>
          </w:p>
        </w:tc>
        <w:tc>
          <w:tcPr>
            <w:tcW w:w="1276" w:type="dxa"/>
          </w:tcPr>
          <w:p w14:paraId="3100B33D" w14:textId="3A6EF8E3" w:rsidR="00061921" w:rsidRDefault="00061921" w:rsidP="00061921">
            <w:pPr>
              <w:jc w:val="center"/>
              <w:rPr>
                <w:szCs w:val="24"/>
                <w:lang w:val="lt-LT"/>
              </w:rPr>
            </w:pPr>
            <w:r>
              <w:rPr>
                <w:szCs w:val="24"/>
                <w:lang w:val="lt-LT"/>
              </w:rPr>
              <w:t>116</w:t>
            </w:r>
          </w:p>
        </w:tc>
        <w:tc>
          <w:tcPr>
            <w:tcW w:w="1276" w:type="dxa"/>
          </w:tcPr>
          <w:p w14:paraId="02E8EF6D" w14:textId="6041F5DC" w:rsidR="00061921" w:rsidRDefault="00061921" w:rsidP="00061921">
            <w:pPr>
              <w:jc w:val="center"/>
              <w:rPr>
                <w:szCs w:val="24"/>
                <w:lang w:val="lt-LT"/>
              </w:rPr>
            </w:pPr>
            <w:r>
              <w:rPr>
                <w:szCs w:val="24"/>
                <w:lang w:val="lt-LT"/>
              </w:rPr>
              <w:t>443</w:t>
            </w:r>
          </w:p>
        </w:tc>
      </w:tr>
      <w:tr w:rsidR="00061921" w:rsidRPr="00243CC2" w14:paraId="287C93E7" w14:textId="77777777" w:rsidTr="003B2382">
        <w:tc>
          <w:tcPr>
            <w:tcW w:w="5098" w:type="dxa"/>
          </w:tcPr>
          <w:p w14:paraId="00DB32B5" w14:textId="4E42D205" w:rsidR="00061921" w:rsidRPr="00243CC2" w:rsidRDefault="00061921" w:rsidP="00061921">
            <w:pPr>
              <w:jc w:val="both"/>
              <w:rPr>
                <w:szCs w:val="24"/>
                <w:lang w:val="lt-LT"/>
              </w:rPr>
            </w:pPr>
            <w:r w:rsidRPr="00243CC2">
              <w:rPr>
                <w:szCs w:val="24"/>
                <w:lang w:val="lt-LT"/>
              </w:rPr>
              <w:t>Nr. 7</w:t>
            </w:r>
            <w:r w:rsidRPr="00243CC2">
              <w:rPr>
                <w:szCs w:val="24"/>
                <w:vertAlign w:val="subscript"/>
                <w:lang w:val="lt-LT"/>
              </w:rPr>
              <w:t>4</w:t>
            </w:r>
            <w:r w:rsidRPr="00243CC2">
              <w:rPr>
                <w:szCs w:val="24"/>
                <w:lang w:val="lt-LT"/>
              </w:rPr>
              <w:t xml:space="preserve"> ,,Autobusų stotis – Ligoninė“ </w:t>
            </w:r>
          </w:p>
        </w:tc>
        <w:tc>
          <w:tcPr>
            <w:tcW w:w="1701" w:type="dxa"/>
          </w:tcPr>
          <w:p w14:paraId="743509D1" w14:textId="56D5A0B0" w:rsidR="00061921" w:rsidRDefault="00061921" w:rsidP="00061921">
            <w:pPr>
              <w:jc w:val="center"/>
              <w:rPr>
                <w:szCs w:val="24"/>
                <w:lang w:val="lt-LT"/>
              </w:rPr>
            </w:pPr>
            <w:r>
              <w:rPr>
                <w:szCs w:val="24"/>
                <w:lang w:val="lt-LT"/>
              </w:rPr>
              <w:t>250</w:t>
            </w:r>
          </w:p>
        </w:tc>
        <w:tc>
          <w:tcPr>
            <w:tcW w:w="1276" w:type="dxa"/>
          </w:tcPr>
          <w:p w14:paraId="31C67C62" w14:textId="2C623898" w:rsidR="00061921" w:rsidRDefault="00061921" w:rsidP="00061921">
            <w:pPr>
              <w:jc w:val="center"/>
              <w:rPr>
                <w:szCs w:val="24"/>
                <w:lang w:val="lt-LT"/>
              </w:rPr>
            </w:pPr>
            <w:r>
              <w:rPr>
                <w:szCs w:val="24"/>
                <w:lang w:val="lt-LT"/>
              </w:rPr>
              <w:t>140</w:t>
            </w:r>
          </w:p>
        </w:tc>
        <w:tc>
          <w:tcPr>
            <w:tcW w:w="1276" w:type="dxa"/>
          </w:tcPr>
          <w:p w14:paraId="269E785F" w14:textId="576198F0" w:rsidR="00061921" w:rsidRDefault="00061921" w:rsidP="00061921">
            <w:pPr>
              <w:jc w:val="center"/>
              <w:rPr>
                <w:szCs w:val="24"/>
                <w:lang w:val="lt-LT"/>
              </w:rPr>
            </w:pPr>
            <w:r>
              <w:rPr>
                <w:szCs w:val="24"/>
                <w:lang w:val="lt-LT"/>
              </w:rPr>
              <w:t>110</w:t>
            </w:r>
          </w:p>
        </w:tc>
      </w:tr>
      <w:tr w:rsidR="00061921" w:rsidRPr="00243CC2" w14:paraId="0B8FFAD6" w14:textId="77777777" w:rsidTr="003B2382">
        <w:tc>
          <w:tcPr>
            <w:tcW w:w="5098" w:type="dxa"/>
          </w:tcPr>
          <w:p w14:paraId="7114A266" w14:textId="2D9687DC" w:rsidR="00061921" w:rsidRPr="00243CC2" w:rsidRDefault="00061921" w:rsidP="00061921">
            <w:pPr>
              <w:jc w:val="both"/>
              <w:rPr>
                <w:szCs w:val="24"/>
                <w:lang w:val="lt-LT"/>
              </w:rPr>
            </w:pPr>
            <w:r w:rsidRPr="00243CC2">
              <w:rPr>
                <w:szCs w:val="24"/>
                <w:lang w:val="lt-LT"/>
              </w:rPr>
              <w:t>Nr. 7</w:t>
            </w:r>
            <w:r w:rsidRPr="00243CC2">
              <w:rPr>
                <w:szCs w:val="24"/>
                <w:vertAlign w:val="subscript"/>
                <w:lang w:val="lt-LT"/>
              </w:rPr>
              <w:t>5</w:t>
            </w:r>
            <w:r w:rsidRPr="00243CC2">
              <w:rPr>
                <w:szCs w:val="24"/>
                <w:lang w:val="lt-LT"/>
              </w:rPr>
              <w:t xml:space="preserve"> ,,Autobusų stotis – Ligoninė“ </w:t>
            </w:r>
          </w:p>
        </w:tc>
        <w:tc>
          <w:tcPr>
            <w:tcW w:w="1701" w:type="dxa"/>
          </w:tcPr>
          <w:p w14:paraId="3FA71F36" w14:textId="534226CE" w:rsidR="00061921" w:rsidRDefault="00061921" w:rsidP="00061921">
            <w:pPr>
              <w:jc w:val="center"/>
              <w:rPr>
                <w:szCs w:val="24"/>
                <w:lang w:val="lt-LT"/>
              </w:rPr>
            </w:pPr>
            <w:r>
              <w:rPr>
                <w:szCs w:val="24"/>
                <w:lang w:val="lt-LT"/>
              </w:rPr>
              <w:t>194</w:t>
            </w:r>
          </w:p>
        </w:tc>
        <w:tc>
          <w:tcPr>
            <w:tcW w:w="1276" w:type="dxa"/>
          </w:tcPr>
          <w:p w14:paraId="096533B6" w14:textId="0A1F20F1" w:rsidR="00061921" w:rsidRDefault="00061921" w:rsidP="00061921">
            <w:pPr>
              <w:jc w:val="center"/>
              <w:rPr>
                <w:szCs w:val="24"/>
                <w:lang w:val="lt-LT"/>
              </w:rPr>
            </w:pPr>
            <w:r>
              <w:rPr>
                <w:szCs w:val="24"/>
                <w:lang w:val="lt-LT"/>
              </w:rPr>
              <w:t>84</w:t>
            </w:r>
          </w:p>
        </w:tc>
        <w:tc>
          <w:tcPr>
            <w:tcW w:w="1276" w:type="dxa"/>
          </w:tcPr>
          <w:p w14:paraId="0A7D7F79" w14:textId="4054604A" w:rsidR="00061921" w:rsidRDefault="00061921" w:rsidP="00061921">
            <w:pPr>
              <w:jc w:val="center"/>
              <w:rPr>
                <w:szCs w:val="24"/>
                <w:lang w:val="lt-LT"/>
              </w:rPr>
            </w:pPr>
            <w:r>
              <w:rPr>
                <w:szCs w:val="24"/>
                <w:lang w:val="lt-LT"/>
              </w:rPr>
              <w:t>110</w:t>
            </w:r>
          </w:p>
        </w:tc>
      </w:tr>
      <w:tr w:rsidR="00061921" w:rsidRPr="00243CC2" w14:paraId="5E17C15B" w14:textId="77777777" w:rsidTr="003B2382">
        <w:tc>
          <w:tcPr>
            <w:tcW w:w="5098" w:type="dxa"/>
          </w:tcPr>
          <w:p w14:paraId="3271F867" w14:textId="5061A4B0" w:rsidR="00061921" w:rsidRPr="00243CC2" w:rsidRDefault="00061921" w:rsidP="00061921">
            <w:pPr>
              <w:jc w:val="both"/>
              <w:rPr>
                <w:szCs w:val="24"/>
                <w:lang w:val="lt-LT"/>
              </w:rPr>
            </w:pPr>
            <w:r w:rsidRPr="00243CC2">
              <w:rPr>
                <w:b/>
                <w:bCs/>
                <w:szCs w:val="24"/>
                <w:lang w:val="lt-LT"/>
              </w:rPr>
              <w:t xml:space="preserve">                                   Viso miesto maršrutuose:</w:t>
            </w:r>
          </w:p>
        </w:tc>
        <w:tc>
          <w:tcPr>
            <w:tcW w:w="1701" w:type="dxa"/>
          </w:tcPr>
          <w:p w14:paraId="5953495B" w14:textId="31ADB0E9" w:rsidR="00061921" w:rsidRPr="00272B45" w:rsidRDefault="00061921" w:rsidP="00061921">
            <w:pPr>
              <w:jc w:val="center"/>
              <w:rPr>
                <w:b/>
                <w:bCs/>
                <w:szCs w:val="24"/>
                <w:lang w:val="lt-LT"/>
              </w:rPr>
            </w:pPr>
            <w:r w:rsidRPr="00272B45">
              <w:rPr>
                <w:b/>
                <w:bCs/>
                <w:szCs w:val="24"/>
                <w:lang w:val="lt-LT"/>
              </w:rPr>
              <w:t>4286</w:t>
            </w:r>
          </w:p>
        </w:tc>
        <w:tc>
          <w:tcPr>
            <w:tcW w:w="1276" w:type="dxa"/>
          </w:tcPr>
          <w:p w14:paraId="6B31FBE7" w14:textId="71ADA317" w:rsidR="00061921" w:rsidRPr="00272B45" w:rsidRDefault="00061921" w:rsidP="00061921">
            <w:pPr>
              <w:jc w:val="center"/>
              <w:rPr>
                <w:b/>
                <w:bCs/>
                <w:szCs w:val="24"/>
                <w:lang w:val="lt-LT"/>
              </w:rPr>
            </w:pPr>
            <w:r w:rsidRPr="00272B45">
              <w:rPr>
                <w:b/>
                <w:bCs/>
                <w:szCs w:val="24"/>
                <w:lang w:val="lt-LT"/>
              </w:rPr>
              <w:t>1365</w:t>
            </w:r>
          </w:p>
        </w:tc>
        <w:tc>
          <w:tcPr>
            <w:tcW w:w="1276" w:type="dxa"/>
          </w:tcPr>
          <w:p w14:paraId="7799B092" w14:textId="366D9D24" w:rsidR="00061921" w:rsidRPr="00272B45" w:rsidRDefault="00061921" w:rsidP="00061921">
            <w:pPr>
              <w:jc w:val="center"/>
              <w:rPr>
                <w:b/>
                <w:bCs/>
                <w:szCs w:val="24"/>
                <w:lang w:val="lt-LT"/>
              </w:rPr>
            </w:pPr>
            <w:r w:rsidRPr="00272B45">
              <w:rPr>
                <w:b/>
                <w:bCs/>
                <w:szCs w:val="24"/>
                <w:lang w:val="lt-LT"/>
              </w:rPr>
              <w:t>2921</w:t>
            </w:r>
          </w:p>
        </w:tc>
      </w:tr>
      <w:tr w:rsidR="00061921" w:rsidRPr="00243CC2" w14:paraId="52C4AED8" w14:textId="77777777" w:rsidTr="003B2382">
        <w:tc>
          <w:tcPr>
            <w:tcW w:w="5098" w:type="dxa"/>
          </w:tcPr>
          <w:p w14:paraId="2E95F977" w14:textId="5E747BCB" w:rsidR="00061921" w:rsidRPr="00243CC2" w:rsidRDefault="00061921" w:rsidP="00061921">
            <w:pPr>
              <w:jc w:val="both"/>
              <w:rPr>
                <w:b/>
                <w:bCs/>
                <w:szCs w:val="24"/>
                <w:lang w:val="lt-LT"/>
              </w:rPr>
            </w:pPr>
            <w:r w:rsidRPr="00243CC2">
              <w:rPr>
                <w:szCs w:val="24"/>
                <w:lang w:val="lt-LT"/>
              </w:rPr>
              <w:t>Nr. 52 ,,Kėdainiai – Vaiškoniai“</w:t>
            </w:r>
          </w:p>
        </w:tc>
        <w:tc>
          <w:tcPr>
            <w:tcW w:w="1701" w:type="dxa"/>
          </w:tcPr>
          <w:p w14:paraId="4A900619" w14:textId="793E6D5B" w:rsidR="00061921" w:rsidRDefault="00061921" w:rsidP="00061921">
            <w:pPr>
              <w:jc w:val="center"/>
              <w:rPr>
                <w:szCs w:val="24"/>
                <w:lang w:val="lt-LT"/>
              </w:rPr>
            </w:pPr>
            <w:r>
              <w:rPr>
                <w:szCs w:val="24"/>
                <w:lang w:val="lt-LT"/>
              </w:rPr>
              <w:t>109</w:t>
            </w:r>
          </w:p>
        </w:tc>
        <w:tc>
          <w:tcPr>
            <w:tcW w:w="1276" w:type="dxa"/>
          </w:tcPr>
          <w:p w14:paraId="1246CBF2" w14:textId="007BCA3C" w:rsidR="00061921" w:rsidRDefault="00061921" w:rsidP="00061921">
            <w:pPr>
              <w:jc w:val="center"/>
              <w:rPr>
                <w:szCs w:val="24"/>
                <w:lang w:val="lt-LT"/>
              </w:rPr>
            </w:pPr>
            <w:r>
              <w:rPr>
                <w:szCs w:val="24"/>
                <w:lang w:val="lt-LT"/>
              </w:rPr>
              <w:t>35</w:t>
            </w:r>
          </w:p>
        </w:tc>
        <w:tc>
          <w:tcPr>
            <w:tcW w:w="1276" w:type="dxa"/>
          </w:tcPr>
          <w:p w14:paraId="410AB4BE" w14:textId="22E05525" w:rsidR="00061921" w:rsidRDefault="00061921" w:rsidP="00061921">
            <w:pPr>
              <w:jc w:val="center"/>
              <w:rPr>
                <w:szCs w:val="24"/>
                <w:lang w:val="lt-LT"/>
              </w:rPr>
            </w:pPr>
            <w:r>
              <w:rPr>
                <w:szCs w:val="24"/>
                <w:lang w:val="lt-LT"/>
              </w:rPr>
              <w:t>74</w:t>
            </w:r>
          </w:p>
        </w:tc>
      </w:tr>
      <w:tr w:rsidR="00061921" w:rsidRPr="00243CC2" w14:paraId="34A7DED3" w14:textId="77777777" w:rsidTr="003B2382">
        <w:tc>
          <w:tcPr>
            <w:tcW w:w="5098" w:type="dxa"/>
          </w:tcPr>
          <w:p w14:paraId="40C1234D" w14:textId="271C1B59" w:rsidR="00061921" w:rsidRPr="00243CC2" w:rsidRDefault="00061921" w:rsidP="00061921">
            <w:pPr>
              <w:jc w:val="both"/>
              <w:rPr>
                <w:szCs w:val="24"/>
                <w:lang w:val="lt-LT"/>
              </w:rPr>
            </w:pPr>
            <w:r w:rsidRPr="00243CC2">
              <w:rPr>
                <w:szCs w:val="24"/>
                <w:lang w:val="lt-LT"/>
              </w:rPr>
              <w:t>Nr. 54 ,,Kėdainiai – Leščiukai“</w:t>
            </w:r>
          </w:p>
        </w:tc>
        <w:tc>
          <w:tcPr>
            <w:tcW w:w="1701" w:type="dxa"/>
          </w:tcPr>
          <w:p w14:paraId="4C7419C3" w14:textId="124E5774" w:rsidR="00061921" w:rsidRDefault="00061921" w:rsidP="00061921">
            <w:pPr>
              <w:jc w:val="center"/>
              <w:rPr>
                <w:szCs w:val="24"/>
                <w:lang w:val="lt-LT"/>
              </w:rPr>
            </w:pPr>
            <w:r>
              <w:rPr>
                <w:szCs w:val="24"/>
                <w:lang w:val="lt-LT"/>
              </w:rPr>
              <w:t>10</w:t>
            </w:r>
          </w:p>
        </w:tc>
        <w:tc>
          <w:tcPr>
            <w:tcW w:w="1276" w:type="dxa"/>
          </w:tcPr>
          <w:p w14:paraId="1D0D310C" w14:textId="627DCA81" w:rsidR="00061921" w:rsidRDefault="00061921" w:rsidP="00061921">
            <w:pPr>
              <w:jc w:val="center"/>
              <w:rPr>
                <w:szCs w:val="24"/>
                <w:lang w:val="lt-LT"/>
              </w:rPr>
            </w:pPr>
            <w:r>
              <w:rPr>
                <w:szCs w:val="24"/>
                <w:lang w:val="lt-LT"/>
              </w:rPr>
              <w:t>0</w:t>
            </w:r>
          </w:p>
        </w:tc>
        <w:tc>
          <w:tcPr>
            <w:tcW w:w="1276" w:type="dxa"/>
          </w:tcPr>
          <w:p w14:paraId="1E1F5FB8" w14:textId="25D2C81E" w:rsidR="00061921" w:rsidRDefault="00061921" w:rsidP="00061921">
            <w:pPr>
              <w:jc w:val="center"/>
              <w:rPr>
                <w:szCs w:val="24"/>
                <w:lang w:val="lt-LT"/>
              </w:rPr>
            </w:pPr>
            <w:r>
              <w:rPr>
                <w:szCs w:val="24"/>
                <w:lang w:val="lt-LT"/>
              </w:rPr>
              <w:t>10</w:t>
            </w:r>
          </w:p>
        </w:tc>
      </w:tr>
      <w:tr w:rsidR="00061921" w:rsidRPr="00243CC2" w14:paraId="048FE930" w14:textId="77777777" w:rsidTr="003B2382">
        <w:tc>
          <w:tcPr>
            <w:tcW w:w="5098" w:type="dxa"/>
          </w:tcPr>
          <w:p w14:paraId="7DEF0757" w14:textId="1FF1899E" w:rsidR="00061921" w:rsidRPr="00243CC2" w:rsidRDefault="00061921" w:rsidP="00061921">
            <w:pPr>
              <w:jc w:val="both"/>
              <w:rPr>
                <w:szCs w:val="24"/>
                <w:lang w:val="lt-LT"/>
              </w:rPr>
            </w:pPr>
            <w:r w:rsidRPr="00243CC2">
              <w:rPr>
                <w:szCs w:val="24"/>
                <w:lang w:val="lt-LT"/>
              </w:rPr>
              <w:t>Nr. 54 ,,Kėdainiai – Pernarava – Žostautai“ (šeštadieniais)</w:t>
            </w:r>
          </w:p>
        </w:tc>
        <w:tc>
          <w:tcPr>
            <w:tcW w:w="1701" w:type="dxa"/>
          </w:tcPr>
          <w:p w14:paraId="55F99628" w14:textId="2253ECCF" w:rsidR="00061921" w:rsidRDefault="00061921" w:rsidP="00061921">
            <w:pPr>
              <w:jc w:val="center"/>
              <w:rPr>
                <w:szCs w:val="24"/>
                <w:lang w:val="lt-LT"/>
              </w:rPr>
            </w:pPr>
            <w:r>
              <w:rPr>
                <w:szCs w:val="24"/>
                <w:lang w:val="lt-LT"/>
              </w:rPr>
              <w:t>8</w:t>
            </w:r>
          </w:p>
        </w:tc>
        <w:tc>
          <w:tcPr>
            <w:tcW w:w="1276" w:type="dxa"/>
          </w:tcPr>
          <w:p w14:paraId="6302589E" w14:textId="08B086BD" w:rsidR="00061921" w:rsidRDefault="00061921" w:rsidP="00061921">
            <w:pPr>
              <w:jc w:val="center"/>
              <w:rPr>
                <w:szCs w:val="24"/>
                <w:lang w:val="lt-LT"/>
              </w:rPr>
            </w:pPr>
            <w:r>
              <w:rPr>
                <w:szCs w:val="24"/>
                <w:lang w:val="lt-LT"/>
              </w:rPr>
              <w:t>8</w:t>
            </w:r>
          </w:p>
        </w:tc>
        <w:tc>
          <w:tcPr>
            <w:tcW w:w="1276" w:type="dxa"/>
          </w:tcPr>
          <w:p w14:paraId="6C0E884D" w14:textId="772DA359" w:rsidR="00061921" w:rsidRDefault="00061921" w:rsidP="00061921">
            <w:pPr>
              <w:jc w:val="center"/>
              <w:rPr>
                <w:szCs w:val="24"/>
                <w:lang w:val="lt-LT"/>
              </w:rPr>
            </w:pPr>
            <w:r>
              <w:rPr>
                <w:szCs w:val="24"/>
                <w:lang w:val="lt-LT"/>
              </w:rPr>
              <w:t>0</w:t>
            </w:r>
          </w:p>
        </w:tc>
      </w:tr>
      <w:tr w:rsidR="00061921" w:rsidRPr="00243CC2" w14:paraId="18106A09" w14:textId="77777777" w:rsidTr="003B2382">
        <w:tc>
          <w:tcPr>
            <w:tcW w:w="5098" w:type="dxa"/>
          </w:tcPr>
          <w:p w14:paraId="56B36F03" w14:textId="48C095CA" w:rsidR="00061921" w:rsidRPr="00243CC2" w:rsidRDefault="00061921" w:rsidP="00061921">
            <w:pPr>
              <w:jc w:val="both"/>
              <w:rPr>
                <w:szCs w:val="24"/>
                <w:lang w:val="lt-LT"/>
              </w:rPr>
            </w:pPr>
            <w:r w:rsidRPr="00243CC2">
              <w:rPr>
                <w:szCs w:val="24"/>
                <w:lang w:val="lt-LT"/>
              </w:rPr>
              <w:t>Nr. 55 ,,Kėdainiai – Gudžiūnai – Devynduoniai“</w:t>
            </w:r>
          </w:p>
        </w:tc>
        <w:tc>
          <w:tcPr>
            <w:tcW w:w="1701" w:type="dxa"/>
          </w:tcPr>
          <w:p w14:paraId="3CB69F7B" w14:textId="2CE0915B" w:rsidR="00061921" w:rsidRDefault="00061921" w:rsidP="00061921">
            <w:pPr>
              <w:jc w:val="center"/>
              <w:rPr>
                <w:szCs w:val="24"/>
                <w:lang w:val="lt-LT"/>
              </w:rPr>
            </w:pPr>
            <w:r>
              <w:rPr>
                <w:szCs w:val="24"/>
                <w:lang w:val="lt-LT"/>
              </w:rPr>
              <w:t>7</w:t>
            </w:r>
          </w:p>
        </w:tc>
        <w:tc>
          <w:tcPr>
            <w:tcW w:w="1276" w:type="dxa"/>
          </w:tcPr>
          <w:p w14:paraId="4510FFE9" w14:textId="3E352BFF" w:rsidR="00061921" w:rsidRDefault="00061921" w:rsidP="00061921">
            <w:pPr>
              <w:jc w:val="center"/>
              <w:rPr>
                <w:szCs w:val="24"/>
                <w:lang w:val="lt-LT"/>
              </w:rPr>
            </w:pPr>
            <w:r>
              <w:rPr>
                <w:szCs w:val="24"/>
                <w:lang w:val="lt-LT"/>
              </w:rPr>
              <w:t>7</w:t>
            </w:r>
          </w:p>
        </w:tc>
        <w:tc>
          <w:tcPr>
            <w:tcW w:w="1276" w:type="dxa"/>
          </w:tcPr>
          <w:p w14:paraId="38365966" w14:textId="18E5AA9C" w:rsidR="00061921" w:rsidRDefault="00061921" w:rsidP="00061921">
            <w:pPr>
              <w:jc w:val="center"/>
              <w:rPr>
                <w:szCs w:val="24"/>
                <w:lang w:val="lt-LT"/>
              </w:rPr>
            </w:pPr>
            <w:r>
              <w:rPr>
                <w:szCs w:val="24"/>
                <w:lang w:val="lt-LT"/>
              </w:rPr>
              <w:t>0</w:t>
            </w:r>
          </w:p>
        </w:tc>
      </w:tr>
      <w:tr w:rsidR="00061921" w:rsidRPr="00243CC2" w14:paraId="6093B2E0" w14:textId="77777777" w:rsidTr="003B2382">
        <w:tc>
          <w:tcPr>
            <w:tcW w:w="5098" w:type="dxa"/>
          </w:tcPr>
          <w:p w14:paraId="3AD2F10A" w14:textId="1D42190A" w:rsidR="00061921" w:rsidRPr="00243CC2" w:rsidRDefault="00061921" w:rsidP="00061921">
            <w:pPr>
              <w:jc w:val="both"/>
              <w:rPr>
                <w:szCs w:val="24"/>
                <w:lang w:val="lt-LT"/>
              </w:rPr>
            </w:pPr>
            <w:r w:rsidRPr="00243CC2">
              <w:rPr>
                <w:szCs w:val="24"/>
                <w:lang w:val="lt-LT"/>
              </w:rPr>
              <w:t>Nr. 56 ,,Kėdainiai – Devynduoniai – Miegėnai per Surviliškį‘</w:t>
            </w:r>
          </w:p>
        </w:tc>
        <w:tc>
          <w:tcPr>
            <w:tcW w:w="1701" w:type="dxa"/>
          </w:tcPr>
          <w:p w14:paraId="4975CE6B" w14:textId="42DD82C5" w:rsidR="00061921" w:rsidRDefault="00061921" w:rsidP="00061921">
            <w:pPr>
              <w:jc w:val="center"/>
              <w:rPr>
                <w:szCs w:val="24"/>
                <w:lang w:val="lt-LT"/>
              </w:rPr>
            </w:pPr>
            <w:r>
              <w:rPr>
                <w:szCs w:val="24"/>
                <w:lang w:val="lt-LT"/>
              </w:rPr>
              <w:t>83</w:t>
            </w:r>
          </w:p>
        </w:tc>
        <w:tc>
          <w:tcPr>
            <w:tcW w:w="1276" w:type="dxa"/>
          </w:tcPr>
          <w:p w14:paraId="477CCB24" w14:textId="4ADBF850" w:rsidR="00061921" w:rsidRDefault="00061921" w:rsidP="00061921">
            <w:pPr>
              <w:jc w:val="center"/>
              <w:rPr>
                <w:szCs w:val="24"/>
                <w:lang w:val="lt-LT"/>
              </w:rPr>
            </w:pPr>
            <w:r>
              <w:rPr>
                <w:szCs w:val="24"/>
                <w:lang w:val="lt-LT"/>
              </w:rPr>
              <w:t>17</w:t>
            </w:r>
          </w:p>
        </w:tc>
        <w:tc>
          <w:tcPr>
            <w:tcW w:w="1276" w:type="dxa"/>
          </w:tcPr>
          <w:p w14:paraId="198A0FFA" w14:textId="5AF1811E" w:rsidR="00061921" w:rsidRDefault="00061921" w:rsidP="00061921">
            <w:pPr>
              <w:jc w:val="center"/>
              <w:rPr>
                <w:szCs w:val="24"/>
                <w:lang w:val="lt-LT"/>
              </w:rPr>
            </w:pPr>
            <w:r>
              <w:rPr>
                <w:szCs w:val="24"/>
                <w:lang w:val="lt-LT"/>
              </w:rPr>
              <w:t>66</w:t>
            </w:r>
          </w:p>
        </w:tc>
      </w:tr>
      <w:tr w:rsidR="00061921" w:rsidRPr="00243CC2" w14:paraId="1F122D35" w14:textId="77777777" w:rsidTr="003B2382">
        <w:tc>
          <w:tcPr>
            <w:tcW w:w="5098" w:type="dxa"/>
          </w:tcPr>
          <w:p w14:paraId="04D4A567" w14:textId="175D0693" w:rsidR="00061921" w:rsidRPr="00243CC2" w:rsidRDefault="00061921" w:rsidP="00061921">
            <w:pPr>
              <w:jc w:val="both"/>
              <w:rPr>
                <w:szCs w:val="24"/>
                <w:lang w:val="lt-LT"/>
              </w:rPr>
            </w:pPr>
            <w:r w:rsidRPr="00243CC2">
              <w:rPr>
                <w:szCs w:val="24"/>
                <w:lang w:val="lt-LT"/>
              </w:rPr>
              <w:t>Nr. 60 ,,Kėdainiai – Krakės - Josvainiai“</w:t>
            </w:r>
          </w:p>
        </w:tc>
        <w:tc>
          <w:tcPr>
            <w:tcW w:w="1701" w:type="dxa"/>
          </w:tcPr>
          <w:p w14:paraId="6CDA0FE1" w14:textId="7A60B74A" w:rsidR="00061921" w:rsidRDefault="00061921" w:rsidP="00061921">
            <w:pPr>
              <w:jc w:val="center"/>
              <w:rPr>
                <w:szCs w:val="24"/>
                <w:lang w:val="lt-LT"/>
              </w:rPr>
            </w:pPr>
            <w:r>
              <w:rPr>
                <w:szCs w:val="24"/>
                <w:lang w:val="lt-LT"/>
              </w:rPr>
              <w:t>18</w:t>
            </w:r>
          </w:p>
        </w:tc>
        <w:tc>
          <w:tcPr>
            <w:tcW w:w="1276" w:type="dxa"/>
          </w:tcPr>
          <w:p w14:paraId="04A012CB" w14:textId="6B64887E" w:rsidR="00061921" w:rsidRDefault="00061921" w:rsidP="00061921">
            <w:pPr>
              <w:jc w:val="center"/>
              <w:rPr>
                <w:szCs w:val="24"/>
                <w:lang w:val="lt-LT"/>
              </w:rPr>
            </w:pPr>
            <w:r>
              <w:rPr>
                <w:szCs w:val="24"/>
                <w:lang w:val="lt-LT"/>
              </w:rPr>
              <w:t>8</w:t>
            </w:r>
          </w:p>
        </w:tc>
        <w:tc>
          <w:tcPr>
            <w:tcW w:w="1276" w:type="dxa"/>
          </w:tcPr>
          <w:p w14:paraId="0BFDB4EA" w14:textId="30DD6C17" w:rsidR="00061921" w:rsidRDefault="00061921" w:rsidP="00061921">
            <w:pPr>
              <w:jc w:val="center"/>
              <w:rPr>
                <w:szCs w:val="24"/>
                <w:lang w:val="lt-LT"/>
              </w:rPr>
            </w:pPr>
            <w:r>
              <w:rPr>
                <w:szCs w:val="24"/>
                <w:lang w:val="lt-LT"/>
              </w:rPr>
              <w:t>10</w:t>
            </w:r>
          </w:p>
        </w:tc>
      </w:tr>
      <w:tr w:rsidR="00061921" w:rsidRPr="00243CC2" w14:paraId="2AC68116" w14:textId="77777777" w:rsidTr="003B2382">
        <w:tc>
          <w:tcPr>
            <w:tcW w:w="5098" w:type="dxa"/>
          </w:tcPr>
          <w:p w14:paraId="18050617" w14:textId="1C52E443" w:rsidR="00061921" w:rsidRPr="00243CC2" w:rsidRDefault="00061921" w:rsidP="00061921">
            <w:pPr>
              <w:jc w:val="both"/>
              <w:rPr>
                <w:szCs w:val="24"/>
                <w:lang w:val="lt-LT"/>
              </w:rPr>
            </w:pPr>
            <w:r w:rsidRPr="00243CC2">
              <w:rPr>
                <w:szCs w:val="24"/>
                <w:lang w:val="lt-LT"/>
              </w:rPr>
              <w:t>Nr. 61 ,,Kėdainiai – Pašušvys“</w:t>
            </w:r>
          </w:p>
        </w:tc>
        <w:tc>
          <w:tcPr>
            <w:tcW w:w="1701" w:type="dxa"/>
          </w:tcPr>
          <w:p w14:paraId="13C751BC" w14:textId="431D7785" w:rsidR="00061921" w:rsidRDefault="00061921" w:rsidP="00061921">
            <w:pPr>
              <w:jc w:val="center"/>
              <w:rPr>
                <w:szCs w:val="24"/>
                <w:lang w:val="lt-LT"/>
              </w:rPr>
            </w:pPr>
            <w:r>
              <w:rPr>
                <w:szCs w:val="24"/>
                <w:lang w:val="lt-LT"/>
              </w:rPr>
              <w:t>18</w:t>
            </w:r>
          </w:p>
        </w:tc>
        <w:tc>
          <w:tcPr>
            <w:tcW w:w="1276" w:type="dxa"/>
          </w:tcPr>
          <w:p w14:paraId="609767AC" w14:textId="5C7F0EEB" w:rsidR="00061921" w:rsidRDefault="00061921" w:rsidP="00061921">
            <w:pPr>
              <w:jc w:val="center"/>
              <w:rPr>
                <w:szCs w:val="24"/>
                <w:lang w:val="lt-LT"/>
              </w:rPr>
            </w:pPr>
            <w:r>
              <w:rPr>
                <w:szCs w:val="24"/>
                <w:lang w:val="lt-LT"/>
              </w:rPr>
              <w:t>8</w:t>
            </w:r>
          </w:p>
        </w:tc>
        <w:tc>
          <w:tcPr>
            <w:tcW w:w="1276" w:type="dxa"/>
          </w:tcPr>
          <w:p w14:paraId="2B710B2D" w14:textId="5EE4BB37" w:rsidR="00061921" w:rsidRDefault="00061921" w:rsidP="00061921">
            <w:pPr>
              <w:jc w:val="center"/>
              <w:rPr>
                <w:szCs w:val="24"/>
                <w:lang w:val="lt-LT"/>
              </w:rPr>
            </w:pPr>
            <w:r>
              <w:rPr>
                <w:szCs w:val="24"/>
                <w:lang w:val="lt-LT"/>
              </w:rPr>
              <w:t>10</w:t>
            </w:r>
          </w:p>
        </w:tc>
      </w:tr>
      <w:tr w:rsidR="00061921" w:rsidRPr="00243CC2" w14:paraId="51EE4CB6" w14:textId="77777777" w:rsidTr="003B2382">
        <w:tc>
          <w:tcPr>
            <w:tcW w:w="5098" w:type="dxa"/>
          </w:tcPr>
          <w:p w14:paraId="2B155E5F" w14:textId="3E01C8B2" w:rsidR="00061921" w:rsidRPr="00243CC2" w:rsidRDefault="00061921" w:rsidP="00061921">
            <w:pPr>
              <w:jc w:val="both"/>
              <w:rPr>
                <w:szCs w:val="24"/>
                <w:lang w:val="lt-LT"/>
              </w:rPr>
            </w:pPr>
            <w:r w:rsidRPr="00243CC2">
              <w:rPr>
                <w:szCs w:val="24"/>
                <w:lang w:val="lt-LT"/>
              </w:rPr>
              <w:t>Nr. 62 ,,Kėdainiai – Labūnava“</w:t>
            </w:r>
          </w:p>
        </w:tc>
        <w:tc>
          <w:tcPr>
            <w:tcW w:w="1701" w:type="dxa"/>
          </w:tcPr>
          <w:p w14:paraId="6DD22006" w14:textId="5493194B" w:rsidR="00061921" w:rsidRDefault="00061921" w:rsidP="00061921">
            <w:pPr>
              <w:jc w:val="center"/>
              <w:rPr>
                <w:szCs w:val="24"/>
                <w:lang w:val="lt-LT"/>
              </w:rPr>
            </w:pPr>
            <w:r>
              <w:rPr>
                <w:szCs w:val="24"/>
                <w:lang w:val="lt-LT"/>
              </w:rPr>
              <w:t>164</w:t>
            </w:r>
          </w:p>
        </w:tc>
        <w:tc>
          <w:tcPr>
            <w:tcW w:w="1276" w:type="dxa"/>
          </w:tcPr>
          <w:p w14:paraId="31238B41" w14:textId="2D1A2615" w:rsidR="00061921" w:rsidRDefault="00061921" w:rsidP="00061921">
            <w:pPr>
              <w:jc w:val="center"/>
              <w:rPr>
                <w:szCs w:val="24"/>
                <w:lang w:val="lt-LT"/>
              </w:rPr>
            </w:pPr>
            <w:r>
              <w:rPr>
                <w:szCs w:val="24"/>
                <w:lang w:val="lt-LT"/>
              </w:rPr>
              <w:t>18</w:t>
            </w:r>
          </w:p>
        </w:tc>
        <w:tc>
          <w:tcPr>
            <w:tcW w:w="1276" w:type="dxa"/>
          </w:tcPr>
          <w:p w14:paraId="3BA206DE" w14:textId="07E5D65B" w:rsidR="00061921" w:rsidRDefault="00061921" w:rsidP="00061921">
            <w:pPr>
              <w:jc w:val="center"/>
              <w:rPr>
                <w:szCs w:val="24"/>
                <w:lang w:val="lt-LT"/>
              </w:rPr>
            </w:pPr>
            <w:r>
              <w:rPr>
                <w:szCs w:val="24"/>
                <w:lang w:val="lt-LT"/>
              </w:rPr>
              <w:t>146</w:t>
            </w:r>
          </w:p>
        </w:tc>
      </w:tr>
      <w:tr w:rsidR="00061921" w:rsidRPr="00243CC2" w14:paraId="6B6E33A4" w14:textId="77777777" w:rsidTr="003B2382">
        <w:tc>
          <w:tcPr>
            <w:tcW w:w="5098" w:type="dxa"/>
          </w:tcPr>
          <w:p w14:paraId="146D50FE" w14:textId="7DC00F03" w:rsidR="00061921" w:rsidRPr="00243CC2" w:rsidRDefault="00061921" w:rsidP="00061921">
            <w:pPr>
              <w:jc w:val="both"/>
              <w:rPr>
                <w:szCs w:val="24"/>
                <w:lang w:val="lt-LT"/>
              </w:rPr>
            </w:pPr>
            <w:r w:rsidRPr="00243CC2">
              <w:rPr>
                <w:szCs w:val="24"/>
                <w:lang w:val="lt-LT"/>
              </w:rPr>
              <w:t>Nr. 63 ,,Kėdainiai – Šėta per Lukšius“</w:t>
            </w:r>
          </w:p>
        </w:tc>
        <w:tc>
          <w:tcPr>
            <w:tcW w:w="1701" w:type="dxa"/>
          </w:tcPr>
          <w:p w14:paraId="40C8ED4D" w14:textId="6BC3BC97" w:rsidR="00061921" w:rsidRDefault="00061921" w:rsidP="00061921">
            <w:pPr>
              <w:jc w:val="center"/>
              <w:rPr>
                <w:szCs w:val="24"/>
                <w:lang w:val="lt-LT"/>
              </w:rPr>
            </w:pPr>
            <w:r>
              <w:rPr>
                <w:szCs w:val="24"/>
                <w:lang w:val="lt-LT"/>
              </w:rPr>
              <w:t>18</w:t>
            </w:r>
          </w:p>
        </w:tc>
        <w:tc>
          <w:tcPr>
            <w:tcW w:w="1276" w:type="dxa"/>
          </w:tcPr>
          <w:p w14:paraId="77447252" w14:textId="4F26E1AB" w:rsidR="00061921" w:rsidRDefault="00061921" w:rsidP="00061921">
            <w:pPr>
              <w:jc w:val="center"/>
              <w:rPr>
                <w:szCs w:val="24"/>
                <w:lang w:val="lt-LT"/>
              </w:rPr>
            </w:pPr>
            <w:r>
              <w:rPr>
                <w:szCs w:val="24"/>
                <w:lang w:val="lt-LT"/>
              </w:rPr>
              <w:t>8</w:t>
            </w:r>
          </w:p>
        </w:tc>
        <w:tc>
          <w:tcPr>
            <w:tcW w:w="1276" w:type="dxa"/>
          </w:tcPr>
          <w:p w14:paraId="17E29B58" w14:textId="67CDC124" w:rsidR="00061921" w:rsidRDefault="00061921" w:rsidP="00061921">
            <w:pPr>
              <w:jc w:val="center"/>
              <w:rPr>
                <w:szCs w:val="24"/>
                <w:lang w:val="lt-LT"/>
              </w:rPr>
            </w:pPr>
            <w:r>
              <w:rPr>
                <w:szCs w:val="24"/>
                <w:lang w:val="lt-LT"/>
              </w:rPr>
              <w:t>10</w:t>
            </w:r>
          </w:p>
        </w:tc>
      </w:tr>
      <w:tr w:rsidR="00061921" w:rsidRPr="00243CC2" w14:paraId="6921E64B" w14:textId="77777777" w:rsidTr="003B2382">
        <w:tc>
          <w:tcPr>
            <w:tcW w:w="5098" w:type="dxa"/>
          </w:tcPr>
          <w:p w14:paraId="01A696CB" w14:textId="548CBAD0" w:rsidR="00061921" w:rsidRPr="00243CC2" w:rsidRDefault="00061921" w:rsidP="00061921">
            <w:pPr>
              <w:jc w:val="both"/>
              <w:rPr>
                <w:szCs w:val="24"/>
                <w:lang w:val="lt-LT"/>
              </w:rPr>
            </w:pPr>
            <w:r w:rsidRPr="00243CC2">
              <w:rPr>
                <w:szCs w:val="24"/>
                <w:lang w:val="lt-LT"/>
              </w:rPr>
              <w:t>Nr. 65 ,,Kėdainiai – Šlapaberžė“</w:t>
            </w:r>
          </w:p>
        </w:tc>
        <w:tc>
          <w:tcPr>
            <w:tcW w:w="1701" w:type="dxa"/>
          </w:tcPr>
          <w:p w14:paraId="6EF3AAB5" w14:textId="0DA95110" w:rsidR="00061921" w:rsidRDefault="00061921" w:rsidP="00061921">
            <w:pPr>
              <w:jc w:val="center"/>
              <w:rPr>
                <w:szCs w:val="24"/>
                <w:lang w:val="lt-LT"/>
              </w:rPr>
            </w:pPr>
            <w:r>
              <w:rPr>
                <w:szCs w:val="24"/>
                <w:lang w:val="lt-LT"/>
              </w:rPr>
              <w:t>74</w:t>
            </w:r>
          </w:p>
        </w:tc>
        <w:tc>
          <w:tcPr>
            <w:tcW w:w="1276" w:type="dxa"/>
          </w:tcPr>
          <w:p w14:paraId="14E8CE1B" w14:textId="1DE6B688" w:rsidR="00061921" w:rsidRDefault="00061921" w:rsidP="00061921">
            <w:pPr>
              <w:jc w:val="center"/>
              <w:rPr>
                <w:szCs w:val="24"/>
                <w:lang w:val="lt-LT"/>
              </w:rPr>
            </w:pPr>
            <w:r>
              <w:rPr>
                <w:szCs w:val="24"/>
                <w:lang w:val="lt-LT"/>
              </w:rPr>
              <w:t>42</w:t>
            </w:r>
          </w:p>
        </w:tc>
        <w:tc>
          <w:tcPr>
            <w:tcW w:w="1276" w:type="dxa"/>
          </w:tcPr>
          <w:p w14:paraId="4237937C" w14:textId="7CAFE017" w:rsidR="00061921" w:rsidRDefault="00061921" w:rsidP="00061921">
            <w:pPr>
              <w:jc w:val="center"/>
              <w:rPr>
                <w:szCs w:val="24"/>
                <w:lang w:val="lt-LT"/>
              </w:rPr>
            </w:pPr>
            <w:r>
              <w:rPr>
                <w:szCs w:val="24"/>
                <w:lang w:val="lt-LT"/>
              </w:rPr>
              <w:t>32</w:t>
            </w:r>
          </w:p>
        </w:tc>
      </w:tr>
      <w:tr w:rsidR="00061921" w:rsidRPr="00243CC2" w14:paraId="66456207" w14:textId="77777777" w:rsidTr="003B2382">
        <w:tc>
          <w:tcPr>
            <w:tcW w:w="5098" w:type="dxa"/>
          </w:tcPr>
          <w:p w14:paraId="3B98BD3D" w14:textId="0ECE8A93" w:rsidR="00061921" w:rsidRPr="00243CC2" w:rsidRDefault="00061921" w:rsidP="00061921">
            <w:pPr>
              <w:jc w:val="both"/>
              <w:rPr>
                <w:szCs w:val="24"/>
                <w:lang w:val="lt-LT"/>
              </w:rPr>
            </w:pPr>
            <w:r w:rsidRPr="00243CC2">
              <w:rPr>
                <w:szCs w:val="24"/>
                <w:lang w:val="lt-LT"/>
              </w:rPr>
              <w:t>Nr. 67 ,,Kėdainiai – Ažytėnai per Dotnuvą“</w:t>
            </w:r>
          </w:p>
        </w:tc>
        <w:tc>
          <w:tcPr>
            <w:tcW w:w="1701" w:type="dxa"/>
          </w:tcPr>
          <w:p w14:paraId="6DA0B42F" w14:textId="3FF18486" w:rsidR="00061921" w:rsidRDefault="00061921" w:rsidP="00061921">
            <w:pPr>
              <w:jc w:val="center"/>
              <w:rPr>
                <w:szCs w:val="24"/>
                <w:lang w:val="lt-LT"/>
              </w:rPr>
            </w:pPr>
            <w:r>
              <w:rPr>
                <w:szCs w:val="24"/>
                <w:lang w:val="lt-LT"/>
              </w:rPr>
              <w:t>85</w:t>
            </w:r>
          </w:p>
        </w:tc>
        <w:tc>
          <w:tcPr>
            <w:tcW w:w="1276" w:type="dxa"/>
          </w:tcPr>
          <w:p w14:paraId="492D65E9" w14:textId="57C51965" w:rsidR="00061921" w:rsidRDefault="00061921" w:rsidP="00061921">
            <w:pPr>
              <w:jc w:val="center"/>
              <w:rPr>
                <w:szCs w:val="24"/>
                <w:lang w:val="lt-LT"/>
              </w:rPr>
            </w:pPr>
            <w:r>
              <w:rPr>
                <w:szCs w:val="24"/>
                <w:lang w:val="lt-LT"/>
              </w:rPr>
              <w:t>52</w:t>
            </w:r>
          </w:p>
        </w:tc>
        <w:tc>
          <w:tcPr>
            <w:tcW w:w="1276" w:type="dxa"/>
          </w:tcPr>
          <w:p w14:paraId="6DAB78C7" w14:textId="34222F74" w:rsidR="00061921" w:rsidRDefault="00061921" w:rsidP="00061921">
            <w:pPr>
              <w:jc w:val="center"/>
              <w:rPr>
                <w:szCs w:val="24"/>
                <w:lang w:val="lt-LT"/>
              </w:rPr>
            </w:pPr>
            <w:r>
              <w:rPr>
                <w:szCs w:val="24"/>
                <w:lang w:val="lt-LT"/>
              </w:rPr>
              <w:t>33</w:t>
            </w:r>
          </w:p>
        </w:tc>
      </w:tr>
      <w:tr w:rsidR="00061921" w:rsidRPr="00243CC2" w14:paraId="31A7D52F" w14:textId="77777777" w:rsidTr="003B2382">
        <w:tc>
          <w:tcPr>
            <w:tcW w:w="5098" w:type="dxa"/>
          </w:tcPr>
          <w:p w14:paraId="53C05302" w14:textId="0EAA4205" w:rsidR="00061921" w:rsidRPr="00243CC2" w:rsidRDefault="00061921" w:rsidP="00061921">
            <w:pPr>
              <w:jc w:val="both"/>
              <w:rPr>
                <w:szCs w:val="24"/>
                <w:lang w:val="lt-LT"/>
              </w:rPr>
            </w:pPr>
            <w:r w:rsidRPr="00243CC2">
              <w:rPr>
                <w:szCs w:val="24"/>
                <w:lang w:val="lt-LT"/>
              </w:rPr>
              <w:t>Nr. 70 ,,Kėdainiai – Paliepiai – Josvainiai“</w:t>
            </w:r>
          </w:p>
        </w:tc>
        <w:tc>
          <w:tcPr>
            <w:tcW w:w="1701" w:type="dxa"/>
          </w:tcPr>
          <w:p w14:paraId="143D46D3" w14:textId="2C299F80" w:rsidR="00061921" w:rsidRDefault="00061921" w:rsidP="00061921">
            <w:pPr>
              <w:jc w:val="center"/>
              <w:rPr>
                <w:szCs w:val="24"/>
                <w:lang w:val="lt-LT"/>
              </w:rPr>
            </w:pPr>
            <w:r>
              <w:rPr>
                <w:szCs w:val="24"/>
                <w:lang w:val="lt-LT"/>
              </w:rPr>
              <w:t>10</w:t>
            </w:r>
          </w:p>
        </w:tc>
        <w:tc>
          <w:tcPr>
            <w:tcW w:w="1276" w:type="dxa"/>
          </w:tcPr>
          <w:p w14:paraId="0DD2D0FE" w14:textId="53D8A978" w:rsidR="00061921" w:rsidRDefault="00061921" w:rsidP="00061921">
            <w:pPr>
              <w:jc w:val="center"/>
              <w:rPr>
                <w:szCs w:val="24"/>
                <w:lang w:val="lt-LT"/>
              </w:rPr>
            </w:pPr>
            <w:r>
              <w:rPr>
                <w:szCs w:val="24"/>
                <w:lang w:val="lt-LT"/>
              </w:rPr>
              <w:t>0</w:t>
            </w:r>
          </w:p>
        </w:tc>
        <w:tc>
          <w:tcPr>
            <w:tcW w:w="1276" w:type="dxa"/>
          </w:tcPr>
          <w:p w14:paraId="6BA8468F" w14:textId="6DC1789A" w:rsidR="00061921" w:rsidRDefault="00061921" w:rsidP="00061921">
            <w:pPr>
              <w:jc w:val="center"/>
              <w:rPr>
                <w:szCs w:val="24"/>
                <w:lang w:val="lt-LT"/>
              </w:rPr>
            </w:pPr>
            <w:r>
              <w:rPr>
                <w:szCs w:val="24"/>
                <w:lang w:val="lt-LT"/>
              </w:rPr>
              <w:t>10</w:t>
            </w:r>
          </w:p>
        </w:tc>
      </w:tr>
      <w:tr w:rsidR="00061921" w:rsidRPr="00243CC2" w14:paraId="32ADDF37" w14:textId="77777777" w:rsidTr="003B2382">
        <w:tc>
          <w:tcPr>
            <w:tcW w:w="5098" w:type="dxa"/>
          </w:tcPr>
          <w:p w14:paraId="369CEF81" w14:textId="5359017E" w:rsidR="00061921" w:rsidRPr="00243CC2" w:rsidRDefault="00061921" w:rsidP="00061921">
            <w:pPr>
              <w:jc w:val="both"/>
              <w:rPr>
                <w:szCs w:val="24"/>
                <w:lang w:val="lt-LT"/>
              </w:rPr>
            </w:pPr>
            <w:r w:rsidRPr="00243CC2">
              <w:rPr>
                <w:szCs w:val="24"/>
                <w:lang w:val="lt-LT"/>
              </w:rPr>
              <w:t>Nr. 71 ,,Kėdainiai – Anciškis – Petkūnai“</w:t>
            </w:r>
          </w:p>
        </w:tc>
        <w:tc>
          <w:tcPr>
            <w:tcW w:w="1701" w:type="dxa"/>
          </w:tcPr>
          <w:p w14:paraId="3D9CF411" w14:textId="58860EF0" w:rsidR="00061921" w:rsidRDefault="00061921" w:rsidP="00061921">
            <w:pPr>
              <w:jc w:val="center"/>
              <w:rPr>
                <w:szCs w:val="24"/>
                <w:lang w:val="lt-LT"/>
              </w:rPr>
            </w:pPr>
            <w:r>
              <w:rPr>
                <w:szCs w:val="24"/>
                <w:lang w:val="lt-LT"/>
              </w:rPr>
              <w:t>10</w:t>
            </w:r>
          </w:p>
        </w:tc>
        <w:tc>
          <w:tcPr>
            <w:tcW w:w="1276" w:type="dxa"/>
          </w:tcPr>
          <w:p w14:paraId="494BFF99" w14:textId="29F7F6D7" w:rsidR="00061921" w:rsidRDefault="00061921" w:rsidP="00061921">
            <w:pPr>
              <w:jc w:val="center"/>
              <w:rPr>
                <w:szCs w:val="24"/>
                <w:lang w:val="lt-LT"/>
              </w:rPr>
            </w:pPr>
            <w:r>
              <w:rPr>
                <w:szCs w:val="24"/>
                <w:lang w:val="lt-LT"/>
              </w:rPr>
              <w:t>0</w:t>
            </w:r>
          </w:p>
        </w:tc>
        <w:tc>
          <w:tcPr>
            <w:tcW w:w="1276" w:type="dxa"/>
          </w:tcPr>
          <w:p w14:paraId="03997F1B" w14:textId="344B634D" w:rsidR="00061921" w:rsidRDefault="00061921" w:rsidP="00061921">
            <w:pPr>
              <w:jc w:val="center"/>
              <w:rPr>
                <w:szCs w:val="24"/>
                <w:lang w:val="lt-LT"/>
              </w:rPr>
            </w:pPr>
            <w:r>
              <w:rPr>
                <w:szCs w:val="24"/>
                <w:lang w:val="lt-LT"/>
              </w:rPr>
              <w:t>10</w:t>
            </w:r>
          </w:p>
        </w:tc>
      </w:tr>
      <w:tr w:rsidR="00061921" w:rsidRPr="00243CC2" w14:paraId="65286E49" w14:textId="77777777" w:rsidTr="003B2382">
        <w:tc>
          <w:tcPr>
            <w:tcW w:w="5098" w:type="dxa"/>
          </w:tcPr>
          <w:p w14:paraId="6C43AB0A" w14:textId="5B1BD6FC" w:rsidR="00061921" w:rsidRPr="00243CC2" w:rsidRDefault="00061921" w:rsidP="00061921">
            <w:pPr>
              <w:jc w:val="both"/>
              <w:rPr>
                <w:szCs w:val="24"/>
                <w:lang w:val="lt-LT"/>
              </w:rPr>
            </w:pPr>
            <w:r w:rsidRPr="00243CC2">
              <w:rPr>
                <w:szCs w:val="24"/>
                <w:lang w:val="lt-LT"/>
              </w:rPr>
              <w:t>Nr. 73  ,,Kėdainiai – Skaistgiriai“</w:t>
            </w:r>
          </w:p>
        </w:tc>
        <w:tc>
          <w:tcPr>
            <w:tcW w:w="1701" w:type="dxa"/>
          </w:tcPr>
          <w:p w14:paraId="7B05928B" w14:textId="249D3F46" w:rsidR="00061921" w:rsidRDefault="00061921" w:rsidP="00061921">
            <w:pPr>
              <w:jc w:val="center"/>
              <w:rPr>
                <w:szCs w:val="24"/>
                <w:lang w:val="lt-LT"/>
              </w:rPr>
            </w:pPr>
            <w:r>
              <w:rPr>
                <w:szCs w:val="24"/>
                <w:lang w:val="lt-LT"/>
              </w:rPr>
              <w:t>18</w:t>
            </w:r>
          </w:p>
        </w:tc>
        <w:tc>
          <w:tcPr>
            <w:tcW w:w="1276" w:type="dxa"/>
          </w:tcPr>
          <w:p w14:paraId="1FD3DEB3" w14:textId="3F911FBF" w:rsidR="00061921" w:rsidRDefault="00061921" w:rsidP="00061921">
            <w:pPr>
              <w:jc w:val="center"/>
              <w:rPr>
                <w:szCs w:val="24"/>
                <w:lang w:val="lt-LT"/>
              </w:rPr>
            </w:pPr>
            <w:r>
              <w:rPr>
                <w:szCs w:val="24"/>
                <w:lang w:val="lt-LT"/>
              </w:rPr>
              <w:t>8</w:t>
            </w:r>
          </w:p>
        </w:tc>
        <w:tc>
          <w:tcPr>
            <w:tcW w:w="1276" w:type="dxa"/>
          </w:tcPr>
          <w:p w14:paraId="1E134AC7" w14:textId="4BFCD0C1" w:rsidR="00061921" w:rsidRDefault="00061921" w:rsidP="00061921">
            <w:pPr>
              <w:jc w:val="center"/>
              <w:rPr>
                <w:szCs w:val="24"/>
                <w:lang w:val="lt-LT"/>
              </w:rPr>
            </w:pPr>
            <w:r>
              <w:rPr>
                <w:szCs w:val="24"/>
                <w:lang w:val="lt-LT"/>
              </w:rPr>
              <w:t>10</w:t>
            </w:r>
          </w:p>
        </w:tc>
      </w:tr>
      <w:tr w:rsidR="00061921" w:rsidRPr="00243CC2" w14:paraId="7721192B" w14:textId="77777777" w:rsidTr="003B2382">
        <w:tc>
          <w:tcPr>
            <w:tcW w:w="5098" w:type="dxa"/>
          </w:tcPr>
          <w:p w14:paraId="1A7B87ED" w14:textId="4BCF846D" w:rsidR="00061921" w:rsidRPr="00243CC2" w:rsidRDefault="00061921" w:rsidP="00061921">
            <w:pPr>
              <w:jc w:val="both"/>
              <w:rPr>
                <w:szCs w:val="24"/>
                <w:lang w:val="lt-LT"/>
              </w:rPr>
            </w:pPr>
            <w:r w:rsidRPr="00243CC2">
              <w:rPr>
                <w:szCs w:val="24"/>
                <w:lang w:val="lt-LT"/>
              </w:rPr>
              <w:t>Nr. 74 ,,Kėdainiai – Šventybrastis“</w:t>
            </w:r>
          </w:p>
        </w:tc>
        <w:tc>
          <w:tcPr>
            <w:tcW w:w="1701" w:type="dxa"/>
          </w:tcPr>
          <w:p w14:paraId="101A3FE1" w14:textId="60170E00" w:rsidR="00061921" w:rsidRDefault="00061921" w:rsidP="00061921">
            <w:pPr>
              <w:jc w:val="center"/>
              <w:rPr>
                <w:szCs w:val="24"/>
                <w:lang w:val="lt-LT"/>
              </w:rPr>
            </w:pPr>
            <w:r>
              <w:rPr>
                <w:szCs w:val="24"/>
                <w:lang w:val="lt-LT"/>
              </w:rPr>
              <w:t>120</w:t>
            </w:r>
          </w:p>
        </w:tc>
        <w:tc>
          <w:tcPr>
            <w:tcW w:w="1276" w:type="dxa"/>
          </w:tcPr>
          <w:p w14:paraId="5A1157BB" w14:textId="6F81124E" w:rsidR="00061921" w:rsidRDefault="00061921" w:rsidP="00061921">
            <w:pPr>
              <w:jc w:val="center"/>
              <w:rPr>
                <w:szCs w:val="24"/>
                <w:lang w:val="lt-LT"/>
              </w:rPr>
            </w:pPr>
            <w:r>
              <w:rPr>
                <w:szCs w:val="24"/>
                <w:lang w:val="lt-LT"/>
              </w:rPr>
              <w:t>0</w:t>
            </w:r>
          </w:p>
        </w:tc>
        <w:tc>
          <w:tcPr>
            <w:tcW w:w="1276" w:type="dxa"/>
          </w:tcPr>
          <w:p w14:paraId="665F753A" w14:textId="6E6CBFD0" w:rsidR="00061921" w:rsidRDefault="00061921" w:rsidP="00061921">
            <w:pPr>
              <w:jc w:val="center"/>
              <w:rPr>
                <w:szCs w:val="24"/>
                <w:lang w:val="lt-LT"/>
              </w:rPr>
            </w:pPr>
            <w:r>
              <w:rPr>
                <w:szCs w:val="24"/>
                <w:lang w:val="lt-LT"/>
              </w:rPr>
              <w:t>120</w:t>
            </w:r>
          </w:p>
        </w:tc>
      </w:tr>
      <w:tr w:rsidR="00061921" w:rsidRPr="00243CC2" w14:paraId="330D4A0B" w14:textId="77777777" w:rsidTr="003B2382">
        <w:tc>
          <w:tcPr>
            <w:tcW w:w="5098" w:type="dxa"/>
          </w:tcPr>
          <w:p w14:paraId="0050E870" w14:textId="4DBAAAE3" w:rsidR="00061921" w:rsidRPr="00243CC2" w:rsidRDefault="00061921" w:rsidP="00061921">
            <w:pPr>
              <w:jc w:val="both"/>
              <w:rPr>
                <w:szCs w:val="24"/>
                <w:lang w:val="lt-LT"/>
              </w:rPr>
            </w:pPr>
            <w:r w:rsidRPr="00243CC2">
              <w:rPr>
                <w:szCs w:val="24"/>
                <w:lang w:val="lt-LT"/>
              </w:rPr>
              <w:t>Nr. 7</w:t>
            </w:r>
            <w:r>
              <w:rPr>
                <w:szCs w:val="24"/>
                <w:lang w:val="lt-LT"/>
              </w:rPr>
              <w:t>6</w:t>
            </w:r>
            <w:r w:rsidRPr="00243CC2">
              <w:rPr>
                <w:szCs w:val="24"/>
                <w:lang w:val="lt-LT"/>
              </w:rPr>
              <w:t xml:space="preserve"> ,,Kėdainiai – </w:t>
            </w:r>
            <w:r>
              <w:rPr>
                <w:szCs w:val="24"/>
                <w:lang w:val="lt-LT"/>
              </w:rPr>
              <w:t>Pašiliai“</w:t>
            </w:r>
          </w:p>
        </w:tc>
        <w:tc>
          <w:tcPr>
            <w:tcW w:w="1701" w:type="dxa"/>
          </w:tcPr>
          <w:p w14:paraId="3AF1CAFB" w14:textId="18C112F6" w:rsidR="00061921" w:rsidRDefault="00061921" w:rsidP="00061921">
            <w:pPr>
              <w:jc w:val="center"/>
              <w:rPr>
                <w:szCs w:val="24"/>
                <w:lang w:val="lt-LT"/>
              </w:rPr>
            </w:pPr>
            <w:r>
              <w:rPr>
                <w:szCs w:val="24"/>
                <w:lang w:val="lt-LT"/>
              </w:rPr>
              <w:t>62</w:t>
            </w:r>
          </w:p>
        </w:tc>
        <w:tc>
          <w:tcPr>
            <w:tcW w:w="1276" w:type="dxa"/>
          </w:tcPr>
          <w:p w14:paraId="6904E529" w14:textId="4201324C" w:rsidR="00061921" w:rsidRDefault="00061921" w:rsidP="00061921">
            <w:pPr>
              <w:jc w:val="center"/>
              <w:rPr>
                <w:szCs w:val="24"/>
                <w:lang w:val="lt-LT"/>
              </w:rPr>
            </w:pPr>
            <w:r>
              <w:rPr>
                <w:szCs w:val="24"/>
                <w:lang w:val="lt-LT"/>
              </w:rPr>
              <w:t>0</w:t>
            </w:r>
          </w:p>
        </w:tc>
        <w:tc>
          <w:tcPr>
            <w:tcW w:w="1276" w:type="dxa"/>
          </w:tcPr>
          <w:p w14:paraId="7BD84649" w14:textId="0CC39040" w:rsidR="00061921" w:rsidRDefault="00061921" w:rsidP="00061921">
            <w:pPr>
              <w:jc w:val="center"/>
              <w:rPr>
                <w:szCs w:val="24"/>
                <w:lang w:val="lt-LT"/>
              </w:rPr>
            </w:pPr>
            <w:r>
              <w:rPr>
                <w:szCs w:val="24"/>
                <w:lang w:val="lt-LT"/>
              </w:rPr>
              <w:t>62</w:t>
            </w:r>
          </w:p>
        </w:tc>
      </w:tr>
      <w:tr w:rsidR="00061921" w:rsidRPr="00243CC2" w14:paraId="04BB8D85" w14:textId="77777777" w:rsidTr="003B2382">
        <w:tc>
          <w:tcPr>
            <w:tcW w:w="5098" w:type="dxa"/>
          </w:tcPr>
          <w:p w14:paraId="31F4DD28" w14:textId="41AC0100" w:rsidR="00061921" w:rsidRPr="00243CC2" w:rsidRDefault="00061921" w:rsidP="00061921">
            <w:pPr>
              <w:jc w:val="both"/>
              <w:rPr>
                <w:szCs w:val="24"/>
                <w:lang w:val="lt-LT"/>
              </w:rPr>
            </w:pPr>
            <w:r>
              <w:rPr>
                <w:szCs w:val="24"/>
                <w:lang w:val="lt-LT"/>
              </w:rPr>
              <w:t>Nr. 76 ,,Kėdainiai – Pašiliai (pietiniu apv.)</w:t>
            </w:r>
          </w:p>
        </w:tc>
        <w:tc>
          <w:tcPr>
            <w:tcW w:w="1701" w:type="dxa"/>
          </w:tcPr>
          <w:p w14:paraId="19D5286B" w14:textId="16AF738A" w:rsidR="00061921" w:rsidRDefault="00061921" w:rsidP="00061921">
            <w:pPr>
              <w:jc w:val="center"/>
              <w:rPr>
                <w:szCs w:val="24"/>
                <w:lang w:val="lt-LT"/>
              </w:rPr>
            </w:pPr>
            <w:r>
              <w:rPr>
                <w:szCs w:val="24"/>
                <w:lang w:val="lt-LT"/>
              </w:rPr>
              <w:t>31</w:t>
            </w:r>
          </w:p>
        </w:tc>
        <w:tc>
          <w:tcPr>
            <w:tcW w:w="1276" w:type="dxa"/>
          </w:tcPr>
          <w:p w14:paraId="217C3F07" w14:textId="63F03CB0" w:rsidR="00061921" w:rsidRDefault="00061921" w:rsidP="00061921">
            <w:pPr>
              <w:jc w:val="center"/>
              <w:rPr>
                <w:szCs w:val="24"/>
                <w:lang w:val="lt-LT"/>
              </w:rPr>
            </w:pPr>
            <w:r>
              <w:rPr>
                <w:szCs w:val="24"/>
                <w:lang w:val="lt-LT"/>
              </w:rPr>
              <w:t>0</w:t>
            </w:r>
          </w:p>
        </w:tc>
        <w:tc>
          <w:tcPr>
            <w:tcW w:w="1276" w:type="dxa"/>
          </w:tcPr>
          <w:p w14:paraId="368AC530" w14:textId="657A760E" w:rsidR="00061921" w:rsidRDefault="00061921" w:rsidP="00061921">
            <w:pPr>
              <w:jc w:val="center"/>
              <w:rPr>
                <w:szCs w:val="24"/>
                <w:lang w:val="lt-LT"/>
              </w:rPr>
            </w:pPr>
            <w:r>
              <w:rPr>
                <w:szCs w:val="24"/>
                <w:lang w:val="lt-LT"/>
              </w:rPr>
              <w:t>31</w:t>
            </w:r>
          </w:p>
        </w:tc>
      </w:tr>
      <w:tr w:rsidR="00061921" w:rsidRPr="00243CC2" w14:paraId="1E2F8465" w14:textId="77777777" w:rsidTr="003B2382">
        <w:tc>
          <w:tcPr>
            <w:tcW w:w="5098" w:type="dxa"/>
          </w:tcPr>
          <w:p w14:paraId="247DD29F" w14:textId="776D16BE" w:rsidR="00061921" w:rsidRDefault="00061921" w:rsidP="00061921">
            <w:pPr>
              <w:jc w:val="both"/>
              <w:rPr>
                <w:szCs w:val="24"/>
                <w:lang w:val="lt-LT"/>
              </w:rPr>
            </w:pPr>
            <w:r>
              <w:rPr>
                <w:szCs w:val="24"/>
                <w:lang w:val="lt-LT"/>
              </w:rPr>
              <w:t>Nr. 77 ,,Kėdainiai – Apytalaukis“</w:t>
            </w:r>
          </w:p>
        </w:tc>
        <w:tc>
          <w:tcPr>
            <w:tcW w:w="1701" w:type="dxa"/>
          </w:tcPr>
          <w:p w14:paraId="0A05E6E5" w14:textId="499DB0F3" w:rsidR="00061921" w:rsidRDefault="00061921" w:rsidP="00061921">
            <w:pPr>
              <w:jc w:val="center"/>
              <w:rPr>
                <w:szCs w:val="24"/>
                <w:lang w:val="lt-LT"/>
              </w:rPr>
            </w:pPr>
            <w:r>
              <w:rPr>
                <w:szCs w:val="24"/>
                <w:lang w:val="lt-LT"/>
              </w:rPr>
              <w:t>31</w:t>
            </w:r>
          </w:p>
        </w:tc>
        <w:tc>
          <w:tcPr>
            <w:tcW w:w="1276" w:type="dxa"/>
          </w:tcPr>
          <w:p w14:paraId="1F779D76" w14:textId="419A285A" w:rsidR="00061921" w:rsidRDefault="00061921" w:rsidP="00061921">
            <w:pPr>
              <w:jc w:val="center"/>
              <w:rPr>
                <w:szCs w:val="24"/>
                <w:lang w:val="lt-LT"/>
              </w:rPr>
            </w:pPr>
            <w:r>
              <w:rPr>
                <w:szCs w:val="24"/>
                <w:lang w:val="lt-LT"/>
              </w:rPr>
              <w:t>0</w:t>
            </w:r>
          </w:p>
        </w:tc>
        <w:tc>
          <w:tcPr>
            <w:tcW w:w="1276" w:type="dxa"/>
          </w:tcPr>
          <w:p w14:paraId="4AE0692B" w14:textId="0794AD99" w:rsidR="00061921" w:rsidRDefault="00061921" w:rsidP="00061921">
            <w:pPr>
              <w:jc w:val="center"/>
              <w:rPr>
                <w:szCs w:val="24"/>
                <w:lang w:val="lt-LT"/>
              </w:rPr>
            </w:pPr>
            <w:r>
              <w:rPr>
                <w:szCs w:val="24"/>
                <w:lang w:val="lt-LT"/>
              </w:rPr>
              <w:t>31</w:t>
            </w:r>
          </w:p>
        </w:tc>
      </w:tr>
      <w:tr w:rsidR="00061921" w:rsidRPr="00B3458C" w14:paraId="5B60967F" w14:textId="77777777" w:rsidTr="003B2382">
        <w:tc>
          <w:tcPr>
            <w:tcW w:w="5098" w:type="dxa"/>
          </w:tcPr>
          <w:p w14:paraId="3D3BB097" w14:textId="237A5C88" w:rsidR="00061921" w:rsidRPr="00243CC2" w:rsidRDefault="00061921" w:rsidP="00061921">
            <w:pPr>
              <w:jc w:val="both"/>
              <w:rPr>
                <w:szCs w:val="24"/>
                <w:lang w:val="lt-LT"/>
              </w:rPr>
            </w:pPr>
            <w:r w:rsidRPr="00243CC2">
              <w:rPr>
                <w:b/>
                <w:bCs/>
                <w:szCs w:val="24"/>
                <w:lang w:val="lt-LT"/>
              </w:rPr>
              <w:t xml:space="preserve">                            Viso priemiesčio maršrutuose:</w:t>
            </w:r>
          </w:p>
        </w:tc>
        <w:tc>
          <w:tcPr>
            <w:tcW w:w="1701" w:type="dxa"/>
          </w:tcPr>
          <w:p w14:paraId="35F25AF6" w14:textId="7B11349D" w:rsidR="00061921" w:rsidRPr="00B3458C" w:rsidRDefault="00061921" w:rsidP="00061921">
            <w:pPr>
              <w:jc w:val="center"/>
              <w:rPr>
                <w:b/>
                <w:bCs/>
                <w:szCs w:val="24"/>
                <w:lang w:val="lt-LT"/>
              </w:rPr>
            </w:pPr>
            <w:r w:rsidRPr="00B3458C">
              <w:rPr>
                <w:b/>
                <w:bCs/>
                <w:szCs w:val="24"/>
                <w:lang w:val="lt-LT"/>
              </w:rPr>
              <w:t>915</w:t>
            </w:r>
          </w:p>
        </w:tc>
        <w:tc>
          <w:tcPr>
            <w:tcW w:w="1276" w:type="dxa"/>
          </w:tcPr>
          <w:p w14:paraId="2D985B7F" w14:textId="22124D2E" w:rsidR="00061921" w:rsidRPr="00B3458C" w:rsidRDefault="00061921" w:rsidP="00061921">
            <w:pPr>
              <w:jc w:val="center"/>
              <w:rPr>
                <w:b/>
                <w:bCs/>
                <w:szCs w:val="24"/>
                <w:lang w:val="lt-LT"/>
              </w:rPr>
            </w:pPr>
            <w:r w:rsidRPr="00B3458C">
              <w:rPr>
                <w:b/>
                <w:bCs/>
                <w:szCs w:val="24"/>
                <w:lang w:val="lt-LT"/>
              </w:rPr>
              <w:t>204</w:t>
            </w:r>
          </w:p>
        </w:tc>
        <w:tc>
          <w:tcPr>
            <w:tcW w:w="1276" w:type="dxa"/>
          </w:tcPr>
          <w:p w14:paraId="48FADF98" w14:textId="0D383E39" w:rsidR="00061921" w:rsidRPr="00B3458C" w:rsidRDefault="00061921" w:rsidP="00061921">
            <w:pPr>
              <w:jc w:val="center"/>
              <w:rPr>
                <w:b/>
                <w:bCs/>
                <w:szCs w:val="24"/>
                <w:lang w:val="lt-LT"/>
              </w:rPr>
            </w:pPr>
            <w:r w:rsidRPr="00B3458C">
              <w:rPr>
                <w:b/>
                <w:bCs/>
                <w:szCs w:val="24"/>
                <w:lang w:val="lt-LT"/>
              </w:rPr>
              <w:t>711</w:t>
            </w:r>
          </w:p>
        </w:tc>
      </w:tr>
    </w:tbl>
    <w:p w14:paraId="00CBDD6A" w14:textId="4167349C" w:rsidR="00D5251E" w:rsidRDefault="00D5251E" w:rsidP="00061921">
      <w:pPr>
        <w:spacing w:line="360" w:lineRule="auto"/>
        <w:ind w:firstLine="540"/>
        <w:jc w:val="both"/>
        <w:rPr>
          <w:b/>
          <w:bCs/>
          <w:lang w:val="lt-LT"/>
        </w:rPr>
      </w:pPr>
    </w:p>
    <w:tbl>
      <w:tblPr>
        <w:tblStyle w:val="Lentelstinklelis"/>
        <w:tblW w:w="9359" w:type="dxa"/>
        <w:tblLook w:val="04A0" w:firstRow="1" w:lastRow="0" w:firstColumn="1" w:lastColumn="0" w:noHBand="0" w:noVBand="1"/>
      </w:tblPr>
      <w:tblGrid>
        <w:gridCol w:w="5098"/>
        <w:gridCol w:w="1701"/>
        <w:gridCol w:w="1276"/>
        <w:gridCol w:w="1276"/>
        <w:gridCol w:w="8"/>
      </w:tblGrid>
      <w:tr w:rsidR="00061921" w:rsidRPr="00243CC2" w14:paraId="0192740A" w14:textId="77777777" w:rsidTr="007D6D2D">
        <w:tc>
          <w:tcPr>
            <w:tcW w:w="9359" w:type="dxa"/>
            <w:gridSpan w:val="5"/>
          </w:tcPr>
          <w:p w14:paraId="0F606F17" w14:textId="6B9A2AFE" w:rsidR="00061921" w:rsidRDefault="00061921" w:rsidP="00E57247">
            <w:pPr>
              <w:jc w:val="center"/>
              <w:rPr>
                <w:szCs w:val="24"/>
                <w:lang w:val="lt-LT"/>
              </w:rPr>
            </w:pPr>
            <w:r w:rsidRPr="00243CC2">
              <w:rPr>
                <w:b/>
                <w:bCs/>
                <w:szCs w:val="24"/>
                <w:lang w:val="lt-LT"/>
              </w:rPr>
              <w:t xml:space="preserve">Laikotarpiu 2020 m. </w:t>
            </w:r>
            <w:r>
              <w:rPr>
                <w:b/>
                <w:bCs/>
                <w:szCs w:val="24"/>
                <w:lang w:val="lt-LT"/>
              </w:rPr>
              <w:t xml:space="preserve">rugpjūčio </w:t>
            </w:r>
            <w:r w:rsidRPr="00243CC2">
              <w:rPr>
                <w:b/>
                <w:bCs/>
                <w:szCs w:val="24"/>
                <w:lang w:val="lt-LT"/>
              </w:rPr>
              <w:t xml:space="preserve">1 – 31 d.  </w:t>
            </w:r>
          </w:p>
        </w:tc>
      </w:tr>
      <w:tr w:rsidR="00061921" w:rsidRPr="00243CC2" w14:paraId="66FFAD53" w14:textId="77777777" w:rsidTr="007D6D2D">
        <w:trPr>
          <w:gridAfter w:val="1"/>
          <w:wAfter w:w="8" w:type="dxa"/>
        </w:trPr>
        <w:tc>
          <w:tcPr>
            <w:tcW w:w="5098" w:type="dxa"/>
          </w:tcPr>
          <w:p w14:paraId="6A7A5D53" w14:textId="77777777" w:rsidR="00061921" w:rsidRPr="00243CC2" w:rsidRDefault="00061921" w:rsidP="00E57247">
            <w:pPr>
              <w:jc w:val="both"/>
              <w:rPr>
                <w:szCs w:val="24"/>
                <w:lang w:val="lt-LT"/>
              </w:rPr>
            </w:pPr>
            <w:r w:rsidRPr="00243CC2">
              <w:rPr>
                <w:szCs w:val="24"/>
                <w:lang w:val="lt-LT"/>
              </w:rPr>
              <w:t>Nr. 1 ,,Autobusų stotis – Kuro tiekimo bazė“</w:t>
            </w:r>
          </w:p>
        </w:tc>
        <w:tc>
          <w:tcPr>
            <w:tcW w:w="1701" w:type="dxa"/>
          </w:tcPr>
          <w:p w14:paraId="735B341C" w14:textId="059234D7" w:rsidR="00061921" w:rsidRDefault="00061921" w:rsidP="00E57247">
            <w:pPr>
              <w:jc w:val="center"/>
              <w:rPr>
                <w:szCs w:val="24"/>
                <w:lang w:val="lt-LT"/>
              </w:rPr>
            </w:pPr>
            <w:r>
              <w:rPr>
                <w:szCs w:val="24"/>
                <w:lang w:val="lt-LT"/>
              </w:rPr>
              <w:t>419</w:t>
            </w:r>
          </w:p>
        </w:tc>
        <w:tc>
          <w:tcPr>
            <w:tcW w:w="1276" w:type="dxa"/>
          </w:tcPr>
          <w:p w14:paraId="0CEAFE40" w14:textId="43C71ECE" w:rsidR="00061921" w:rsidRDefault="00061921" w:rsidP="00E57247">
            <w:pPr>
              <w:jc w:val="center"/>
              <w:rPr>
                <w:szCs w:val="24"/>
                <w:lang w:val="lt-LT"/>
              </w:rPr>
            </w:pPr>
            <w:r>
              <w:rPr>
                <w:szCs w:val="24"/>
                <w:lang w:val="lt-LT"/>
              </w:rPr>
              <w:t>31</w:t>
            </w:r>
          </w:p>
        </w:tc>
        <w:tc>
          <w:tcPr>
            <w:tcW w:w="1276" w:type="dxa"/>
          </w:tcPr>
          <w:p w14:paraId="2E289C44" w14:textId="2ABCD383" w:rsidR="00061921" w:rsidRDefault="00061921" w:rsidP="00E57247">
            <w:pPr>
              <w:jc w:val="center"/>
              <w:rPr>
                <w:szCs w:val="24"/>
                <w:lang w:val="lt-LT"/>
              </w:rPr>
            </w:pPr>
            <w:r>
              <w:rPr>
                <w:szCs w:val="24"/>
                <w:lang w:val="lt-LT"/>
              </w:rPr>
              <w:t>388</w:t>
            </w:r>
          </w:p>
        </w:tc>
      </w:tr>
      <w:tr w:rsidR="00061921" w:rsidRPr="00243CC2" w14:paraId="730D95D9" w14:textId="77777777" w:rsidTr="007D6D2D">
        <w:trPr>
          <w:gridAfter w:val="1"/>
          <w:wAfter w:w="8" w:type="dxa"/>
        </w:trPr>
        <w:tc>
          <w:tcPr>
            <w:tcW w:w="5098" w:type="dxa"/>
          </w:tcPr>
          <w:p w14:paraId="79A93412" w14:textId="77777777" w:rsidR="00061921" w:rsidRPr="00243CC2" w:rsidRDefault="00061921" w:rsidP="00E57247">
            <w:pPr>
              <w:jc w:val="both"/>
              <w:rPr>
                <w:szCs w:val="24"/>
                <w:lang w:val="lt-LT"/>
              </w:rPr>
            </w:pPr>
            <w:r w:rsidRPr="00243CC2">
              <w:rPr>
                <w:szCs w:val="24"/>
                <w:lang w:val="lt-LT"/>
              </w:rPr>
              <w:t>Nr. 1</w:t>
            </w:r>
            <w:r w:rsidRPr="00243CC2">
              <w:rPr>
                <w:szCs w:val="24"/>
                <w:vertAlign w:val="subscript"/>
                <w:lang w:val="lt-LT"/>
              </w:rPr>
              <w:t>2</w:t>
            </w:r>
            <w:r w:rsidRPr="00243CC2">
              <w:rPr>
                <w:szCs w:val="24"/>
                <w:lang w:val="lt-LT"/>
              </w:rPr>
              <w:t xml:space="preserve"> ,,Autobusų stotis – Kuro tiekimo bazė“ (Rasos g.)</w:t>
            </w:r>
          </w:p>
        </w:tc>
        <w:tc>
          <w:tcPr>
            <w:tcW w:w="1701" w:type="dxa"/>
          </w:tcPr>
          <w:p w14:paraId="6B3F9E75" w14:textId="78F3F52B" w:rsidR="00061921" w:rsidRDefault="00061921" w:rsidP="00E57247">
            <w:pPr>
              <w:jc w:val="center"/>
              <w:rPr>
                <w:szCs w:val="24"/>
                <w:lang w:val="lt-LT"/>
              </w:rPr>
            </w:pPr>
            <w:r>
              <w:rPr>
                <w:szCs w:val="24"/>
                <w:lang w:val="lt-LT"/>
              </w:rPr>
              <w:t>275</w:t>
            </w:r>
          </w:p>
        </w:tc>
        <w:tc>
          <w:tcPr>
            <w:tcW w:w="1276" w:type="dxa"/>
          </w:tcPr>
          <w:p w14:paraId="02AEDB87" w14:textId="7D34C02E" w:rsidR="00061921" w:rsidRDefault="00061921" w:rsidP="00E57247">
            <w:pPr>
              <w:jc w:val="center"/>
              <w:rPr>
                <w:szCs w:val="24"/>
                <w:lang w:val="lt-LT"/>
              </w:rPr>
            </w:pPr>
            <w:r>
              <w:rPr>
                <w:szCs w:val="24"/>
                <w:lang w:val="lt-LT"/>
              </w:rPr>
              <w:t>124</w:t>
            </w:r>
          </w:p>
        </w:tc>
        <w:tc>
          <w:tcPr>
            <w:tcW w:w="1276" w:type="dxa"/>
          </w:tcPr>
          <w:p w14:paraId="0928889D" w14:textId="51D5E4B4" w:rsidR="00061921" w:rsidRDefault="00061921" w:rsidP="00E57247">
            <w:pPr>
              <w:jc w:val="center"/>
              <w:rPr>
                <w:szCs w:val="24"/>
                <w:lang w:val="lt-LT"/>
              </w:rPr>
            </w:pPr>
            <w:r>
              <w:rPr>
                <w:szCs w:val="24"/>
                <w:lang w:val="lt-LT"/>
              </w:rPr>
              <w:t>151</w:t>
            </w:r>
          </w:p>
        </w:tc>
      </w:tr>
      <w:tr w:rsidR="00061921" w:rsidRPr="00243CC2" w14:paraId="668C08AC" w14:textId="77777777" w:rsidTr="007D6D2D">
        <w:trPr>
          <w:gridAfter w:val="1"/>
          <w:wAfter w:w="8" w:type="dxa"/>
        </w:trPr>
        <w:tc>
          <w:tcPr>
            <w:tcW w:w="5098" w:type="dxa"/>
          </w:tcPr>
          <w:p w14:paraId="6B3A9A1C" w14:textId="77777777" w:rsidR="00061921" w:rsidRPr="00243CC2" w:rsidRDefault="00061921" w:rsidP="00E57247">
            <w:pPr>
              <w:jc w:val="both"/>
              <w:rPr>
                <w:szCs w:val="24"/>
                <w:lang w:val="lt-LT"/>
              </w:rPr>
            </w:pPr>
            <w:r w:rsidRPr="00243CC2">
              <w:rPr>
                <w:szCs w:val="24"/>
                <w:lang w:val="lt-LT"/>
              </w:rPr>
              <w:t>Nr. 2</w:t>
            </w:r>
            <w:r w:rsidRPr="00243CC2">
              <w:rPr>
                <w:szCs w:val="24"/>
                <w:vertAlign w:val="subscript"/>
                <w:lang w:val="lt-LT"/>
              </w:rPr>
              <w:t>1</w:t>
            </w:r>
            <w:r w:rsidRPr="00243CC2">
              <w:rPr>
                <w:szCs w:val="24"/>
                <w:lang w:val="lt-LT"/>
              </w:rPr>
              <w:t xml:space="preserve"> ,,Autobusų stotis – AB ,,Lifosa“</w:t>
            </w:r>
          </w:p>
        </w:tc>
        <w:tc>
          <w:tcPr>
            <w:tcW w:w="1701" w:type="dxa"/>
          </w:tcPr>
          <w:p w14:paraId="423711A4" w14:textId="5FF626CA" w:rsidR="00061921" w:rsidRDefault="00061921" w:rsidP="00E57247">
            <w:pPr>
              <w:jc w:val="center"/>
              <w:rPr>
                <w:szCs w:val="24"/>
                <w:lang w:val="lt-LT"/>
              </w:rPr>
            </w:pPr>
            <w:r>
              <w:rPr>
                <w:szCs w:val="24"/>
                <w:lang w:val="lt-LT"/>
              </w:rPr>
              <w:t>232</w:t>
            </w:r>
          </w:p>
        </w:tc>
        <w:tc>
          <w:tcPr>
            <w:tcW w:w="1276" w:type="dxa"/>
          </w:tcPr>
          <w:p w14:paraId="55ACA8F4" w14:textId="4C60B8BE" w:rsidR="00061921" w:rsidRDefault="00061921" w:rsidP="00E57247">
            <w:pPr>
              <w:jc w:val="center"/>
              <w:rPr>
                <w:szCs w:val="24"/>
                <w:lang w:val="lt-LT"/>
              </w:rPr>
            </w:pPr>
            <w:r>
              <w:rPr>
                <w:szCs w:val="24"/>
                <w:lang w:val="lt-LT"/>
              </w:rPr>
              <w:t>22</w:t>
            </w:r>
          </w:p>
        </w:tc>
        <w:tc>
          <w:tcPr>
            <w:tcW w:w="1276" w:type="dxa"/>
          </w:tcPr>
          <w:p w14:paraId="5BDA7374" w14:textId="47E3D5DA" w:rsidR="00061921" w:rsidRDefault="00061921" w:rsidP="00E57247">
            <w:pPr>
              <w:jc w:val="center"/>
              <w:rPr>
                <w:szCs w:val="24"/>
                <w:lang w:val="lt-LT"/>
              </w:rPr>
            </w:pPr>
            <w:r>
              <w:rPr>
                <w:szCs w:val="24"/>
                <w:lang w:val="lt-LT"/>
              </w:rPr>
              <w:t>210</w:t>
            </w:r>
          </w:p>
        </w:tc>
      </w:tr>
      <w:tr w:rsidR="00061921" w:rsidRPr="00243CC2" w14:paraId="5F20E857" w14:textId="77777777" w:rsidTr="007D6D2D">
        <w:trPr>
          <w:gridAfter w:val="1"/>
          <w:wAfter w:w="8" w:type="dxa"/>
        </w:trPr>
        <w:tc>
          <w:tcPr>
            <w:tcW w:w="5098" w:type="dxa"/>
          </w:tcPr>
          <w:p w14:paraId="25359F07" w14:textId="77777777" w:rsidR="00061921" w:rsidRPr="00243CC2" w:rsidRDefault="00061921" w:rsidP="00E57247">
            <w:pPr>
              <w:jc w:val="both"/>
              <w:rPr>
                <w:szCs w:val="24"/>
                <w:lang w:val="lt-LT"/>
              </w:rPr>
            </w:pPr>
            <w:r w:rsidRPr="00243CC2">
              <w:rPr>
                <w:szCs w:val="24"/>
                <w:lang w:val="lt-LT"/>
              </w:rPr>
              <w:t>Nr. 3 ,,Autobusų stotis – Profesinio rengimo centras - Ligoninė“</w:t>
            </w:r>
          </w:p>
        </w:tc>
        <w:tc>
          <w:tcPr>
            <w:tcW w:w="1701" w:type="dxa"/>
          </w:tcPr>
          <w:p w14:paraId="1522A2A4" w14:textId="58F4EADC" w:rsidR="00061921" w:rsidRDefault="0069425C" w:rsidP="00E57247">
            <w:pPr>
              <w:jc w:val="center"/>
              <w:rPr>
                <w:szCs w:val="24"/>
                <w:lang w:val="lt-LT"/>
              </w:rPr>
            </w:pPr>
            <w:r>
              <w:rPr>
                <w:szCs w:val="24"/>
                <w:lang w:val="lt-LT"/>
              </w:rPr>
              <w:t>88</w:t>
            </w:r>
          </w:p>
        </w:tc>
        <w:tc>
          <w:tcPr>
            <w:tcW w:w="1276" w:type="dxa"/>
          </w:tcPr>
          <w:p w14:paraId="6CC631E9" w14:textId="07BD27B0" w:rsidR="00061921" w:rsidRDefault="0069425C" w:rsidP="00E57247">
            <w:pPr>
              <w:jc w:val="center"/>
              <w:rPr>
                <w:szCs w:val="24"/>
                <w:lang w:val="lt-LT"/>
              </w:rPr>
            </w:pPr>
            <w:r>
              <w:rPr>
                <w:szCs w:val="24"/>
                <w:lang w:val="lt-LT"/>
              </w:rPr>
              <w:t>44</w:t>
            </w:r>
          </w:p>
        </w:tc>
        <w:tc>
          <w:tcPr>
            <w:tcW w:w="1276" w:type="dxa"/>
          </w:tcPr>
          <w:p w14:paraId="0A75AAAA" w14:textId="166C85D2" w:rsidR="00061921" w:rsidRDefault="0069425C" w:rsidP="00E57247">
            <w:pPr>
              <w:jc w:val="center"/>
              <w:rPr>
                <w:szCs w:val="24"/>
                <w:lang w:val="lt-LT"/>
              </w:rPr>
            </w:pPr>
            <w:r>
              <w:rPr>
                <w:szCs w:val="24"/>
                <w:lang w:val="lt-LT"/>
              </w:rPr>
              <w:t>44</w:t>
            </w:r>
          </w:p>
        </w:tc>
      </w:tr>
      <w:tr w:rsidR="00061921" w:rsidRPr="00243CC2" w14:paraId="70917428" w14:textId="77777777" w:rsidTr="007D6D2D">
        <w:trPr>
          <w:gridAfter w:val="1"/>
          <w:wAfter w:w="8" w:type="dxa"/>
        </w:trPr>
        <w:tc>
          <w:tcPr>
            <w:tcW w:w="5098" w:type="dxa"/>
          </w:tcPr>
          <w:p w14:paraId="0C7E2E5F" w14:textId="77777777" w:rsidR="00061921" w:rsidRPr="00243CC2" w:rsidRDefault="00061921" w:rsidP="00E57247">
            <w:pPr>
              <w:jc w:val="both"/>
              <w:rPr>
                <w:szCs w:val="24"/>
                <w:lang w:val="lt-LT"/>
              </w:rPr>
            </w:pPr>
            <w:r w:rsidRPr="00243CC2">
              <w:rPr>
                <w:szCs w:val="24"/>
                <w:lang w:val="lt-LT"/>
              </w:rPr>
              <w:t>Nr. 4</w:t>
            </w:r>
            <w:r w:rsidRPr="00243CC2">
              <w:rPr>
                <w:szCs w:val="24"/>
                <w:vertAlign w:val="subscript"/>
                <w:lang w:val="lt-LT"/>
              </w:rPr>
              <w:t>1</w:t>
            </w:r>
            <w:r w:rsidRPr="00243CC2">
              <w:rPr>
                <w:szCs w:val="24"/>
                <w:lang w:val="lt-LT"/>
              </w:rPr>
              <w:t xml:space="preserve"> ,,Autobusų stotis – Profesinio rengimo centras“</w:t>
            </w:r>
          </w:p>
        </w:tc>
        <w:tc>
          <w:tcPr>
            <w:tcW w:w="1701" w:type="dxa"/>
          </w:tcPr>
          <w:p w14:paraId="5FC5A10A" w14:textId="56803207" w:rsidR="00061921" w:rsidRDefault="0069425C" w:rsidP="00E57247">
            <w:pPr>
              <w:jc w:val="center"/>
              <w:rPr>
                <w:szCs w:val="24"/>
                <w:lang w:val="lt-LT"/>
              </w:rPr>
            </w:pPr>
            <w:r>
              <w:rPr>
                <w:szCs w:val="24"/>
                <w:lang w:val="lt-LT"/>
              </w:rPr>
              <w:t>687</w:t>
            </w:r>
          </w:p>
        </w:tc>
        <w:tc>
          <w:tcPr>
            <w:tcW w:w="1276" w:type="dxa"/>
          </w:tcPr>
          <w:p w14:paraId="3BBFF51E" w14:textId="5CBDBE29" w:rsidR="00061921" w:rsidRDefault="0069425C" w:rsidP="00E57247">
            <w:pPr>
              <w:jc w:val="center"/>
              <w:rPr>
                <w:szCs w:val="24"/>
                <w:lang w:val="lt-LT"/>
              </w:rPr>
            </w:pPr>
            <w:r>
              <w:rPr>
                <w:szCs w:val="24"/>
                <w:lang w:val="lt-LT"/>
              </w:rPr>
              <w:t>10</w:t>
            </w:r>
          </w:p>
        </w:tc>
        <w:tc>
          <w:tcPr>
            <w:tcW w:w="1276" w:type="dxa"/>
          </w:tcPr>
          <w:p w14:paraId="4E2B5CBC" w14:textId="60B7CAD1" w:rsidR="00061921" w:rsidRDefault="0069425C" w:rsidP="00E57247">
            <w:pPr>
              <w:jc w:val="center"/>
              <w:rPr>
                <w:szCs w:val="24"/>
                <w:lang w:val="lt-LT"/>
              </w:rPr>
            </w:pPr>
            <w:r>
              <w:rPr>
                <w:szCs w:val="24"/>
                <w:lang w:val="lt-LT"/>
              </w:rPr>
              <w:t>677</w:t>
            </w:r>
          </w:p>
        </w:tc>
      </w:tr>
      <w:tr w:rsidR="00061921" w:rsidRPr="00243CC2" w14:paraId="00B3B216" w14:textId="77777777" w:rsidTr="007D6D2D">
        <w:trPr>
          <w:gridAfter w:val="1"/>
          <w:wAfter w:w="8" w:type="dxa"/>
        </w:trPr>
        <w:tc>
          <w:tcPr>
            <w:tcW w:w="5098" w:type="dxa"/>
          </w:tcPr>
          <w:p w14:paraId="172216E6" w14:textId="77777777" w:rsidR="00061921" w:rsidRPr="00243CC2" w:rsidRDefault="00061921" w:rsidP="00E57247">
            <w:pPr>
              <w:jc w:val="both"/>
              <w:rPr>
                <w:szCs w:val="24"/>
                <w:lang w:val="lt-LT"/>
              </w:rPr>
            </w:pPr>
            <w:r w:rsidRPr="00243CC2">
              <w:rPr>
                <w:szCs w:val="24"/>
                <w:lang w:val="lt-LT"/>
              </w:rPr>
              <w:t>Nr. 4</w:t>
            </w:r>
            <w:r w:rsidRPr="00243CC2">
              <w:rPr>
                <w:szCs w:val="24"/>
                <w:vertAlign w:val="subscript"/>
                <w:lang w:val="lt-LT"/>
              </w:rPr>
              <w:t>2</w:t>
            </w:r>
            <w:r w:rsidRPr="00243CC2">
              <w:rPr>
                <w:szCs w:val="24"/>
                <w:lang w:val="lt-LT"/>
              </w:rPr>
              <w:t xml:space="preserve"> ,,Autobusų stotis – Profesinio rengimo centras“</w:t>
            </w:r>
          </w:p>
        </w:tc>
        <w:tc>
          <w:tcPr>
            <w:tcW w:w="1701" w:type="dxa"/>
          </w:tcPr>
          <w:p w14:paraId="11D52C7B" w14:textId="7C953737" w:rsidR="00061921" w:rsidRDefault="0069425C" w:rsidP="00E57247">
            <w:pPr>
              <w:jc w:val="center"/>
              <w:rPr>
                <w:szCs w:val="24"/>
                <w:lang w:val="lt-LT"/>
              </w:rPr>
            </w:pPr>
            <w:r>
              <w:rPr>
                <w:szCs w:val="24"/>
                <w:lang w:val="lt-LT"/>
              </w:rPr>
              <w:t>774</w:t>
            </w:r>
          </w:p>
        </w:tc>
        <w:tc>
          <w:tcPr>
            <w:tcW w:w="1276" w:type="dxa"/>
          </w:tcPr>
          <w:p w14:paraId="3A1823A1" w14:textId="420B2DEB" w:rsidR="00061921" w:rsidRDefault="0069425C" w:rsidP="00E57247">
            <w:pPr>
              <w:jc w:val="center"/>
              <w:rPr>
                <w:szCs w:val="24"/>
                <w:lang w:val="lt-LT"/>
              </w:rPr>
            </w:pPr>
            <w:r>
              <w:rPr>
                <w:szCs w:val="24"/>
                <w:lang w:val="lt-LT"/>
              </w:rPr>
              <w:t>774</w:t>
            </w:r>
          </w:p>
        </w:tc>
        <w:tc>
          <w:tcPr>
            <w:tcW w:w="1276" w:type="dxa"/>
          </w:tcPr>
          <w:p w14:paraId="4B1BB320" w14:textId="41ED64F7" w:rsidR="00061921" w:rsidRDefault="0069425C" w:rsidP="00E57247">
            <w:pPr>
              <w:jc w:val="center"/>
              <w:rPr>
                <w:szCs w:val="24"/>
                <w:lang w:val="lt-LT"/>
              </w:rPr>
            </w:pPr>
            <w:r>
              <w:rPr>
                <w:szCs w:val="24"/>
                <w:lang w:val="lt-LT"/>
              </w:rPr>
              <w:t>0</w:t>
            </w:r>
          </w:p>
        </w:tc>
      </w:tr>
      <w:tr w:rsidR="00061921" w:rsidRPr="00243CC2" w14:paraId="3B6B8B4F" w14:textId="77777777" w:rsidTr="007D6D2D">
        <w:trPr>
          <w:gridAfter w:val="1"/>
          <w:wAfter w:w="8" w:type="dxa"/>
        </w:trPr>
        <w:tc>
          <w:tcPr>
            <w:tcW w:w="5098" w:type="dxa"/>
          </w:tcPr>
          <w:p w14:paraId="08C3B935" w14:textId="77777777" w:rsidR="00061921" w:rsidRPr="00243CC2" w:rsidRDefault="00061921" w:rsidP="00E57247">
            <w:pPr>
              <w:jc w:val="both"/>
              <w:rPr>
                <w:szCs w:val="24"/>
                <w:lang w:val="lt-LT"/>
              </w:rPr>
            </w:pPr>
            <w:r w:rsidRPr="00243CC2">
              <w:rPr>
                <w:szCs w:val="24"/>
                <w:lang w:val="lt-LT"/>
              </w:rPr>
              <w:t>Nr. 4A ,,Autobusų stotis – Profesinio rengimo centras“ (sekmadieniais)</w:t>
            </w:r>
          </w:p>
        </w:tc>
        <w:tc>
          <w:tcPr>
            <w:tcW w:w="1701" w:type="dxa"/>
          </w:tcPr>
          <w:p w14:paraId="57A4D71B" w14:textId="05AFDAEE" w:rsidR="00061921" w:rsidRDefault="0069425C" w:rsidP="00E57247">
            <w:pPr>
              <w:jc w:val="center"/>
              <w:rPr>
                <w:szCs w:val="24"/>
                <w:lang w:val="lt-LT"/>
              </w:rPr>
            </w:pPr>
            <w:r>
              <w:rPr>
                <w:szCs w:val="24"/>
                <w:lang w:val="lt-LT"/>
              </w:rPr>
              <w:t>15</w:t>
            </w:r>
          </w:p>
        </w:tc>
        <w:tc>
          <w:tcPr>
            <w:tcW w:w="1276" w:type="dxa"/>
          </w:tcPr>
          <w:p w14:paraId="69DD1CA2" w14:textId="466E9076" w:rsidR="00061921" w:rsidRDefault="0069425C" w:rsidP="00E57247">
            <w:pPr>
              <w:jc w:val="center"/>
              <w:rPr>
                <w:szCs w:val="24"/>
                <w:lang w:val="lt-LT"/>
              </w:rPr>
            </w:pPr>
            <w:r>
              <w:rPr>
                <w:szCs w:val="24"/>
                <w:lang w:val="lt-LT"/>
              </w:rPr>
              <w:t>6</w:t>
            </w:r>
          </w:p>
        </w:tc>
        <w:tc>
          <w:tcPr>
            <w:tcW w:w="1276" w:type="dxa"/>
          </w:tcPr>
          <w:p w14:paraId="62A051B6" w14:textId="1AA8DAF5" w:rsidR="00061921" w:rsidRDefault="0069425C" w:rsidP="00E57247">
            <w:pPr>
              <w:jc w:val="center"/>
              <w:rPr>
                <w:szCs w:val="24"/>
                <w:lang w:val="lt-LT"/>
              </w:rPr>
            </w:pPr>
            <w:r>
              <w:rPr>
                <w:szCs w:val="24"/>
                <w:lang w:val="lt-LT"/>
              </w:rPr>
              <w:t>9</w:t>
            </w:r>
          </w:p>
        </w:tc>
      </w:tr>
      <w:tr w:rsidR="00061921" w:rsidRPr="00243CC2" w14:paraId="489B0431" w14:textId="77777777" w:rsidTr="007D6D2D">
        <w:trPr>
          <w:gridAfter w:val="1"/>
          <w:wAfter w:w="8" w:type="dxa"/>
        </w:trPr>
        <w:tc>
          <w:tcPr>
            <w:tcW w:w="5098" w:type="dxa"/>
          </w:tcPr>
          <w:p w14:paraId="3F5B58C6" w14:textId="77777777" w:rsidR="00061921" w:rsidRPr="00243CC2" w:rsidRDefault="00061921" w:rsidP="00E57247">
            <w:pPr>
              <w:jc w:val="both"/>
              <w:rPr>
                <w:szCs w:val="24"/>
                <w:lang w:val="lt-LT"/>
              </w:rPr>
            </w:pPr>
            <w:r w:rsidRPr="00243CC2">
              <w:rPr>
                <w:szCs w:val="24"/>
                <w:lang w:val="lt-LT"/>
              </w:rPr>
              <w:t>Nr. 7</w:t>
            </w:r>
            <w:r w:rsidRPr="00243CC2">
              <w:rPr>
                <w:szCs w:val="24"/>
                <w:vertAlign w:val="subscript"/>
                <w:lang w:val="lt-LT"/>
              </w:rPr>
              <w:t>1</w:t>
            </w:r>
            <w:r w:rsidRPr="00243CC2">
              <w:rPr>
                <w:szCs w:val="24"/>
                <w:lang w:val="lt-LT"/>
              </w:rPr>
              <w:t xml:space="preserve"> ,,Autobusų stotis – Ligoninė“ (Rasos g.)</w:t>
            </w:r>
          </w:p>
        </w:tc>
        <w:tc>
          <w:tcPr>
            <w:tcW w:w="1701" w:type="dxa"/>
          </w:tcPr>
          <w:p w14:paraId="2E697C32" w14:textId="40E74538" w:rsidR="00061921" w:rsidRDefault="0069425C" w:rsidP="00E57247">
            <w:pPr>
              <w:jc w:val="center"/>
              <w:rPr>
                <w:szCs w:val="24"/>
                <w:lang w:val="lt-LT"/>
              </w:rPr>
            </w:pPr>
            <w:r>
              <w:rPr>
                <w:szCs w:val="24"/>
                <w:lang w:val="lt-LT"/>
              </w:rPr>
              <w:t>303</w:t>
            </w:r>
          </w:p>
        </w:tc>
        <w:tc>
          <w:tcPr>
            <w:tcW w:w="1276" w:type="dxa"/>
          </w:tcPr>
          <w:p w14:paraId="1FCE62F5" w14:textId="34DAC68E" w:rsidR="00061921" w:rsidRDefault="0069425C" w:rsidP="00E57247">
            <w:pPr>
              <w:jc w:val="center"/>
              <w:rPr>
                <w:szCs w:val="24"/>
                <w:lang w:val="lt-LT"/>
              </w:rPr>
            </w:pPr>
            <w:r>
              <w:rPr>
                <w:szCs w:val="24"/>
                <w:lang w:val="lt-LT"/>
              </w:rPr>
              <w:t>132</w:t>
            </w:r>
          </w:p>
        </w:tc>
        <w:tc>
          <w:tcPr>
            <w:tcW w:w="1276" w:type="dxa"/>
          </w:tcPr>
          <w:p w14:paraId="4BB70DD8" w14:textId="4B849351" w:rsidR="00061921" w:rsidRDefault="0069425C" w:rsidP="00E57247">
            <w:pPr>
              <w:jc w:val="center"/>
              <w:rPr>
                <w:szCs w:val="24"/>
                <w:lang w:val="lt-LT"/>
              </w:rPr>
            </w:pPr>
            <w:r>
              <w:rPr>
                <w:szCs w:val="24"/>
                <w:lang w:val="lt-LT"/>
              </w:rPr>
              <w:t>171</w:t>
            </w:r>
          </w:p>
        </w:tc>
      </w:tr>
      <w:tr w:rsidR="00061921" w:rsidRPr="00243CC2" w14:paraId="23A5A575" w14:textId="77777777" w:rsidTr="007D6D2D">
        <w:trPr>
          <w:gridAfter w:val="1"/>
          <w:wAfter w:w="8" w:type="dxa"/>
        </w:trPr>
        <w:tc>
          <w:tcPr>
            <w:tcW w:w="5098" w:type="dxa"/>
          </w:tcPr>
          <w:p w14:paraId="7DFC94C7" w14:textId="77777777" w:rsidR="00061921" w:rsidRPr="00243CC2" w:rsidRDefault="00061921" w:rsidP="00E57247">
            <w:pPr>
              <w:jc w:val="both"/>
              <w:rPr>
                <w:szCs w:val="24"/>
                <w:lang w:val="lt-LT"/>
              </w:rPr>
            </w:pPr>
            <w:r w:rsidRPr="00243CC2">
              <w:rPr>
                <w:szCs w:val="24"/>
                <w:lang w:val="lt-LT"/>
              </w:rPr>
              <w:t>Nr. 7</w:t>
            </w:r>
            <w:r w:rsidRPr="00243CC2">
              <w:rPr>
                <w:szCs w:val="24"/>
                <w:vertAlign w:val="subscript"/>
                <w:lang w:val="lt-LT"/>
              </w:rPr>
              <w:t>2</w:t>
            </w:r>
            <w:r w:rsidRPr="00243CC2">
              <w:rPr>
                <w:szCs w:val="24"/>
                <w:lang w:val="lt-LT"/>
              </w:rPr>
              <w:t xml:space="preserve"> ,,Autobusų stotis – Ligoninė“ </w:t>
            </w:r>
          </w:p>
        </w:tc>
        <w:tc>
          <w:tcPr>
            <w:tcW w:w="1701" w:type="dxa"/>
          </w:tcPr>
          <w:p w14:paraId="5DE49359" w14:textId="3CF4904D" w:rsidR="00061921" w:rsidRDefault="0069425C" w:rsidP="00E57247">
            <w:pPr>
              <w:jc w:val="center"/>
              <w:rPr>
                <w:szCs w:val="24"/>
                <w:lang w:val="lt-LT"/>
              </w:rPr>
            </w:pPr>
            <w:r>
              <w:rPr>
                <w:szCs w:val="24"/>
                <w:lang w:val="lt-LT"/>
              </w:rPr>
              <w:t>660</w:t>
            </w:r>
          </w:p>
        </w:tc>
        <w:tc>
          <w:tcPr>
            <w:tcW w:w="1276" w:type="dxa"/>
          </w:tcPr>
          <w:p w14:paraId="24F59D51" w14:textId="48622848" w:rsidR="00061921" w:rsidRDefault="0069425C" w:rsidP="00E57247">
            <w:pPr>
              <w:jc w:val="center"/>
              <w:rPr>
                <w:szCs w:val="24"/>
                <w:lang w:val="lt-LT"/>
              </w:rPr>
            </w:pPr>
            <w:r>
              <w:rPr>
                <w:szCs w:val="24"/>
                <w:lang w:val="lt-LT"/>
              </w:rPr>
              <w:t>180</w:t>
            </w:r>
          </w:p>
        </w:tc>
        <w:tc>
          <w:tcPr>
            <w:tcW w:w="1276" w:type="dxa"/>
          </w:tcPr>
          <w:p w14:paraId="7DA0FA0C" w14:textId="16C6F98C" w:rsidR="00061921" w:rsidRDefault="0069425C" w:rsidP="00E57247">
            <w:pPr>
              <w:jc w:val="center"/>
              <w:rPr>
                <w:szCs w:val="24"/>
                <w:lang w:val="lt-LT"/>
              </w:rPr>
            </w:pPr>
            <w:r>
              <w:rPr>
                <w:szCs w:val="24"/>
                <w:lang w:val="lt-LT"/>
              </w:rPr>
              <w:t>480</w:t>
            </w:r>
          </w:p>
        </w:tc>
      </w:tr>
      <w:tr w:rsidR="00061921" w:rsidRPr="00243CC2" w14:paraId="5F626314" w14:textId="77777777" w:rsidTr="007D6D2D">
        <w:trPr>
          <w:gridAfter w:val="1"/>
          <w:wAfter w:w="8" w:type="dxa"/>
        </w:trPr>
        <w:tc>
          <w:tcPr>
            <w:tcW w:w="5098" w:type="dxa"/>
          </w:tcPr>
          <w:p w14:paraId="24C9402A" w14:textId="77777777" w:rsidR="00061921" w:rsidRPr="00243CC2" w:rsidRDefault="00061921" w:rsidP="00E57247">
            <w:pPr>
              <w:jc w:val="both"/>
              <w:rPr>
                <w:szCs w:val="24"/>
                <w:lang w:val="lt-LT"/>
              </w:rPr>
            </w:pPr>
            <w:r w:rsidRPr="00243CC2">
              <w:rPr>
                <w:szCs w:val="24"/>
                <w:lang w:val="lt-LT"/>
              </w:rPr>
              <w:t>Nr. 7</w:t>
            </w:r>
            <w:r w:rsidRPr="00243CC2">
              <w:rPr>
                <w:szCs w:val="24"/>
                <w:vertAlign w:val="subscript"/>
                <w:lang w:val="lt-LT"/>
              </w:rPr>
              <w:t>4</w:t>
            </w:r>
            <w:r w:rsidRPr="00243CC2">
              <w:rPr>
                <w:szCs w:val="24"/>
                <w:lang w:val="lt-LT"/>
              </w:rPr>
              <w:t xml:space="preserve"> ,,Autobusų stotis – Ligoninė“ </w:t>
            </w:r>
          </w:p>
        </w:tc>
        <w:tc>
          <w:tcPr>
            <w:tcW w:w="1701" w:type="dxa"/>
          </w:tcPr>
          <w:p w14:paraId="57AF49BF" w14:textId="34C633E6" w:rsidR="00061921" w:rsidRDefault="0069425C" w:rsidP="00E57247">
            <w:pPr>
              <w:jc w:val="center"/>
              <w:rPr>
                <w:szCs w:val="24"/>
                <w:lang w:val="lt-LT"/>
              </w:rPr>
            </w:pPr>
            <w:r>
              <w:rPr>
                <w:szCs w:val="24"/>
                <w:lang w:val="lt-LT"/>
              </w:rPr>
              <w:t>216</w:t>
            </w:r>
          </w:p>
        </w:tc>
        <w:tc>
          <w:tcPr>
            <w:tcW w:w="1276" w:type="dxa"/>
          </w:tcPr>
          <w:p w14:paraId="7AAD10F4" w14:textId="762B91F8" w:rsidR="00061921" w:rsidRDefault="0069425C" w:rsidP="00E57247">
            <w:pPr>
              <w:jc w:val="center"/>
              <w:rPr>
                <w:szCs w:val="24"/>
                <w:lang w:val="lt-LT"/>
              </w:rPr>
            </w:pPr>
            <w:r>
              <w:rPr>
                <w:szCs w:val="24"/>
                <w:lang w:val="lt-LT"/>
              </w:rPr>
              <w:t>105</w:t>
            </w:r>
          </w:p>
        </w:tc>
        <w:tc>
          <w:tcPr>
            <w:tcW w:w="1276" w:type="dxa"/>
          </w:tcPr>
          <w:p w14:paraId="5C706869" w14:textId="0BC9365B" w:rsidR="00061921" w:rsidRDefault="0069425C" w:rsidP="00E57247">
            <w:pPr>
              <w:jc w:val="center"/>
              <w:rPr>
                <w:szCs w:val="24"/>
                <w:lang w:val="lt-LT"/>
              </w:rPr>
            </w:pPr>
            <w:r>
              <w:rPr>
                <w:szCs w:val="24"/>
                <w:lang w:val="lt-LT"/>
              </w:rPr>
              <w:t>111</w:t>
            </w:r>
          </w:p>
        </w:tc>
      </w:tr>
      <w:tr w:rsidR="00061921" w:rsidRPr="00243CC2" w14:paraId="00E3CCF2" w14:textId="77777777" w:rsidTr="007D6D2D">
        <w:trPr>
          <w:gridAfter w:val="1"/>
          <w:wAfter w:w="8" w:type="dxa"/>
        </w:trPr>
        <w:tc>
          <w:tcPr>
            <w:tcW w:w="5098" w:type="dxa"/>
          </w:tcPr>
          <w:p w14:paraId="5C7FD56C" w14:textId="77777777" w:rsidR="00061921" w:rsidRPr="00243CC2" w:rsidRDefault="00061921" w:rsidP="00E57247">
            <w:pPr>
              <w:jc w:val="both"/>
              <w:rPr>
                <w:szCs w:val="24"/>
                <w:lang w:val="lt-LT"/>
              </w:rPr>
            </w:pPr>
            <w:r w:rsidRPr="00243CC2">
              <w:rPr>
                <w:szCs w:val="24"/>
                <w:lang w:val="lt-LT"/>
              </w:rPr>
              <w:t>Nr. 7</w:t>
            </w:r>
            <w:r w:rsidRPr="00243CC2">
              <w:rPr>
                <w:szCs w:val="24"/>
                <w:vertAlign w:val="subscript"/>
                <w:lang w:val="lt-LT"/>
              </w:rPr>
              <w:t>5</w:t>
            </w:r>
            <w:r w:rsidRPr="00243CC2">
              <w:rPr>
                <w:szCs w:val="24"/>
                <w:lang w:val="lt-LT"/>
              </w:rPr>
              <w:t xml:space="preserve"> ,,Autobusų stotis – Ligoninė“ </w:t>
            </w:r>
          </w:p>
        </w:tc>
        <w:tc>
          <w:tcPr>
            <w:tcW w:w="1701" w:type="dxa"/>
          </w:tcPr>
          <w:p w14:paraId="2F2B844D" w14:textId="107D4946" w:rsidR="00061921" w:rsidRDefault="0069425C" w:rsidP="00E57247">
            <w:pPr>
              <w:jc w:val="center"/>
              <w:rPr>
                <w:szCs w:val="24"/>
                <w:lang w:val="lt-LT"/>
              </w:rPr>
            </w:pPr>
            <w:r>
              <w:rPr>
                <w:szCs w:val="24"/>
                <w:lang w:val="lt-LT"/>
              </w:rPr>
              <w:t>129</w:t>
            </w:r>
          </w:p>
        </w:tc>
        <w:tc>
          <w:tcPr>
            <w:tcW w:w="1276" w:type="dxa"/>
          </w:tcPr>
          <w:p w14:paraId="337F3F50" w14:textId="4A1C6CAE" w:rsidR="00061921" w:rsidRDefault="0069425C" w:rsidP="00E57247">
            <w:pPr>
              <w:jc w:val="center"/>
              <w:rPr>
                <w:szCs w:val="24"/>
                <w:lang w:val="lt-LT"/>
              </w:rPr>
            </w:pPr>
            <w:r>
              <w:rPr>
                <w:szCs w:val="24"/>
                <w:lang w:val="lt-LT"/>
              </w:rPr>
              <w:t>24</w:t>
            </w:r>
          </w:p>
        </w:tc>
        <w:tc>
          <w:tcPr>
            <w:tcW w:w="1276" w:type="dxa"/>
          </w:tcPr>
          <w:p w14:paraId="33ACA286" w14:textId="6DFBD31C" w:rsidR="00061921" w:rsidRDefault="0069425C" w:rsidP="00E57247">
            <w:pPr>
              <w:jc w:val="center"/>
              <w:rPr>
                <w:szCs w:val="24"/>
                <w:lang w:val="lt-LT"/>
              </w:rPr>
            </w:pPr>
            <w:r>
              <w:rPr>
                <w:szCs w:val="24"/>
                <w:lang w:val="lt-LT"/>
              </w:rPr>
              <w:t>105</w:t>
            </w:r>
          </w:p>
        </w:tc>
      </w:tr>
      <w:tr w:rsidR="00061921" w:rsidRPr="00243CC2" w14:paraId="1E8AF8E3" w14:textId="77777777" w:rsidTr="007D6D2D">
        <w:trPr>
          <w:gridAfter w:val="1"/>
          <w:wAfter w:w="8" w:type="dxa"/>
        </w:trPr>
        <w:tc>
          <w:tcPr>
            <w:tcW w:w="5098" w:type="dxa"/>
          </w:tcPr>
          <w:p w14:paraId="3E3A005C" w14:textId="77777777" w:rsidR="00061921" w:rsidRPr="00243CC2" w:rsidRDefault="00061921" w:rsidP="00E57247">
            <w:pPr>
              <w:jc w:val="both"/>
              <w:rPr>
                <w:szCs w:val="24"/>
                <w:lang w:val="lt-LT"/>
              </w:rPr>
            </w:pPr>
            <w:r w:rsidRPr="00243CC2">
              <w:rPr>
                <w:b/>
                <w:bCs/>
                <w:szCs w:val="24"/>
                <w:lang w:val="lt-LT"/>
              </w:rPr>
              <w:t xml:space="preserve">                                   Viso miesto maršrutuose:</w:t>
            </w:r>
          </w:p>
        </w:tc>
        <w:tc>
          <w:tcPr>
            <w:tcW w:w="1701" w:type="dxa"/>
          </w:tcPr>
          <w:p w14:paraId="522C95D9" w14:textId="69AFB742" w:rsidR="00061921" w:rsidRPr="00272B45" w:rsidRDefault="0069425C" w:rsidP="00E57247">
            <w:pPr>
              <w:jc w:val="center"/>
              <w:rPr>
                <w:b/>
                <w:bCs/>
                <w:szCs w:val="24"/>
                <w:lang w:val="lt-LT"/>
              </w:rPr>
            </w:pPr>
            <w:r>
              <w:rPr>
                <w:b/>
                <w:bCs/>
                <w:szCs w:val="24"/>
                <w:lang w:val="lt-LT"/>
              </w:rPr>
              <w:t>3798</w:t>
            </w:r>
          </w:p>
        </w:tc>
        <w:tc>
          <w:tcPr>
            <w:tcW w:w="1276" w:type="dxa"/>
          </w:tcPr>
          <w:p w14:paraId="137D95A1" w14:textId="77750AAA" w:rsidR="00061921" w:rsidRPr="00272B45" w:rsidRDefault="0069425C" w:rsidP="00E57247">
            <w:pPr>
              <w:jc w:val="center"/>
              <w:rPr>
                <w:b/>
                <w:bCs/>
                <w:szCs w:val="24"/>
                <w:lang w:val="lt-LT"/>
              </w:rPr>
            </w:pPr>
            <w:r>
              <w:rPr>
                <w:b/>
                <w:bCs/>
                <w:szCs w:val="24"/>
                <w:lang w:val="lt-LT"/>
              </w:rPr>
              <w:t>1452</w:t>
            </w:r>
          </w:p>
        </w:tc>
        <w:tc>
          <w:tcPr>
            <w:tcW w:w="1276" w:type="dxa"/>
          </w:tcPr>
          <w:p w14:paraId="53E1F543" w14:textId="690CF323" w:rsidR="00061921" w:rsidRPr="00272B45" w:rsidRDefault="0069425C" w:rsidP="00E57247">
            <w:pPr>
              <w:jc w:val="center"/>
              <w:rPr>
                <w:b/>
                <w:bCs/>
                <w:szCs w:val="24"/>
                <w:lang w:val="lt-LT"/>
              </w:rPr>
            </w:pPr>
            <w:r>
              <w:rPr>
                <w:b/>
                <w:bCs/>
                <w:szCs w:val="24"/>
                <w:lang w:val="lt-LT"/>
              </w:rPr>
              <w:t>2346</w:t>
            </w:r>
          </w:p>
        </w:tc>
      </w:tr>
      <w:tr w:rsidR="00061921" w:rsidRPr="00243CC2" w14:paraId="7892A4FB" w14:textId="77777777" w:rsidTr="007D6D2D">
        <w:trPr>
          <w:gridAfter w:val="1"/>
          <w:wAfter w:w="8" w:type="dxa"/>
        </w:trPr>
        <w:tc>
          <w:tcPr>
            <w:tcW w:w="5098" w:type="dxa"/>
          </w:tcPr>
          <w:p w14:paraId="547AE55F" w14:textId="77777777" w:rsidR="00061921" w:rsidRPr="00243CC2" w:rsidRDefault="00061921" w:rsidP="00E57247">
            <w:pPr>
              <w:jc w:val="both"/>
              <w:rPr>
                <w:b/>
                <w:bCs/>
                <w:szCs w:val="24"/>
                <w:lang w:val="lt-LT"/>
              </w:rPr>
            </w:pPr>
            <w:r w:rsidRPr="00243CC2">
              <w:rPr>
                <w:szCs w:val="24"/>
                <w:lang w:val="lt-LT"/>
              </w:rPr>
              <w:t>Nr. 52 ,,Kėdainiai – Vaiškoniai“</w:t>
            </w:r>
          </w:p>
        </w:tc>
        <w:tc>
          <w:tcPr>
            <w:tcW w:w="1701" w:type="dxa"/>
          </w:tcPr>
          <w:p w14:paraId="09BE3D3D" w14:textId="7B1556E1" w:rsidR="00061921" w:rsidRDefault="0069425C" w:rsidP="00E57247">
            <w:pPr>
              <w:jc w:val="center"/>
              <w:rPr>
                <w:szCs w:val="24"/>
                <w:lang w:val="lt-LT"/>
              </w:rPr>
            </w:pPr>
            <w:r>
              <w:rPr>
                <w:szCs w:val="24"/>
                <w:lang w:val="lt-LT"/>
              </w:rPr>
              <w:t>85</w:t>
            </w:r>
          </w:p>
        </w:tc>
        <w:tc>
          <w:tcPr>
            <w:tcW w:w="1276" w:type="dxa"/>
          </w:tcPr>
          <w:p w14:paraId="62400AD3" w14:textId="783E941F" w:rsidR="00061921" w:rsidRDefault="0069425C" w:rsidP="00E57247">
            <w:pPr>
              <w:jc w:val="center"/>
              <w:rPr>
                <w:szCs w:val="24"/>
                <w:lang w:val="lt-LT"/>
              </w:rPr>
            </w:pPr>
            <w:r>
              <w:rPr>
                <w:szCs w:val="24"/>
                <w:lang w:val="lt-LT"/>
              </w:rPr>
              <w:t>24</w:t>
            </w:r>
          </w:p>
        </w:tc>
        <w:tc>
          <w:tcPr>
            <w:tcW w:w="1276" w:type="dxa"/>
          </w:tcPr>
          <w:p w14:paraId="4DEC2D4C" w14:textId="145DEF28" w:rsidR="00061921" w:rsidRDefault="0069425C" w:rsidP="00E57247">
            <w:pPr>
              <w:jc w:val="center"/>
              <w:rPr>
                <w:szCs w:val="24"/>
                <w:lang w:val="lt-LT"/>
              </w:rPr>
            </w:pPr>
            <w:r>
              <w:rPr>
                <w:szCs w:val="24"/>
                <w:lang w:val="lt-LT"/>
              </w:rPr>
              <w:t>61</w:t>
            </w:r>
          </w:p>
        </w:tc>
      </w:tr>
      <w:tr w:rsidR="00061921" w:rsidRPr="00243CC2" w14:paraId="229D57A8" w14:textId="77777777" w:rsidTr="007D6D2D">
        <w:trPr>
          <w:gridAfter w:val="1"/>
          <w:wAfter w:w="8" w:type="dxa"/>
        </w:trPr>
        <w:tc>
          <w:tcPr>
            <w:tcW w:w="5098" w:type="dxa"/>
          </w:tcPr>
          <w:p w14:paraId="7AA61E09" w14:textId="77777777" w:rsidR="00061921" w:rsidRPr="00243CC2" w:rsidRDefault="00061921" w:rsidP="00E57247">
            <w:pPr>
              <w:jc w:val="both"/>
              <w:rPr>
                <w:szCs w:val="24"/>
                <w:lang w:val="lt-LT"/>
              </w:rPr>
            </w:pPr>
            <w:r w:rsidRPr="00243CC2">
              <w:rPr>
                <w:szCs w:val="24"/>
                <w:lang w:val="lt-LT"/>
              </w:rPr>
              <w:t>Nr. 55 ,,Kėdainiai – Gudžiūnai – Devynduoniai“</w:t>
            </w:r>
          </w:p>
        </w:tc>
        <w:tc>
          <w:tcPr>
            <w:tcW w:w="1701" w:type="dxa"/>
          </w:tcPr>
          <w:p w14:paraId="51DB41F2" w14:textId="72AC93EA" w:rsidR="00061921" w:rsidRDefault="0069425C" w:rsidP="00E57247">
            <w:pPr>
              <w:jc w:val="center"/>
              <w:rPr>
                <w:szCs w:val="24"/>
                <w:lang w:val="lt-LT"/>
              </w:rPr>
            </w:pPr>
            <w:r>
              <w:rPr>
                <w:szCs w:val="24"/>
                <w:lang w:val="lt-LT"/>
              </w:rPr>
              <w:t>7</w:t>
            </w:r>
          </w:p>
        </w:tc>
        <w:tc>
          <w:tcPr>
            <w:tcW w:w="1276" w:type="dxa"/>
          </w:tcPr>
          <w:p w14:paraId="637DB25C" w14:textId="61B375A9" w:rsidR="00061921" w:rsidRDefault="0069425C" w:rsidP="00E57247">
            <w:pPr>
              <w:jc w:val="center"/>
              <w:rPr>
                <w:szCs w:val="24"/>
                <w:lang w:val="lt-LT"/>
              </w:rPr>
            </w:pPr>
            <w:r>
              <w:rPr>
                <w:szCs w:val="24"/>
                <w:lang w:val="lt-LT"/>
              </w:rPr>
              <w:t>0</w:t>
            </w:r>
          </w:p>
        </w:tc>
        <w:tc>
          <w:tcPr>
            <w:tcW w:w="1276" w:type="dxa"/>
          </w:tcPr>
          <w:p w14:paraId="68305E44" w14:textId="3CB5C5C3" w:rsidR="00061921" w:rsidRDefault="0069425C" w:rsidP="00E57247">
            <w:pPr>
              <w:jc w:val="center"/>
              <w:rPr>
                <w:szCs w:val="24"/>
                <w:lang w:val="lt-LT"/>
              </w:rPr>
            </w:pPr>
            <w:r>
              <w:rPr>
                <w:szCs w:val="24"/>
                <w:lang w:val="lt-LT"/>
              </w:rPr>
              <w:t>7</w:t>
            </w:r>
          </w:p>
        </w:tc>
      </w:tr>
      <w:tr w:rsidR="00061921" w:rsidRPr="00243CC2" w14:paraId="428666DA" w14:textId="77777777" w:rsidTr="007D6D2D">
        <w:trPr>
          <w:gridAfter w:val="1"/>
          <w:wAfter w:w="8" w:type="dxa"/>
        </w:trPr>
        <w:tc>
          <w:tcPr>
            <w:tcW w:w="5098" w:type="dxa"/>
          </w:tcPr>
          <w:p w14:paraId="093892AA" w14:textId="77777777" w:rsidR="00061921" w:rsidRPr="00243CC2" w:rsidRDefault="00061921" w:rsidP="00E57247">
            <w:pPr>
              <w:jc w:val="both"/>
              <w:rPr>
                <w:szCs w:val="24"/>
                <w:lang w:val="lt-LT"/>
              </w:rPr>
            </w:pPr>
            <w:r w:rsidRPr="00243CC2">
              <w:rPr>
                <w:szCs w:val="24"/>
                <w:lang w:val="lt-LT"/>
              </w:rPr>
              <w:t>Nr. 56 ,,Kėdainiai – Devynduoniai – Miegėnai per Surviliškį‘</w:t>
            </w:r>
          </w:p>
        </w:tc>
        <w:tc>
          <w:tcPr>
            <w:tcW w:w="1701" w:type="dxa"/>
          </w:tcPr>
          <w:p w14:paraId="5A5F33EF" w14:textId="0F3E87A8" w:rsidR="00061921" w:rsidRDefault="0069425C" w:rsidP="00E57247">
            <w:pPr>
              <w:jc w:val="center"/>
              <w:rPr>
                <w:szCs w:val="24"/>
                <w:lang w:val="lt-LT"/>
              </w:rPr>
            </w:pPr>
            <w:r>
              <w:rPr>
                <w:szCs w:val="24"/>
                <w:lang w:val="lt-LT"/>
              </w:rPr>
              <w:t>73</w:t>
            </w:r>
          </w:p>
        </w:tc>
        <w:tc>
          <w:tcPr>
            <w:tcW w:w="1276" w:type="dxa"/>
          </w:tcPr>
          <w:p w14:paraId="1158502A" w14:textId="7089DB8B" w:rsidR="00061921" w:rsidRDefault="0069425C" w:rsidP="00E57247">
            <w:pPr>
              <w:jc w:val="center"/>
              <w:rPr>
                <w:szCs w:val="24"/>
                <w:lang w:val="lt-LT"/>
              </w:rPr>
            </w:pPr>
            <w:r>
              <w:rPr>
                <w:szCs w:val="24"/>
                <w:lang w:val="lt-LT"/>
              </w:rPr>
              <w:t>29</w:t>
            </w:r>
          </w:p>
        </w:tc>
        <w:tc>
          <w:tcPr>
            <w:tcW w:w="1276" w:type="dxa"/>
          </w:tcPr>
          <w:p w14:paraId="040803CC" w14:textId="03C45C8E" w:rsidR="00061921" w:rsidRDefault="0069425C" w:rsidP="00E57247">
            <w:pPr>
              <w:jc w:val="center"/>
              <w:rPr>
                <w:szCs w:val="24"/>
                <w:lang w:val="lt-LT"/>
              </w:rPr>
            </w:pPr>
            <w:r>
              <w:rPr>
                <w:szCs w:val="24"/>
                <w:lang w:val="lt-LT"/>
              </w:rPr>
              <w:t>44</w:t>
            </w:r>
          </w:p>
        </w:tc>
      </w:tr>
      <w:tr w:rsidR="00061921" w:rsidRPr="00243CC2" w14:paraId="63CD1F92" w14:textId="77777777" w:rsidTr="007D6D2D">
        <w:trPr>
          <w:gridAfter w:val="1"/>
          <w:wAfter w:w="8" w:type="dxa"/>
        </w:trPr>
        <w:tc>
          <w:tcPr>
            <w:tcW w:w="5098" w:type="dxa"/>
          </w:tcPr>
          <w:p w14:paraId="5634C821" w14:textId="77777777" w:rsidR="00061921" w:rsidRPr="00243CC2" w:rsidRDefault="00061921" w:rsidP="00E57247">
            <w:pPr>
              <w:jc w:val="both"/>
              <w:rPr>
                <w:szCs w:val="24"/>
                <w:lang w:val="lt-LT"/>
              </w:rPr>
            </w:pPr>
            <w:r w:rsidRPr="00243CC2">
              <w:rPr>
                <w:szCs w:val="24"/>
                <w:lang w:val="lt-LT"/>
              </w:rPr>
              <w:t>Nr. 60 ,,Kėdainiai – Krakės - Josvainiai“</w:t>
            </w:r>
          </w:p>
        </w:tc>
        <w:tc>
          <w:tcPr>
            <w:tcW w:w="1701" w:type="dxa"/>
          </w:tcPr>
          <w:p w14:paraId="41EE7A0C" w14:textId="11B36EA5" w:rsidR="00061921" w:rsidRDefault="0069425C" w:rsidP="00E57247">
            <w:pPr>
              <w:jc w:val="center"/>
              <w:rPr>
                <w:szCs w:val="24"/>
                <w:lang w:val="lt-LT"/>
              </w:rPr>
            </w:pPr>
            <w:r>
              <w:rPr>
                <w:szCs w:val="24"/>
                <w:lang w:val="lt-LT"/>
              </w:rPr>
              <w:t>16</w:t>
            </w:r>
          </w:p>
        </w:tc>
        <w:tc>
          <w:tcPr>
            <w:tcW w:w="1276" w:type="dxa"/>
          </w:tcPr>
          <w:p w14:paraId="74CCF2F3" w14:textId="2BA866B7" w:rsidR="00061921" w:rsidRDefault="0069425C" w:rsidP="00E57247">
            <w:pPr>
              <w:jc w:val="center"/>
              <w:rPr>
                <w:szCs w:val="24"/>
                <w:lang w:val="lt-LT"/>
              </w:rPr>
            </w:pPr>
            <w:r>
              <w:rPr>
                <w:szCs w:val="24"/>
                <w:lang w:val="lt-LT"/>
              </w:rPr>
              <w:t>8</w:t>
            </w:r>
          </w:p>
        </w:tc>
        <w:tc>
          <w:tcPr>
            <w:tcW w:w="1276" w:type="dxa"/>
          </w:tcPr>
          <w:p w14:paraId="75915740" w14:textId="76794BD9" w:rsidR="00061921" w:rsidRDefault="0069425C" w:rsidP="00E57247">
            <w:pPr>
              <w:jc w:val="center"/>
              <w:rPr>
                <w:szCs w:val="24"/>
                <w:lang w:val="lt-LT"/>
              </w:rPr>
            </w:pPr>
            <w:r>
              <w:rPr>
                <w:szCs w:val="24"/>
                <w:lang w:val="lt-LT"/>
              </w:rPr>
              <w:t>8</w:t>
            </w:r>
          </w:p>
        </w:tc>
      </w:tr>
      <w:tr w:rsidR="00061921" w:rsidRPr="00243CC2" w14:paraId="742FD557" w14:textId="77777777" w:rsidTr="007D6D2D">
        <w:trPr>
          <w:gridAfter w:val="1"/>
          <w:wAfter w:w="8" w:type="dxa"/>
        </w:trPr>
        <w:tc>
          <w:tcPr>
            <w:tcW w:w="5098" w:type="dxa"/>
          </w:tcPr>
          <w:p w14:paraId="4F40FE7A" w14:textId="77777777" w:rsidR="00061921" w:rsidRPr="00243CC2" w:rsidRDefault="00061921" w:rsidP="00E57247">
            <w:pPr>
              <w:jc w:val="both"/>
              <w:rPr>
                <w:szCs w:val="24"/>
                <w:lang w:val="lt-LT"/>
              </w:rPr>
            </w:pPr>
            <w:r w:rsidRPr="00243CC2">
              <w:rPr>
                <w:szCs w:val="24"/>
                <w:lang w:val="lt-LT"/>
              </w:rPr>
              <w:t>Nr. 61 ,,Kėdainiai – Pašušvys“</w:t>
            </w:r>
          </w:p>
        </w:tc>
        <w:tc>
          <w:tcPr>
            <w:tcW w:w="1701" w:type="dxa"/>
          </w:tcPr>
          <w:p w14:paraId="0B6F7161" w14:textId="277D9BFE" w:rsidR="00061921" w:rsidRDefault="0069425C" w:rsidP="00E57247">
            <w:pPr>
              <w:jc w:val="center"/>
              <w:rPr>
                <w:szCs w:val="24"/>
                <w:lang w:val="lt-LT"/>
              </w:rPr>
            </w:pPr>
            <w:r>
              <w:rPr>
                <w:szCs w:val="24"/>
                <w:lang w:val="lt-LT"/>
              </w:rPr>
              <w:t>17</w:t>
            </w:r>
          </w:p>
        </w:tc>
        <w:tc>
          <w:tcPr>
            <w:tcW w:w="1276" w:type="dxa"/>
          </w:tcPr>
          <w:p w14:paraId="4D5D4EA9" w14:textId="18D63272" w:rsidR="00061921" w:rsidRDefault="0069425C" w:rsidP="00E57247">
            <w:pPr>
              <w:jc w:val="center"/>
              <w:rPr>
                <w:szCs w:val="24"/>
                <w:lang w:val="lt-LT"/>
              </w:rPr>
            </w:pPr>
            <w:r>
              <w:rPr>
                <w:szCs w:val="24"/>
                <w:lang w:val="lt-LT"/>
              </w:rPr>
              <w:t>8</w:t>
            </w:r>
          </w:p>
        </w:tc>
        <w:tc>
          <w:tcPr>
            <w:tcW w:w="1276" w:type="dxa"/>
          </w:tcPr>
          <w:p w14:paraId="0F9F7A9F" w14:textId="6C5A0AB7" w:rsidR="00061921" w:rsidRDefault="0069425C" w:rsidP="00E57247">
            <w:pPr>
              <w:jc w:val="center"/>
              <w:rPr>
                <w:szCs w:val="24"/>
                <w:lang w:val="lt-LT"/>
              </w:rPr>
            </w:pPr>
            <w:r>
              <w:rPr>
                <w:szCs w:val="24"/>
                <w:lang w:val="lt-LT"/>
              </w:rPr>
              <w:t>9</w:t>
            </w:r>
          </w:p>
        </w:tc>
      </w:tr>
      <w:tr w:rsidR="00061921" w:rsidRPr="00243CC2" w14:paraId="0779E7C0" w14:textId="77777777" w:rsidTr="007D6D2D">
        <w:trPr>
          <w:gridAfter w:val="1"/>
          <w:wAfter w:w="8" w:type="dxa"/>
        </w:trPr>
        <w:tc>
          <w:tcPr>
            <w:tcW w:w="5098" w:type="dxa"/>
          </w:tcPr>
          <w:p w14:paraId="6A18518E" w14:textId="77777777" w:rsidR="00061921" w:rsidRPr="00243CC2" w:rsidRDefault="00061921" w:rsidP="00E57247">
            <w:pPr>
              <w:jc w:val="both"/>
              <w:rPr>
                <w:szCs w:val="24"/>
                <w:lang w:val="lt-LT"/>
              </w:rPr>
            </w:pPr>
            <w:r w:rsidRPr="00243CC2">
              <w:rPr>
                <w:szCs w:val="24"/>
                <w:lang w:val="lt-LT"/>
              </w:rPr>
              <w:t>Nr. 62 ,,Kėdainiai – Labūnava“</w:t>
            </w:r>
          </w:p>
        </w:tc>
        <w:tc>
          <w:tcPr>
            <w:tcW w:w="1701" w:type="dxa"/>
          </w:tcPr>
          <w:p w14:paraId="41FDA49B" w14:textId="53556A29" w:rsidR="00061921" w:rsidRDefault="0069425C" w:rsidP="00E57247">
            <w:pPr>
              <w:jc w:val="center"/>
              <w:rPr>
                <w:szCs w:val="24"/>
                <w:lang w:val="lt-LT"/>
              </w:rPr>
            </w:pPr>
            <w:r>
              <w:rPr>
                <w:szCs w:val="24"/>
                <w:lang w:val="lt-LT"/>
              </w:rPr>
              <w:t>117</w:t>
            </w:r>
          </w:p>
        </w:tc>
        <w:tc>
          <w:tcPr>
            <w:tcW w:w="1276" w:type="dxa"/>
          </w:tcPr>
          <w:p w14:paraId="3AA096FD" w14:textId="0ED67CD7" w:rsidR="00061921" w:rsidRDefault="0069425C" w:rsidP="00E57247">
            <w:pPr>
              <w:jc w:val="center"/>
              <w:rPr>
                <w:szCs w:val="24"/>
                <w:lang w:val="lt-LT"/>
              </w:rPr>
            </w:pPr>
            <w:r>
              <w:rPr>
                <w:szCs w:val="24"/>
                <w:lang w:val="lt-LT"/>
              </w:rPr>
              <w:t>0</w:t>
            </w:r>
          </w:p>
        </w:tc>
        <w:tc>
          <w:tcPr>
            <w:tcW w:w="1276" w:type="dxa"/>
          </w:tcPr>
          <w:p w14:paraId="3DCD4918" w14:textId="746454BA" w:rsidR="00061921" w:rsidRDefault="0069425C" w:rsidP="00E57247">
            <w:pPr>
              <w:jc w:val="center"/>
              <w:rPr>
                <w:szCs w:val="24"/>
                <w:lang w:val="lt-LT"/>
              </w:rPr>
            </w:pPr>
            <w:r>
              <w:rPr>
                <w:szCs w:val="24"/>
                <w:lang w:val="lt-LT"/>
              </w:rPr>
              <w:t>117</w:t>
            </w:r>
          </w:p>
        </w:tc>
      </w:tr>
      <w:tr w:rsidR="00061921" w:rsidRPr="00243CC2" w14:paraId="40FC0322" w14:textId="77777777" w:rsidTr="007D6D2D">
        <w:trPr>
          <w:gridAfter w:val="1"/>
          <w:wAfter w:w="8" w:type="dxa"/>
        </w:trPr>
        <w:tc>
          <w:tcPr>
            <w:tcW w:w="5098" w:type="dxa"/>
          </w:tcPr>
          <w:p w14:paraId="6ABC75E8" w14:textId="77777777" w:rsidR="00061921" w:rsidRPr="00243CC2" w:rsidRDefault="00061921" w:rsidP="00E57247">
            <w:pPr>
              <w:jc w:val="both"/>
              <w:rPr>
                <w:szCs w:val="24"/>
                <w:lang w:val="lt-LT"/>
              </w:rPr>
            </w:pPr>
            <w:r w:rsidRPr="00243CC2">
              <w:rPr>
                <w:szCs w:val="24"/>
                <w:lang w:val="lt-LT"/>
              </w:rPr>
              <w:t>Nr. 63 ,,Kėdainiai – Šėta per Lukšius“</w:t>
            </w:r>
          </w:p>
        </w:tc>
        <w:tc>
          <w:tcPr>
            <w:tcW w:w="1701" w:type="dxa"/>
          </w:tcPr>
          <w:p w14:paraId="5B043838" w14:textId="785A1F1E" w:rsidR="00061921" w:rsidRDefault="0069425C" w:rsidP="00E57247">
            <w:pPr>
              <w:jc w:val="center"/>
              <w:rPr>
                <w:szCs w:val="24"/>
                <w:lang w:val="lt-LT"/>
              </w:rPr>
            </w:pPr>
            <w:r>
              <w:rPr>
                <w:szCs w:val="24"/>
                <w:lang w:val="lt-LT"/>
              </w:rPr>
              <w:t>16</w:t>
            </w:r>
          </w:p>
        </w:tc>
        <w:tc>
          <w:tcPr>
            <w:tcW w:w="1276" w:type="dxa"/>
          </w:tcPr>
          <w:p w14:paraId="4BEDAE9C" w14:textId="3468BA89" w:rsidR="00061921" w:rsidRDefault="0069425C" w:rsidP="00E57247">
            <w:pPr>
              <w:jc w:val="center"/>
              <w:rPr>
                <w:szCs w:val="24"/>
                <w:lang w:val="lt-LT"/>
              </w:rPr>
            </w:pPr>
            <w:r>
              <w:rPr>
                <w:szCs w:val="24"/>
                <w:lang w:val="lt-LT"/>
              </w:rPr>
              <w:t>8</w:t>
            </w:r>
          </w:p>
        </w:tc>
        <w:tc>
          <w:tcPr>
            <w:tcW w:w="1276" w:type="dxa"/>
          </w:tcPr>
          <w:p w14:paraId="78507095" w14:textId="30C8DE55" w:rsidR="00061921" w:rsidRDefault="0069425C" w:rsidP="00E57247">
            <w:pPr>
              <w:jc w:val="center"/>
              <w:rPr>
                <w:szCs w:val="24"/>
                <w:lang w:val="lt-LT"/>
              </w:rPr>
            </w:pPr>
            <w:r>
              <w:rPr>
                <w:szCs w:val="24"/>
                <w:lang w:val="lt-LT"/>
              </w:rPr>
              <w:t>8</w:t>
            </w:r>
          </w:p>
        </w:tc>
      </w:tr>
      <w:tr w:rsidR="00061921" w:rsidRPr="00243CC2" w14:paraId="20DFEC6F" w14:textId="77777777" w:rsidTr="007D6D2D">
        <w:trPr>
          <w:gridAfter w:val="1"/>
          <w:wAfter w:w="8" w:type="dxa"/>
        </w:trPr>
        <w:tc>
          <w:tcPr>
            <w:tcW w:w="5098" w:type="dxa"/>
          </w:tcPr>
          <w:p w14:paraId="1F1104B2" w14:textId="77777777" w:rsidR="00061921" w:rsidRPr="00243CC2" w:rsidRDefault="00061921" w:rsidP="00E57247">
            <w:pPr>
              <w:jc w:val="both"/>
              <w:rPr>
                <w:szCs w:val="24"/>
                <w:lang w:val="lt-LT"/>
              </w:rPr>
            </w:pPr>
            <w:r w:rsidRPr="00243CC2">
              <w:rPr>
                <w:szCs w:val="24"/>
                <w:lang w:val="lt-LT"/>
              </w:rPr>
              <w:t>Nr. 65 ,,Kėdainiai – Šlapaberžė“</w:t>
            </w:r>
          </w:p>
        </w:tc>
        <w:tc>
          <w:tcPr>
            <w:tcW w:w="1701" w:type="dxa"/>
          </w:tcPr>
          <w:p w14:paraId="6AEDF63B" w14:textId="76BC8568" w:rsidR="00061921" w:rsidRDefault="0069425C" w:rsidP="00E57247">
            <w:pPr>
              <w:jc w:val="center"/>
              <w:rPr>
                <w:szCs w:val="24"/>
                <w:lang w:val="lt-LT"/>
              </w:rPr>
            </w:pPr>
            <w:r>
              <w:rPr>
                <w:szCs w:val="24"/>
                <w:lang w:val="lt-LT"/>
              </w:rPr>
              <w:t>63</w:t>
            </w:r>
          </w:p>
        </w:tc>
        <w:tc>
          <w:tcPr>
            <w:tcW w:w="1276" w:type="dxa"/>
          </w:tcPr>
          <w:p w14:paraId="460C1FE8" w14:textId="55780843" w:rsidR="00061921" w:rsidRDefault="0069425C" w:rsidP="00E57247">
            <w:pPr>
              <w:jc w:val="center"/>
              <w:rPr>
                <w:szCs w:val="24"/>
                <w:lang w:val="lt-LT"/>
              </w:rPr>
            </w:pPr>
            <w:r>
              <w:rPr>
                <w:szCs w:val="24"/>
                <w:lang w:val="lt-LT"/>
              </w:rPr>
              <w:t>34</w:t>
            </w:r>
          </w:p>
        </w:tc>
        <w:tc>
          <w:tcPr>
            <w:tcW w:w="1276" w:type="dxa"/>
          </w:tcPr>
          <w:p w14:paraId="5A30E577" w14:textId="0A68669E" w:rsidR="00061921" w:rsidRDefault="0069425C" w:rsidP="00E57247">
            <w:pPr>
              <w:jc w:val="center"/>
              <w:rPr>
                <w:szCs w:val="24"/>
                <w:lang w:val="lt-LT"/>
              </w:rPr>
            </w:pPr>
            <w:r>
              <w:rPr>
                <w:szCs w:val="24"/>
                <w:lang w:val="lt-LT"/>
              </w:rPr>
              <w:t>29</w:t>
            </w:r>
          </w:p>
        </w:tc>
      </w:tr>
      <w:tr w:rsidR="00061921" w:rsidRPr="00243CC2" w14:paraId="3D50BD3B" w14:textId="77777777" w:rsidTr="007D6D2D">
        <w:trPr>
          <w:gridAfter w:val="1"/>
          <w:wAfter w:w="8" w:type="dxa"/>
        </w:trPr>
        <w:tc>
          <w:tcPr>
            <w:tcW w:w="5098" w:type="dxa"/>
          </w:tcPr>
          <w:p w14:paraId="497E2EDF" w14:textId="77777777" w:rsidR="00061921" w:rsidRPr="00243CC2" w:rsidRDefault="00061921" w:rsidP="00E57247">
            <w:pPr>
              <w:jc w:val="both"/>
              <w:rPr>
                <w:szCs w:val="24"/>
                <w:lang w:val="lt-LT"/>
              </w:rPr>
            </w:pPr>
            <w:r w:rsidRPr="00243CC2">
              <w:rPr>
                <w:szCs w:val="24"/>
                <w:lang w:val="lt-LT"/>
              </w:rPr>
              <w:t>Nr. 67 ,,Kėdainiai – Ažytėnai per Dotnuvą“</w:t>
            </w:r>
          </w:p>
        </w:tc>
        <w:tc>
          <w:tcPr>
            <w:tcW w:w="1701" w:type="dxa"/>
          </w:tcPr>
          <w:p w14:paraId="08D904F8" w14:textId="38278AD2" w:rsidR="00061921" w:rsidRDefault="0069425C" w:rsidP="00E57247">
            <w:pPr>
              <w:jc w:val="center"/>
              <w:rPr>
                <w:szCs w:val="24"/>
                <w:lang w:val="lt-LT"/>
              </w:rPr>
            </w:pPr>
            <w:r>
              <w:rPr>
                <w:szCs w:val="24"/>
                <w:lang w:val="lt-LT"/>
              </w:rPr>
              <w:t>63</w:t>
            </w:r>
          </w:p>
        </w:tc>
        <w:tc>
          <w:tcPr>
            <w:tcW w:w="1276" w:type="dxa"/>
          </w:tcPr>
          <w:p w14:paraId="08A05D69" w14:textId="4D41DC47" w:rsidR="00061921" w:rsidRDefault="0069425C" w:rsidP="00E57247">
            <w:pPr>
              <w:jc w:val="center"/>
              <w:rPr>
                <w:szCs w:val="24"/>
                <w:lang w:val="lt-LT"/>
              </w:rPr>
            </w:pPr>
            <w:r>
              <w:rPr>
                <w:szCs w:val="24"/>
                <w:lang w:val="lt-LT"/>
              </w:rPr>
              <w:t>34</w:t>
            </w:r>
          </w:p>
        </w:tc>
        <w:tc>
          <w:tcPr>
            <w:tcW w:w="1276" w:type="dxa"/>
          </w:tcPr>
          <w:p w14:paraId="0B2C4B48" w14:textId="5E70DA16" w:rsidR="00061921" w:rsidRDefault="0069425C" w:rsidP="00E57247">
            <w:pPr>
              <w:jc w:val="center"/>
              <w:rPr>
                <w:szCs w:val="24"/>
                <w:lang w:val="lt-LT"/>
              </w:rPr>
            </w:pPr>
            <w:r>
              <w:rPr>
                <w:szCs w:val="24"/>
                <w:lang w:val="lt-LT"/>
              </w:rPr>
              <w:t>29</w:t>
            </w:r>
          </w:p>
        </w:tc>
      </w:tr>
      <w:tr w:rsidR="00061921" w:rsidRPr="00243CC2" w14:paraId="06EFA63D" w14:textId="77777777" w:rsidTr="007D6D2D">
        <w:trPr>
          <w:gridAfter w:val="1"/>
          <w:wAfter w:w="8" w:type="dxa"/>
        </w:trPr>
        <w:tc>
          <w:tcPr>
            <w:tcW w:w="5098" w:type="dxa"/>
          </w:tcPr>
          <w:p w14:paraId="5D78637D" w14:textId="77777777" w:rsidR="00061921" w:rsidRPr="00243CC2" w:rsidRDefault="00061921" w:rsidP="00E57247">
            <w:pPr>
              <w:jc w:val="both"/>
              <w:rPr>
                <w:szCs w:val="24"/>
                <w:lang w:val="lt-LT"/>
              </w:rPr>
            </w:pPr>
            <w:r w:rsidRPr="00243CC2">
              <w:rPr>
                <w:szCs w:val="24"/>
                <w:lang w:val="lt-LT"/>
              </w:rPr>
              <w:t>Nr. 70 ,,Kėdainiai – Paliepiai – Josvainiai“</w:t>
            </w:r>
          </w:p>
        </w:tc>
        <w:tc>
          <w:tcPr>
            <w:tcW w:w="1701" w:type="dxa"/>
          </w:tcPr>
          <w:p w14:paraId="6E8D9131" w14:textId="2A6B6D1D" w:rsidR="00061921" w:rsidRDefault="0069425C" w:rsidP="00E57247">
            <w:pPr>
              <w:jc w:val="center"/>
              <w:rPr>
                <w:szCs w:val="24"/>
                <w:lang w:val="lt-LT"/>
              </w:rPr>
            </w:pPr>
            <w:r>
              <w:rPr>
                <w:szCs w:val="24"/>
                <w:lang w:val="lt-LT"/>
              </w:rPr>
              <w:t>8</w:t>
            </w:r>
          </w:p>
        </w:tc>
        <w:tc>
          <w:tcPr>
            <w:tcW w:w="1276" w:type="dxa"/>
          </w:tcPr>
          <w:p w14:paraId="4807FC63" w14:textId="7645B352" w:rsidR="00061921" w:rsidRDefault="0069425C" w:rsidP="00E57247">
            <w:pPr>
              <w:jc w:val="center"/>
              <w:rPr>
                <w:szCs w:val="24"/>
                <w:lang w:val="lt-LT"/>
              </w:rPr>
            </w:pPr>
            <w:r>
              <w:rPr>
                <w:szCs w:val="24"/>
                <w:lang w:val="lt-LT"/>
              </w:rPr>
              <w:t>0</w:t>
            </w:r>
          </w:p>
        </w:tc>
        <w:tc>
          <w:tcPr>
            <w:tcW w:w="1276" w:type="dxa"/>
          </w:tcPr>
          <w:p w14:paraId="756A37E8" w14:textId="101C546D" w:rsidR="00061921" w:rsidRDefault="0069425C" w:rsidP="00E57247">
            <w:pPr>
              <w:jc w:val="center"/>
              <w:rPr>
                <w:szCs w:val="24"/>
                <w:lang w:val="lt-LT"/>
              </w:rPr>
            </w:pPr>
            <w:r>
              <w:rPr>
                <w:szCs w:val="24"/>
                <w:lang w:val="lt-LT"/>
              </w:rPr>
              <w:t>88</w:t>
            </w:r>
          </w:p>
        </w:tc>
      </w:tr>
      <w:tr w:rsidR="00061921" w:rsidRPr="00243CC2" w14:paraId="3ADAE612" w14:textId="77777777" w:rsidTr="007D6D2D">
        <w:trPr>
          <w:gridAfter w:val="1"/>
          <w:wAfter w:w="8" w:type="dxa"/>
        </w:trPr>
        <w:tc>
          <w:tcPr>
            <w:tcW w:w="5098" w:type="dxa"/>
          </w:tcPr>
          <w:p w14:paraId="32C91574" w14:textId="1EAB1F46" w:rsidR="00061921" w:rsidRPr="00243CC2" w:rsidRDefault="00061921" w:rsidP="00E57247">
            <w:pPr>
              <w:jc w:val="both"/>
              <w:rPr>
                <w:szCs w:val="24"/>
                <w:lang w:val="lt-LT"/>
              </w:rPr>
            </w:pPr>
            <w:r w:rsidRPr="00243CC2">
              <w:rPr>
                <w:szCs w:val="24"/>
                <w:lang w:val="lt-LT"/>
              </w:rPr>
              <w:t>Nr. 71 ,,Kėdainiai – Anciškis – Petkūnai“</w:t>
            </w:r>
          </w:p>
        </w:tc>
        <w:tc>
          <w:tcPr>
            <w:tcW w:w="1701" w:type="dxa"/>
          </w:tcPr>
          <w:p w14:paraId="6748CBD2" w14:textId="7EBE3462" w:rsidR="00061921" w:rsidRDefault="0069425C" w:rsidP="00E57247">
            <w:pPr>
              <w:jc w:val="center"/>
              <w:rPr>
                <w:szCs w:val="24"/>
                <w:lang w:val="lt-LT"/>
              </w:rPr>
            </w:pPr>
            <w:r>
              <w:rPr>
                <w:szCs w:val="24"/>
                <w:lang w:val="lt-LT"/>
              </w:rPr>
              <w:t>8</w:t>
            </w:r>
          </w:p>
        </w:tc>
        <w:tc>
          <w:tcPr>
            <w:tcW w:w="1276" w:type="dxa"/>
          </w:tcPr>
          <w:p w14:paraId="6EC01878" w14:textId="61EC9201" w:rsidR="00061921" w:rsidRDefault="0069425C" w:rsidP="00E57247">
            <w:pPr>
              <w:jc w:val="center"/>
              <w:rPr>
                <w:szCs w:val="24"/>
                <w:lang w:val="lt-LT"/>
              </w:rPr>
            </w:pPr>
            <w:r>
              <w:rPr>
                <w:szCs w:val="24"/>
                <w:lang w:val="lt-LT"/>
              </w:rPr>
              <w:t>0</w:t>
            </w:r>
          </w:p>
        </w:tc>
        <w:tc>
          <w:tcPr>
            <w:tcW w:w="1276" w:type="dxa"/>
          </w:tcPr>
          <w:p w14:paraId="5A77A3FC" w14:textId="4BAA1AB0" w:rsidR="00061921" w:rsidRDefault="0069425C" w:rsidP="00E57247">
            <w:pPr>
              <w:jc w:val="center"/>
              <w:rPr>
                <w:szCs w:val="24"/>
                <w:lang w:val="lt-LT"/>
              </w:rPr>
            </w:pPr>
            <w:r>
              <w:rPr>
                <w:szCs w:val="24"/>
                <w:lang w:val="lt-LT"/>
              </w:rPr>
              <w:t>8</w:t>
            </w:r>
          </w:p>
        </w:tc>
      </w:tr>
      <w:tr w:rsidR="00061921" w:rsidRPr="00243CC2" w14:paraId="38C16078" w14:textId="77777777" w:rsidTr="007D6D2D">
        <w:trPr>
          <w:gridAfter w:val="1"/>
          <w:wAfter w:w="8" w:type="dxa"/>
        </w:trPr>
        <w:tc>
          <w:tcPr>
            <w:tcW w:w="5098" w:type="dxa"/>
          </w:tcPr>
          <w:p w14:paraId="7AB90D1D" w14:textId="77777777" w:rsidR="00061921" w:rsidRPr="00243CC2" w:rsidRDefault="00061921" w:rsidP="00E57247">
            <w:pPr>
              <w:jc w:val="both"/>
              <w:rPr>
                <w:szCs w:val="24"/>
                <w:lang w:val="lt-LT"/>
              </w:rPr>
            </w:pPr>
            <w:r w:rsidRPr="00243CC2">
              <w:rPr>
                <w:szCs w:val="24"/>
                <w:lang w:val="lt-LT"/>
              </w:rPr>
              <w:t>Nr. 73  ,,Kėdainiai – Skaistgiriai“</w:t>
            </w:r>
          </w:p>
        </w:tc>
        <w:tc>
          <w:tcPr>
            <w:tcW w:w="1701" w:type="dxa"/>
          </w:tcPr>
          <w:p w14:paraId="283903CD" w14:textId="57CEA21C" w:rsidR="00061921" w:rsidRDefault="0069425C" w:rsidP="00E57247">
            <w:pPr>
              <w:jc w:val="center"/>
              <w:rPr>
                <w:szCs w:val="24"/>
                <w:lang w:val="lt-LT"/>
              </w:rPr>
            </w:pPr>
            <w:r>
              <w:rPr>
                <w:szCs w:val="24"/>
                <w:lang w:val="lt-LT"/>
              </w:rPr>
              <w:t>8</w:t>
            </w:r>
          </w:p>
        </w:tc>
        <w:tc>
          <w:tcPr>
            <w:tcW w:w="1276" w:type="dxa"/>
          </w:tcPr>
          <w:p w14:paraId="2E53A977" w14:textId="2D2DF3A6" w:rsidR="00061921" w:rsidRDefault="0069425C" w:rsidP="00E57247">
            <w:pPr>
              <w:jc w:val="center"/>
              <w:rPr>
                <w:szCs w:val="24"/>
                <w:lang w:val="lt-LT"/>
              </w:rPr>
            </w:pPr>
            <w:r>
              <w:rPr>
                <w:szCs w:val="24"/>
                <w:lang w:val="lt-LT"/>
              </w:rPr>
              <w:t>0</w:t>
            </w:r>
          </w:p>
        </w:tc>
        <w:tc>
          <w:tcPr>
            <w:tcW w:w="1276" w:type="dxa"/>
          </w:tcPr>
          <w:p w14:paraId="5A98F379" w14:textId="56E8FB39" w:rsidR="00061921" w:rsidRDefault="0069425C" w:rsidP="00E57247">
            <w:pPr>
              <w:jc w:val="center"/>
              <w:rPr>
                <w:szCs w:val="24"/>
                <w:lang w:val="lt-LT"/>
              </w:rPr>
            </w:pPr>
            <w:r>
              <w:rPr>
                <w:szCs w:val="24"/>
                <w:lang w:val="lt-LT"/>
              </w:rPr>
              <w:t>8</w:t>
            </w:r>
          </w:p>
        </w:tc>
      </w:tr>
      <w:tr w:rsidR="00061921" w:rsidRPr="00243CC2" w14:paraId="74756493" w14:textId="77777777" w:rsidTr="007D6D2D">
        <w:trPr>
          <w:gridAfter w:val="1"/>
          <w:wAfter w:w="8" w:type="dxa"/>
        </w:trPr>
        <w:tc>
          <w:tcPr>
            <w:tcW w:w="5098" w:type="dxa"/>
          </w:tcPr>
          <w:p w14:paraId="6D9EAA91" w14:textId="77777777" w:rsidR="00061921" w:rsidRPr="00243CC2" w:rsidRDefault="00061921" w:rsidP="00E57247">
            <w:pPr>
              <w:jc w:val="both"/>
              <w:rPr>
                <w:szCs w:val="24"/>
                <w:lang w:val="lt-LT"/>
              </w:rPr>
            </w:pPr>
            <w:r w:rsidRPr="00243CC2">
              <w:rPr>
                <w:szCs w:val="24"/>
                <w:lang w:val="lt-LT"/>
              </w:rPr>
              <w:t>Nr. 74 ,,Kėdainiai – Šventybrastis“</w:t>
            </w:r>
          </w:p>
        </w:tc>
        <w:tc>
          <w:tcPr>
            <w:tcW w:w="1701" w:type="dxa"/>
          </w:tcPr>
          <w:p w14:paraId="7B0267BF" w14:textId="3A91694E" w:rsidR="00061921" w:rsidRDefault="0069425C" w:rsidP="00E57247">
            <w:pPr>
              <w:jc w:val="center"/>
              <w:rPr>
                <w:szCs w:val="24"/>
                <w:lang w:val="lt-LT"/>
              </w:rPr>
            </w:pPr>
            <w:r>
              <w:rPr>
                <w:szCs w:val="24"/>
                <w:lang w:val="lt-LT"/>
              </w:rPr>
              <w:t>120</w:t>
            </w:r>
          </w:p>
        </w:tc>
        <w:tc>
          <w:tcPr>
            <w:tcW w:w="1276" w:type="dxa"/>
          </w:tcPr>
          <w:p w14:paraId="2652F9F5" w14:textId="7781AAC0" w:rsidR="00061921" w:rsidRDefault="0069425C" w:rsidP="00E57247">
            <w:pPr>
              <w:jc w:val="center"/>
              <w:rPr>
                <w:szCs w:val="24"/>
                <w:lang w:val="lt-LT"/>
              </w:rPr>
            </w:pPr>
            <w:r>
              <w:rPr>
                <w:szCs w:val="24"/>
                <w:lang w:val="lt-LT"/>
              </w:rPr>
              <w:t>0</w:t>
            </w:r>
          </w:p>
        </w:tc>
        <w:tc>
          <w:tcPr>
            <w:tcW w:w="1276" w:type="dxa"/>
          </w:tcPr>
          <w:p w14:paraId="584BF150" w14:textId="38143363" w:rsidR="00061921" w:rsidRDefault="0069425C" w:rsidP="00E57247">
            <w:pPr>
              <w:jc w:val="center"/>
              <w:rPr>
                <w:szCs w:val="24"/>
                <w:lang w:val="lt-LT"/>
              </w:rPr>
            </w:pPr>
            <w:r>
              <w:rPr>
                <w:szCs w:val="24"/>
                <w:lang w:val="lt-LT"/>
              </w:rPr>
              <w:t>120</w:t>
            </w:r>
          </w:p>
        </w:tc>
      </w:tr>
      <w:tr w:rsidR="00061921" w:rsidRPr="00243CC2" w14:paraId="004DC03A" w14:textId="77777777" w:rsidTr="007D6D2D">
        <w:trPr>
          <w:gridAfter w:val="1"/>
          <w:wAfter w:w="8" w:type="dxa"/>
        </w:trPr>
        <w:tc>
          <w:tcPr>
            <w:tcW w:w="5098" w:type="dxa"/>
          </w:tcPr>
          <w:p w14:paraId="56A0456D" w14:textId="77777777" w:rsidR="00061921" w:rsidRPr="00243CC2" w:rsidRDefault="00061921" w:rsidP="00E57247">
            <w:pPr>
              <w:jc w:val="both"/>
              <w:rPr>
                <w:szCs w:val="24"/>
                <w:lang w:val="lt-LT"/>
              </w:rPr>
            </w:pPr>
            <w:r w:rsidRPr="00243CC2">
              <w:rPr>
                <w:szCs w:val="24"/>
                <w:lang w:val="lt-LT"/>
              </w:rPr>
              <w:t>Nr. 7</w:t>
            </w:r>
            <w:r>
              <w:rPr>
                <w:szCs w:val="24"/>
                <w:lang w:val="lt-LT"/>
              </w:rPr>
              <w:t>6</w:t>
            </w:r>
            <w:r w:rsidRPr="00243CC2">
              <w:rPr>
                <w:szCs w:val="24"/>
                <w:lang w:val="lt-LT"/>
              </w:rPr>
              <w:t xml:space="preserve"> ,,Kėdainiai – </w:t>
            </w:r>
            <w:r>
              <w:rPr>
                <w:szCs w:val="24"/>
                <w:lang w:val="lt-LT"/>
              </w:rPr>
              <w:t>Pašiliai“</w:t>
            </w:r>
          </w:p>
        </w:tc>
        <w:tc>
          <w:tcPr>
            <w:tcW w:w="1701" w:type="dxa"/>
          </w:tcPr>
          <w:p w14:paraId="5D944156" w14:textId="0E611264" w:rsidR="00061921" w:rsidRDefault="0069425C" w:rsidP="00E57247">
            <w:pPr>
              <w:jc w:val="center"/>
              <w:rPr>
                <w:szCs w:val="24"/>
                <w:lang w:val="lt-LT"/>
              </w:rPr>
            </w:pPr>
            <w:r>
              <w:rPr>
                <w:szCs w:val="24"/>
                <w:lang w:val="lt-LT"/>
              </w:rPr>
              <w:t>31</w:t>
            </w:r>
          </w:p>
        </w:tc>
        <w:tc>
          <w:tcPr>
            <w:tcW w:w="1276" w:type="dxa"/>
          </w:tcPr>
          <w:p w14:paraId="1B9B58CF" w14:textId="3D0B41E6" w:rsidR="00061921" w:rsidRDefault="0069425C" w:rsidP="00E57247">
            <w:pPr>
              <w:jc w:val="center"/>
              <w:rPr>
                <w:szCs w:val="24"/>
                <w:lang w:val="lt-LT"/>
              </w:rPr>
            </w:pPr>
            <w:r>
              <w:rPr>
                <w:szCs w:val="24"/>
                <w:lang w:val="lt-LT"/>
              </w:rPr>
              <w:t>0</w:t>
            </w:r>
          </w:p>
        </w:tc>
        <w:tc>
          <w:tcPr>
            <w:tcW w:w="1276" w:type="dxa"/>
          </w:tcPr>
          <w:p w14:paraId="31AACB80" w14:textId="39B8B1CF" w:rsidR="00061921" w:rsidRDefault="0069425C" w:rsidP="00E57247">
            <w:pPr>
              <w:jc w:val="center"/>
              <w:rPr>
                <w:szCs w:val="24"/>
                <w:lang w:val="lt-LT"/>
              </w:rPr>
            </w:pPr>
            <w:r>
              <w:rPr>
                <w:szCs w:val="24"/>
                <w:lang w:val="lt-LT"/>
              </w:rPr>
              <w:t>31</w:t>
            </w:r>
          </w:p>
        </w:tc>
      </w:tr>
      <w:tr w:rsidR="00061921" w:rsidRPr="00B3458C" w14:paraId="16320A8A" w14:textId="77777777" w:rsidTr="007D6D2D">
        <w:trPr>
          <w:gridAfter w:val="1"/>
          <w:wAfter w:w="8" w:type="dxa"/>
        </w:trPr>
        <w:tc>
          <w:tcPr>
            <w:tcW w:w="5098" w:type="dxa"/>
          </w:tcPr>
          <w:p w14:paraId="530FC0E4" w14:textId="77777777" w:rsidR="00061921" w:rsidRPr="00243CC2" w:rsidRDefault="00061921" w:rsidP="00E57247">
            <w:pPr>
              <w:jc w:val="both"/>
              <w:rPr>
                <w:szCs w:val="24"/>
                <w:lang w:val="lt-LT"/>
              </w:rPr>
            </w:pPr>
            <w:r w:rsidRPr="00243CC2">
              <w:rPr>
                <w:b/>
                <w:bCs/>
                <w:szCs w:val="24"/>
                <w:lang w:val="lt-LT"/>
              </w:rPr>
              <w:t xml:space="preserve">                            Viso priemiesčio maršrutuose:</w:t>
            </w:r>
          </w:p>
        </w:tc>
        <w:tc>
          <w:tcPr>
            <w:tcW w:w="1701" w:type="dxa"/>
          </w:tcPr>
          <w:p w14:paraId="1E67C485" w14:textId="30A26481" w:rsidR="00061921" w:rsidRPr="00B3458C" w:rsidRDefault="0069425C" w:rsidP="00E57247">
            <w:pPr>
              <w:jc w:val="center"/>
              <w:rPr>
                <w:b/>
                <w:bCs/>
                <w:szCs w:val="24"/>
                <w:lang w:val="lt-LT"/>
              </w:rPr>
            </w:pPr>
            <w:r>
              <w:rPr>
                <w:b/>
                <w:bCs/>
                <w:szCs w:val="24"/>
                <w:lang w:val="lt-LT"/>
              </w:rPr>
              <w:t>648</w:t>
            </w:r>
          </w:p>
        </w:tc>
        <w:tc>
          <w:tcPr>
            <w:tcW w:w="1276" w:type="dxa"/>
          </w:tcPr>
          <w:p w14:paraId="0DEAE60E" w14:textId="6515240D" w:rsidR="00061921" w:rsidRPr="00B3458C" w:rsidRDefault="0069425C" w:rsidP="00E57247">
            <w:pPr>
              <w:jc w:val="center"/>
              <w:rPr>
                <w:b/>
                <w:bCs/>
                <w:szCs w:val="24"/>
                <w:lang w:val="lt-LT"/>
              </w:rPr>
            </w:pPr>
            <w:r>
              <w:rPr>
                <w:b/>
                <w:bCs/>
                <w:szCs w:val="24"/>
                <w:lang w:val="lt-LT"/>
              </w:rPr>
              <w:t>153</w:t>
            </w:r>
          </w:p>
        </w:tc>
        <w:tc>
          <w:tcPr>
            <w:tcW w:w="1276" w:type="dxa"/>
          </w:tcPr>
          <w:p w14:paraId="0788625C" w14:textId="7ED9CC55" w:rsidR="00061921" w:rsidRPr="00B3458C" w:rsidRDefault="0069425C" w:rsidP="00E57247">
            <w:pPr>
              <w:jc w:val="center"/>
              <w:rPr>
                <w:b/>
                <w:bCs/>
                <w:szCs w:val="24"/>
                <w:lang w:val="lt-LT"/>
              </w:rPr>
            </w:pPr>
            <w:r>
              <w:rPr>
                <w:b/>
                <w:bCs/>
                <w:szCs w:val="24"/>
                <w:lang w:val="lt-LT"/>
              </w:rPr>
              <w:t>495</w:t>
            </w:r>
          </w:p>
        </w:tc>
      </w:tr>
    </w:tbl>
    <w:p w14:paraId="18CAFC91" w14:textId="77777777" w:rsidR="00061921" w:rsidRPr="00243CC2" w:rsidRDefault="00061921" w:rsidP="00061921">
      <w:pPr>
        <w:ind w:firstLine="540"/>
        <w:jc w:val="both"/>
        <w:rPr>
          <w:szCs w:val="24"/>
          <w:lang w:val="lt-LT"/>
        </w:rPr>
      </w:pPr>
    </w:p>
    <w:tbl>
      <w:tblPr>
        <w:tblStyle w:val="Lentelstinklelis"/>
        <w:tblW w:w="9359" w:type="dxa"/>
        <w:tblLook w:val="04A0" w:firstRow="1" w:lastRow="0" w:firstColumn="1" w:lastColumn="0" w:noHBand="0" w:noVBand="1"/>
      </w:tblPr>
      <w:tblGrid>
        <w:gridCol w:w="5098"/>
        <w:gridCol w:w="1701"/>
        <w:gridCol w:w="1276"/>
        <w:gridCol w:w="1276"/>
        <w:gridCol w:w="8"/>
      </w:tblGrid>
      <w:tr w:rsidR="0069425C" w:rsidRPr="00243CC2" w14:paraId="068AA721" w14:textId="77777777" w:rsidTr="00EC18E0">
        <w:tc>
          <w:tcPr>
            <w:tcW w:w="9359" w:type="dxa"/>
            <w:gridSpan w:val="5"/>
          </w:tcPr>
          <w:p w14:paraId="28314E04" w14:textId="7EDB51A7" w:rsidR="0069425C" w:rsidRDefault="0069425C" w:rsidP="00E57247">
            <w:pPr>
              <w:jc w:val="center"/>
              <w:rPr>
                <w:szCs w:val="24"/>
                <w:lang w:val="lt-LT"/>
              </w:rPr>
            </w:pPr>
            <w:r w:rsidRPr="00243CC2">
              <w:rPr>
                <w:b/>
                <w:bCs/>
                <w:szCs w:val="24"/>
                <w:lang w:val="lt-LT"/>
              </w:rPr>
              <w:t xml:space="preserve">Laikotarpiu 2020 m. </w:t>
            </w:r>
            <w:r>
              <w:rPr>
                <w:b/>
                <w:bCs/>
                <w:szCs w:val="24"/>
                <w:lang w:val="lt-LT"/>
              </w:rPr>
              <w:t xml:space="preserve">rugsėjo </w:t>
            </w:r>
            <w:r w:rsidRPr="00243CC2">
              <w:rPr>
                <w:b/>
                <w:bCs/>
                <w:szCs w:val="24"/>
                <w:lang w:val="lt-LT"/>
              </w:rPr>
              <w:t>1 – 3</w:t>
            </w:r>
            <w:r w:rsidR="00DE587C">
              <w:rPr>
                <w:b/>
                <w:bCs/>
                <w:szCs w:val="24"/>
                <w:lang w:val="lt-LT"/>
              </w:rPr>
              <w:t>0</w:t>
            </w:r>
            <w:r w:rsidRPr="00243CC2">
              <w:rPr>
                <w:b/>
                <w:bCs/>
                <w:szCs w:val="24"/>
                <w:lang w:val="lt-LT"/>
              </w:rPr>
              <w:t xml:space="preserve"> d.  </w:t>
            </w:r>
          </w:p>
        </w:tc>
      </w:tr>
      <w:tr w:rsidR="0069425C" w:rsidRPr="00243CC2" w14:paraId="3D7E362D" w14:textId="77777777" w:rsidTr="00EC18E0">
        <w:trPr>
          <w:gridAfter w:val="1"/>
          <w:wAfter w:w="8" w:type="dxa"/>
        </w:trPr>
        <w:tc>
          <w:tcPr>
            <w:tcW w:w="5098" w:type="dxa"/>
          </w:tcPr>
          <w:p w14:paraId="103A4EE5" w14:textId="77777777" w:rsidR="0069425C" w:rsidRPr="00243CC2" w:rsidRDefault="0069425C" w:rsidP="00E57247">
            <w:pPr>
              <w:jc w:val="both"/>
              <w:rPr>
                <w:szCs w:val="24"/>
                <w:lang w:val="lt-LT"/>
              </w:rPr>
            </w:pPr>
            <w:r w:rsidRPr="00243CC2">
              <w:rPr>
                <w:szCs w:val="24"/>
                <w:lang w:val="lt-LT"/>
              </w:rPr>
              <w:t>Nr. 1 ,,Autobusų stotis – Kuro tiekimo bazė“</w:t>
            </w:r>
          </w:p>
        </w:tc>
        <w:tc>
          <w:tcPr>
            <w:tcW w:w="1701" w:type="dxa"/>
          </w:tcPr>
          <w:p w14:paraId="27F1599F" w14:textId="062B2C8F" w:rsidR="0069425C" w:rsidRDefault="00D5251E" w:rsidP="00E57247">
            <w:pPr>
              <w:jc w:val="center"/>
              <w:rPr>
                <w:szCs w:val="24"/>
                <w:lang w:val="lt-LT"/>
              </w:rPr>
            </w:pPr>
            <w:r>
              <w:rPr>
                <w:szCs w:val="24"/>
                <w:lang w:val="lt-LT"/>
              </w:rPr>
              <w:t>553</w:t>
            </w:r>
          </w:p>
        </w:tc>
        <w:tc>
          <w:tcPr>
            <w:tcW w:w="1276" w:type="dxa"/>
          </w:tcPr>
          <w:p w14:paraId="7107E59A" w14:textId="11DC1B02" w:rsidR="0069425C" w:rsidRDefault="00D5251E" w:rsidP="00E57247">
            <w:pPr>
              <w:jc w:val="center"/>
              <w:rPr>
                <w:szCs w:val="24"/>
                <w:lang w:val="lt-LT"/>
              </w:rPr>
            </w:pPr>
            <w:r>
              <w:rPr>
                <w:szCs w:val="24"/>
                <w:lang w:val="lt-LT"/>
              </w:rPr>
              <w:t>30</w:t>
            </w:r>
          </w:p>
        </w:tc>
        <w:tc>
          <w:tcPr>
            <w:tcW w:w="1276" w:type="dxa"/>
          </w:tcPr>
          <w:p w14:paraId="570031AA" w14:textId="4AE65C0F" w:rsidR="0069425C" w:rsidRDefault="00D5251E" w:rsidP="00E57247">
            <w:pPr>
              <w:jc w:val="center"/>
              <w:rPr>
                <w:szCs w:val="24"/>
                <w:lang w:val="lt-LT"/>
              </w:rPr>
            </w:pPr>
            <w:r>
              <w:rPr>
                <w:szCs w:val="24"/>
                <w:lang w:val="lt-LT"/>
              </w:rPr>
              <w:t>503</w:t>
            </w:r>
          </w:p>
        </w:tc>
      </w:tr>
      <w:tr w:rsidR="0069425C" w:rsidRPr="00243CC2" w14:paraId="5F19C3B4" w14:textId="77777777" w:rsidTr="00EC18E0">
        <w:trPr>
          <w:gridAfter w:val="1"/>
          <w:wAfter w:w="8" w:type="dxa"/>
        </w:trPr>
        <w:tc>
          <w:tcPr>
            <w:tcW w:w="5098" w:type="dxa"/>
          </w:tcPr>
          <w:p w14:paraId="2DF13A02" w14:textId="77777777" w:rsidR="0069425C" w:rsidRPr="00243CC2" w:rsidRDefault="0069425C" w:rsidP="00E57247">
            <w:pPr>
              <w:jc w:val="both"/>
              <w:rPr>
                <w:szCs w:val="24"/>
                <w:lang w:val="lt-LT"/>
              </w:rPr>
            </w:pPr>
            <w:r w:rsidRPr="00243CC2">
              <w:rPr>
                <w:szCs w:val="24"/>
                <w:lang w:val="lt-LT"/>
              </w:rPr>
              <w:t>Nr. 1</w:t>
            </w:r>
            <w:r w:rsidRPr="00243CC2">
              <w:rPr>
                <w:szCs w:val="24"/>
                <w:vertAlign w:val="subscript"/>
                <w:lang w:val="lt-LT"/>
              </w:rPr>
              <w:t>2</w:t>
            </w:r>
            <w:r w:rsidRPr="00243CC2">
              <w:rPr>
                <w:szCs w:val="24"/>
                <w:lang w:val="lt-LT"/>
              </w:rPr>
              <w:t xml:space="preserve"> ,,Autobusų stotis – Kuro tiekimo bazė“ (Rasos g.)</w:t>
            </w:r>
          </w:p>
        </w:tc>
        <w:tc>
          <w:tcPr>
            <w:tcW w:w="1701" w:type="dxa"/>
          </w:tcPr>
          <w:p w14:paraId="1A4B3A84" w14:textId="0BBF29BC" w:rsidR="0069425C" w:rsidRDefault="00D5251E" w:rsidP="00E57247">
            <w:pPr>
              <w:jc w:val="center"/>
              <w:rPr>
                <w:szCs w:val="24"/>
                <w:lang w:val="lt-LT"/>
              </w:rPr>
            </w:pPr>
            <w:r>
              <w:rPr>
                <w:szCs w:val="24"/>
                <w:lang w:val="lt-LT"/>
              </w:rPr>
              <w:t>269</w:t>
            </w:r>
          </w:p>
        </w:tc>
        <w:tc>
          <w:tcPr>
            <w:tcW w:w="1276" w:type="dxa"/>
          </w:tcPr>
          <w:p w14:paraId="5310A0FC" w14:textId="2DA1F478" w:rsidR="0069425C" w:rsidRDefault="00D5251E" w:rsidP="00E57247">
            <w:pPr>
              <w:jc w:val="center"/>
              <w:rPr>
                <w:szCs w:val="24"/>
                <w:lang w:val="lt-LT"/>
              </w:rPr>
            </w:pPr>
            <w:r>
              <w:rPr>
                <w:szCs w:val="24"/>
                <w:lang w:val="lt-LT"/>
              </w:rPr>
              <w:t>120</w:t>
            </w:r>
          </w:p>
        </w:tc>
        <w:tc>
          <w:tcPr>
            <w:tcW w:w="1276" w:type="dxa"/>
          </w:tcPr>
          <w:p w14:paraId="3FFCC4E1" w14:textId="2742377D" w:rsidR="0069425C" w:rsidRDefault="00D5251E" w:rsidP="00E57247">
            <w:pPr>
              <w:jc w:val="center"/>
              <w:rPr>
                <w:szCs w:val="24"/>
                <w:lang w:val="lt-LT"/>
              </w:rPr>
            </w:pPr>
            <w:r>
              <w:rPr>
                <w:szCs w:val="24"/>
                <w:lang w:val="lt-LT"/>
              </w:rPr>
              <w:t>149</w:t>
            </w:r>
          </w:p>
        </w:tc>
      </w:tr>
      <w:tr w:rsidR="0069425C" w:rsidRPr="00243CC2" w14:paraId="21EC065D" w14:textId="77777777" w:rsidTr="00EC18E0">
        <w:trPr>
          <w:gridAfter w:val="1"/>
          <w:wAfter w:w="8" w:type="dxa"/>
        </w:trPr>
        <w:tc>
          <w:tcPr>
            <w:tcW w:w="5098" w:type="dxa"/>
          </w:tcPr>
          <w:p w14:paraId="7A75B3AB" w14:textId="77777777" w:rsidR="0069425C" w:rsidRPr="00243CC2" w:rsidRDefault="0069425C" w:rsidP="00E57247">
            <w:pPr>
              <w:jc w:val="both"/>
              <w:rPr>
                <w:szCs w:val="24"/>
                <w:lang w:val="lt-LT"/>
              </w:rPr>
            </w:pPr>
            <w:r w:rsidRPr="00243CC2">
              <w:rPr>
                <w:szCs w:val="24"/>
                <w:lang w:val="lt-LT"/>
              </w:rPr>
              <w:t>Nr. 2</w:t>
            </w:r>
            <w:r w:rsidRPr="00243CC2">
              <w:rPr>
                <w:szCs w:val="24"/>
                <w:vertAlign w:val="subscript"/>
                <w:lang w:val="lt-LT"/>
              </w:rPr>
              <w:t>1</w:t>
            </w:r>
            <w:r w:rsidRPr="00243CC2">
              <w:rPr>
                <w:szCs w:val="24"/>
                <w:lang w:val="lt-LT"/>
              </w:rPr>
              <w:t xml:space="preserve"> ,,Autobusų stotis – AB ,,Lifosa“</w:t>
            </w:r>
          </w:p>
        </w:tc>
        <w:tc>
          <w:tcPr>
            <w:tcW w:w="1701" w:type="dxa"/>
          </w:tcPr>
          <w:p w14:paraId="107A9AD0" w14:textId="4453C950" w:rsidR="0069425C" w:rsidRDefault="00D5251E" w:rsidP="00E57247">
            <w:pPr>
              <w:jc w:val="center"/>
              <w:rPr>
                <w:szCs w:val="24"/>
                <w:lang w:val="lt-LT"/>
              </w:rPr>
            </w:pPr>
            <w:r>
              <w:rPr>
                <w:szCs w:val="24"/>
                <w:lang w:val="lt-LT"/>
              </w:rPr>
              <w:t>183</w:t>
            </w:r>
          </w:p>
        </w:tc>
        <w:tc>
          <w:tcPr>
            <w:tcW w:w="1276" w:type="dxa"/>
          </w:tcPr>
          <w:p w14:paraId="4A91E26C" w14:textId="1849FF92" w:rsidR="0069425C" w:rsidRDefault="00D5251E" w:rsidP="00E57247">
            <w:pPr>
              <w:jc w:val="center"/>
              <w:rPr>
                <w:szCs w:val="24"/>
                <w:lang w:val="lt-LT"/>
              </w:rPr>
            </w:pPr>
            <w:r>
              <w:rPr>
                <w:szCs w:val="24"/>
                <w:lang w:val="lt-LT"/>
              </w:rPr>
              <w:t>22</w:t>
            </w:r>
          </w:p>
        </w:tc>
        <w:tc>
          <w:tcPr>
            <w:tcW w:w="1276" w:type="dxa"/>
          </w:tcPr>
          <w:p w14:paraId="59A8204D" w14:textId="03694033" w:rsidR="0069425C" w:rsidRDefault="00D5251E" w:rsidP="00E57247">
            <w:pPr>
              <w:jc w:val="center"/>
              <w:rPr>
                <w:szCs w:val="24"/>
                <w:lang w:val="lt-LT"/>
              </w:rPr>
            </w:pPr>
            <w:r>
              <w:rPr>
                <w:szCs w:val="24"/>
                <w:lang w:val="lt-LT"/>
              </w:rPr>
              <w:t>161</w:t>
            </w:r>
          </w:p>
        </w:tc>
      </w:tr>
      <w:tr w:rsidR="0069425C" w:rsidRPr="00243CC2" w14:paraId="0AE38948" w14:textId="77777777" w:rsidTr="00EC18E0">
        <w:trPr>
          <w:gridAfter w:val="1"/>
          <w:wAfter w:w="8" w:type="dxa"/>
        </w:trPr>
        <w:tc>
          <w:tcPr>
            <w:tcW w:w="5098" w:type="dxa"/>
          </w:tcPr>
          <w:p w14:paraId="76BCCFD6" w14:textId="77777777" w:rsidR="0069425C" w:rsidRPr="00243CC2" w:rsidRDefault="0069425C" w:rsidP="00E57247">
            <w:pPr>
              <w:jc w:val="both"/>
              <w:rPr>
                <w:szCs w:val="24"/>
                <w:lang w:val="lt-LT"/>
              </w:rPr>
            </w:pPr>
            <w:r w:rsidRPr="00243CC2">
              <w:rPr>
                <w:szCs w:val="24"/>
                <w:lang w:val="lt-LT"/>
              </w:rPr>
              <w:t>Nr. 3 ,,Autobusų stotis – Profesinio rengimo centras - Ligoninė“</w:t>
            </w:r>
          </w:p>
        </w:tc>
        <w:tc>
          <w:tcPr>
            <w:tcW w:w="1701" w:type="dxa"/>
          </w:tcPr>
          <w:p w14:paraId="447E2B78" w14:textId="7677411C" w:rsidR="0069425C" w:rsidRDefault="00D5251E" w:rsidP="00E57247">
            <w:pPr>
              <w:jc w:val="center"/>
              <w:rPr>
                <w:szCs w:val="24"/>
                <w:lang w:val="lt-LT"/>
              </w:rPr>
            </w:pPr>
            <w:r>
              <w:rPr>
                <w:szCs w:val="24"/>
                <w:lang w:val="lt-LT"/>
              </w:rPr>
              <w:t>100</w:t>
            </w:r>
          </w:p>
        </w:tc>
        <w:tc>
          <w:tcPr>
            <w:tcW w:w="1276" w:type="dxa"/>
          </w:tcPr>
          <w:p w14:paraId="375675A2" w14:textId="5809D1FF" w:rsidR="0069425C" w:rsidRDefault="00D5251E" w:rsidP="00E57247">
            <w:pPr>
              <w:jc w:val="center"/>
              <w:rPr>
                <w:szCs w:val="24"/>
                <w:lang w:val="lt-LT"/>
              </w:rPr>
            </w:pPr>
            <w:r>
              <w:rPr>
                <w:szCs w:val="24"/>
                <w:lang w:val="lt-LT"/>
              </w:rPr>
              <w:t>0</w:t>
            </w:r>
          </w:p>
        </w:tc>
        <w:tc>
          <w:tcPr>
            <w:tcW w:w="1276" w:type="dxa"/>
          </w:tcPr>
          <w:p w14:paraId="0AEB95EE" w14:textId="747D135A" w:rsidR="0069425C" w:rsidRDefault="00D5251E" w:rsidP="00E57247">
            <w:pPr>
              <w:jc w:val="center"/>
              <w:rPr>
                <w:szCs w:val="24"/>
                <w:lang w:val="lt-LT"/>
              </w:rPr>
            </w:pPr>
            <w:r>
              <w:rPr>
                <w:szCs w:val="24"/>
                <w:lang w:val="lt-LT"/>
              </w:rPr>
              <w:t>100</w:t>
            </w:r>
          </w:p>
        </w:tc>
      </w:tr>
      <w:tr w:rsidR="0069425C" w:rsidRPr="00243CC2" w14:paraId="4170CA5B" w14:textId="77777777" w:rsidTr="00EC18E0">
        <w:trPr>
          <w:gridAfter w:val="1"/>
          <w:wAfter w:w="8" w:type="dxa"/>
        </w:trPr>
        <w:tc>
          <w:tcPr>
            <w:tcW w:w="5098" w:type="dxa"/>
          </w:tcPr>
          <w:p w14:paraId="56163D03" w14:textId="77777777" w:rsidR="0069425C" w:rsidRPr="00243CC2" w:rsidRDefault="0069425C" w:rsidP="00E57247">
            <w:pPr>
              <w:jc w:val="both"/>
              <w:rPr>
                <w:szCs w:val="24"/>
                <w:lang w:val="lt-LT"/>
              </w:rPr>
            </w:pPr>
            <w:r w:rsidRPr="00243CC2">
              <w:rPr>
                <w:szCs w:val="24"/>
                <w:lang w:val="lt-LT"/>
              </w:rPr>
              <w:t>Nr. 4</w:t>
            </w:r>
            <w:r w:rsidRPr="00243CC2">
              <w:rPr>
                <w:szCs w:val="24"/>
                <w:vertAlign w:val="subscript"/>
                <w:lang w:val="lt-LT"/>
              </w:rPr>
              <w:t>1</w:t>
            </w:r>
            <w:r w:rsidRPr="00243CC2">
              <w:rPr>
                <w:szCs w:val="24"/>
                <w:lang w:val="lt-LT"/>
              </w:rPr>
              <w:t xml:space="preserve"> ,,Autobusų stotis – Profesinio rengimo centras“</w:t>
            </w:r>
          </w:p>
        </w:tc>
        <w:tc>
          <w:tcPr>
            <w:tcW w:w="1701" w:type="dxa"/>
          </w:tcPr>
          <w:p w14:paraId="2E2F7C39" w14:textId="5EC913EA" w:rsidR="0069425C" w:rsidRDefault="00D5251E" w:rsidP="00E57247">
            <w:pPr>
              <w:jc w:val="center"/>
              <w:rPr>
                <w:szCs w:val="24"/>
                <w:lang w:val="lt-LT"/>
              </w:rPr>
            </w:pPr>
            <w:r>
              <w:rPr>
                <w:szCs w:val="24"/>
                <w:lang w:val="lt-LT"/>
              </w:rPr>
              <w:t>680</w:t>
            </w:r>
          </w:p>
        </w:tc>
        <w:tc>
          <w:tcPr>
            <w:tcW w:w="1276" w:type="dxa"/>
          </w:tcPr>
          <w:p w14:paraId="6EBD7244" w14:textId="630DD4C4" w:rsidR="0069425C" w:rsidRDefault="00D5251E" w:rsidP="00E57247">
            <w:pPr>
              <w:jc w:val="center"/>
              <w:rPr>
                <w:szCs w:val="24"/>
                <w:lang w:val="lt-LT"/>
              </w:rPr>
            </w:pPr>
            <w:r>
              <w:rPr>
                <w:szCs w:val="24"/>
                <w:lang w:val="lt-LT"/>
              </w:rPr>
              <w:t>8</w:t>
            </w:r>
          </w:p>
        </w:tc>
        <w:tc>
          <w:tcPr>
            <w:tcW w:w="1276" w:type="dxa"/>
          </w:tcPr>
          <w:p w14:paraId="74D5998E" w14:textId="33DF14BF" w:rsidR="0069425C" w:rsidRDefault="00D5251E" w:rsidP="00E57247">
            <w:pPr>
              <w:jc w:val="center"/>
              <w:rPr>
                <w:szCs w:val="24"/>
                <w:lang w:val="lt-LT"/>
              </w:rPr>
            </w:pPr>
            <w:r>
              <w:rPr>
                <w:szCs w:val="24"/>
                <w:lang w:val="lt-LT"/>
              </w:rPr>
              <w:t>672</w:t>
            </w:r>
          </w:p>
        </w:tc>
      </w:tr>
      <w:tr w:rsidR="0069425C" w:rsidRPr="00243CC2" w14:paraId="24A5408D" w14:textId="77777777" w:rsidTr="00EC18E0">
        <w:trPr>
          <w:gridAfter w:val="1"/>
          <w:wAfter w:w="8" w:type="dxa"/>
        </w:trPr>
        <w:tc>
          <w:tcPr>
            <w:tcW w:w="5098" w:type="dxa"/>
          </w:tcPr>
          <w:p w14:paraId="1F0FE2F2" w14:textId="77777777" w:rsidR="0069425C" w:rsidRPr="00243CC2" w:rsidRDefault="0069425C" w:rsidP="00E57247">
            <w:pPr>
              <w:jc w:val="both"/>
              <w:rPr>
                <w:szCs w:val="24"/>
                <w:lang w:val="lt-LT"/>
              </w:rPr>
            </w:pPr>
            <w:r w:rsidRPr="00243CC2">
              <w:rPr>
                <w:szCs w:val="24"/>
                <w:lang w:val="lt-LT"/>
              </w:rPr>
              <w:t>Nr. 4</w:t>
            </w:r>
            <w:r w:rsidRPr="00243CC2">
              <w:rPr>
                <w:szCs w:val="24"/>
                <w:vertAlign w:val="subscript"/>
                <w:lang w:val="lt-LT"/>
              </w:rPr>
              <w:t>2</w:t>
            </w:r>
            <w:r w:rsidRPr="00243CC2">
              <w:rPr>
                <w:szCs w:val="24"/>
                <w:lang w:val="lt-LT"/>
              </w:rPr>
              <w:t xml:space="preserve"> ,,Autobusų stotis – Profesinio rengimo centras“</w:t>
            </w:r>
          </w:p>
        </w:tc>
        <w:tc>
          <w:tcPr>
            <w:tcW w:w="1701" w:type="dxa"/>
          </w:tcPr>
          <w:p w14:paraId="3F82283E" w14:textId="44931C76" w:rsidR="0069425C" w:rsidRDefault="00D5251E" w:rsidP="00E57247">
            <w:pPr>
              <w:jc w:val="center"/>
              <w:rPr>
                <w:szCs w:val="24"/>
                <w:lang w:val="lt-LT"/>
              </w:rPr>
            </w:pPr>
            <w:r>
              <w:rPr>
                <w:szCs w:val="24"/>
                <w:lang w:val="lt-LT"/>
              </w:rPr>
              <w:t>578</w:t>
            </w:r>
          </w:p>
        </w:tc>
        <w:tc>
          <w:tcPr>
            <w:tcW w:w="1276" w:type="dxa"/>
          </w:tcPr>
          <w:p w14:paraId="7F4EB38D" w14:textId="5AB7B335" w:rsidR="0069425C" w:rsidRDefault="00D5251E" w:rsidP="00E57247">
            <w:pPr>
              <w:jc w:val="center"/>
              <w:rPr>
                <w:szCs w:val="24"/>
                <w:lang w:val="lt-LT"/>
              </w:rPr>
            </w:pPr>
            <w:r>
              <w:rPr>
                <w:szCs w:val="24"/>
                <w:lang w:val="lt-LT"/>
              </w:rPr>
              <w:t>0</w:t>
            </w:r>
          </w:p>
        </w:tc>
        <w:tc>
          <w:tcPr>
            <w:tcW w:w="1276" w:type="dxa"/>
          </w:tcPr>
          <w:p w14:paraId="094B310C" w14:textId="4C29E714" w:rsidR="0069425C" w:rsidRDefault="00D5251E" w:rsidP="00E57247">
            <w:pPr>
              <w:jc w:val="center"/>
              <w:rPr>
                <w:szCs w:val="24"/>
                <w:lang w:val="lt-LT"/>
              </w:rPr>
            </w:pPr>
            <w:r>
              <w:rPr>
                <w:szCs w:val="24"/>
                <w:lang w:val="lt-LT"/>
              </w:rPr>
              <w:t>578</w:t>
            </w:r>
          </w:p>
        </w:tc>
      </w:tr>
      <w:tr w:rsidR="0069425C" w:rsidRPr="00243CC2" w14:paraId="4B08E36F" w14:textId="77777777" w:rsidTr="00EC18E0">
        <w:trPr>
          <w:gridAfter w:val="1"/>
          <w:wAfter w:w="8" w:type="dxa"/>
        </w:trPr>
        <w:tc>
          <w:tcPr>
            <w:tcW w:w="5098" w:type="dxa"/>
          </w:tcPr>
          <w:p w14:paraId="72AA149F" w14:textId="77777777" w:rsidR="0069425C" w:rsidRPr="00243CC2" w:rsidRDefault="0069425C" w:rsidP="00E57247">
            <w:pPr>
              <w:jc w:val="both"/>
              <w:rPr>
                <w:szCs w:val="24"/>
                <w:lang w:val="lt-LT"/>
              </w:rPr>
            </w:pPr>
            <w:r w:rsidRPr="00243CC2">
              <w:rPr>
                <w:szCs w:val="24"/>
                <w:lang w:val="lt-LT"/>
              </w:rPr>
              <w:t>Nr. 4A ,,Autobusų stotis – Profesinio rengimo centras“ (sekmadieniais)</w:t>
            </w:r>
          </w:p>
        </w:tc>
        <w:tc>
          <w:tcPr>
            <w:tcW w:w="1701" w:type="dxa"/>
          </w:tcPr>
          <w:p w14:paraId="01E608D5" w14:textId="622BF271" w:rsidR="0069425C" w:rsidRDefault="00D5251E" w:rsidP="00E57247">
            <w:pPr>
              <w:jc w:val="center"/>
              <w:rPr>
                <w:szCs w:val="24"/>
                <w:lang w:val="lt-LT"/>
              </w:rPr>
            </w:pPr>
            <w:r>
              <w:rPr>
                <w:szCs w:val="24"/>
                <w:lang w:val="lt-LT"/>
              </w:rPr>
              <w:t>12</w:t>
            </w:r>
          </w:p>
        </w:tc>
        <w:tc>
          <w:tcPr>
            <w:tcW w:w="1276" w:type="dxa"/>
          </w:tcPr>
          <w:p w14:paraId="70ED8A99" w14:textId="4B00BAFB" w:rsidR="0069425C" w:rsidRDefault="00D5251E" w:rsidP="00E57247">
            <w:pPr>
              <w:jc w:val="center"/>
              <w:rPr>
                <w:szCs w:val="24"/>
                <w:lang w:val="lt-LT"/>
              </w:rPr>
            </w:pPr>
            <w:r>
              <w:rPr>
                <w:szCs w:val="24"/>
                <w:lang w:val="lt-LT"/>
              </w:rPr>
              <w:t>0</w:t>
            </w:r>
          </w:p>
        </w:tc>
        <w:tc>
          <w:tcPr>
            <w:tcW w:w="1276" w:type="dxa"/>
          </w:tcPr>
          <w:p w14:paraId="63EB0AC4" w14:textId="2F440215" w:rsidR="0069425C" w:rsidRDefault="00D5251E" w:rsidP="00E57247">
            <w:pPr>
              <w:jc w:val="center"/>
              <w:rPr>
                <w:szCs w:val="24"/>
                <w:lang w:val="lt-LT"/>
              </w:rPr>
            </w:pPr>
            <w:r>
              <w:rPr>
                <w:szCs w:val="24"/>
                <w:lang w:val="lt-LT"/>
              </w:rPr>
              <w:t>12</w:t>
            </w:r>
          </w:p>
        </w:tc>
      </w:tr>
      <w:tr w:rsidR="00D5251E" w:rsidRPr="00243CC2" w14:paraId="590B8E84" w14:textId="77777777" w:rsidTr="00EC18E0">
        <w:trPr>
          <w:gridAfter w:val="1"/>
          <w:wAfter w:w="8" w:type="dxa"/>
        </w:trPr>
        <w:tc>
          <w:tcPr>
            <w:tcW w:w="5098" w:type="dxa"/>
          </w:tcPr>
          <w:p w14:paraId="5F71012C" w14:textId="5BE2C6A6" w:rsidR="00D5251E" w:rsidRPr="00243CC2" w:rsidRDefault="00D5251E" w:rsidP="00D5251E">
            <w:pPr>
              <w:jc w:val="both"/>
              <w:rPr>
                <w:szCs w:val="24"/>
                <w:lang w:val="lt-LT"/>
              </w:rPr>
            </w:pPr>
            <w:r w:rsidRPr="00243CC2">
              <w:rPr>
                <w:szCs w:val="24"/>
                <w:lang w:val="lt-LT"/>
              </w:rPr>
              <w:t>Nr. 6 ,,Autobusų stotis – Biochemikų g.“</w:t>
            </w:r>
          </w:p>
        </w:tc>
        <w:tc>
          <w:tcPr>
            <w:tcW w:w="1701" w:type="dxa"/>
          </w:tcPr>
          <w:p w14:paraId="0D46DAE4" w14:textId="6C4546E8" w:rsidR="00D5251E" w:rsidRDefault="00D5251E" w:rsidP="00D5251E">
            <w:pPr>
              <w:jc w:val="center"/>
              <w:rPr>
                <w:szCs w:val="24"/>
                <w:lang w:val="lt-LT"/>
              </w:rPr>
            </w:pPr>
            <w:r>
              <w:rPr>
                <w:szCs w:val="24"/>
                <w:lang w:val="lt-LT"/>
              </w:rPr>
              <w:t>120</w:t>
            </w:r>
          </w:p>
        </w:tc>
        <w:tc>
          <w:tcPr>
            <w:tcW w:w="1276" w:type="dxa"/>
          </w:tcPr>
          <w:p w14:paraId="72481180" w14:textId="38BE1689" w:rsidR="00D5251E" w:rsidRDefault="00D5251E" w:rsidP="00D5251E">
            <w:pPr>
              <w:jc w:val="center"/>
              <w:rPr>
                <w:szCs w:val="24"/>
                <w:lang w:val="lt-LT"/>
              </w:rPr>
            </w:pPr>
            <w:r>
              <w:rPr>
                <w:szCs w:val="24"/>
                <w:lang w:val="lt-LT"/>
              </w:rPr>
              <w:t>0</w:t>
            </w:r>
          </w:p>
        </w:tc>
        <w:tc>
          <w:tcPr>
            <w:tcW w:w="1276" w:type="dxa"/>
          </w:tcPr>
          <w:p w14:paraId="51D44FF0" w14:textId="03E51053" w:rsidR="00D5251E" w:rsidRDefault="00D5251E" w:rsidP="00D5251E">
            <w:pPr>
              <w:jc w:val="center"/>
              <w:rPr>
                <w:szCs w:val="24"/>
                <w:lang w:val="lt-LT"/>
              </w:rPr>
            </w:pPr>
            <w:r>
              <w:rPr>
                <w:szCs w:val="24"/>
                <w:lang w:val="lt-LT"/>
              </w:rPr>
              <w:t>120</w:t>
            </w:r>
          </w:p>
        </w:tc>
      </w:tr>
      <w:tr w:rsidR="00D5251E" w:rsidRPr="00243CC2" w14:paraId="2EA217B6" w14:textId="77777777" w:rsidTr="00EC18E0">
        <w:trPr>
          <w:gridAfter w:val="1"/>
          <w:wAfter w:w="8" w:type="dxa"/>
        </w:trPr>
        <w:tc>
          <w:tcPr>
            <w:tcW w:w="5098" w:type="dxa"/>
          </w:tcPr>
          <w:p w14:paraId="2F09F82F" w14:textId="77777777" w:rsidR="00D5251E" w:rsidRPr="00243CC2" w:rsidRDefault="00D5251E" w:rsidP="00D5251E">
            <w:pPr>
              <w:jc w:val="both"/>
              <w:rPr>
                <w:szCs w:val="24"/>
                <w:lang w:val="lt-LT"/>
              </w:rPr>
            </w:pPr>
            <w:r w:rsidRPr="00243CC2">
              <w:rPr>
                <w:szCs w:val="24"/>
                <w:lang w:val="lt-LT"/>
              </w:rPr>
              <w:t>Nr. 7</w:t>
            </w:r>
            <w:r w:rsidRPr="00243CC2">
              <w:rPr>
                <w:szCs w:val="24"/>
                <w:vertAlign w:val="subscript"/>
                <w:lang w:val="lt-LT"/>
              </w:rPr>
              <w:t>1</w:t>
            </w:r>
            <w:r w:rsidRPr="00243CC2">
              <w:rPr>
                <w:szCs w:val="24"/>
                <w:lang w:val="lt-LT"/>
              </w:rPr>
              <w:t xml:space="preserve"> ,,Autobusų stotis – Ligoninė“ (Rasos g.)</w:t>
            </w:r>
          </w:p>
        </w:tc>
        <w:tc>
          <w:tcPr>
            <w:tcW w:w="1701" w:type="dxa"/>
          </w:tcPr>
          <w:p w14:paraId="2C82FB44" w14:textId="0BFFE2F7" w:rsidR="00D5251E" w:rsidRDefault="00D5251E" w:rsidP="00D5251E">
            <w:pPr>
              <w:jc w:val="center"/>
              <w:rPr>
                <w:szCs w:val="24"/>
                <w:lang w:val="lt-LT"/>
              </w:rPr>
            </w:pPr>
            <w:r>
              <w:rPr>
                <w:szCs w:val="24"/>
                <w:lang w:val="lt-LT"/>
              </w:rPr>
              <w:t>231</w:t>
            </w:r>
          </w:p>
        </w:tc>
        <w:tc>
          <w:tcPr>
            <w:tcW w:w="1276" w:type="dxa"/>
          </w:tcPr>
          <w:p w14:paraId="37EE3187" w14:textId="50EE317A" w:rsidR="00D5251E" w:rsidRDefault="00D5251E" w:rsidP="00D5251E">
            <w:pPr>
              <w:jc w:val="center"/>
              <w:rPr>
                <w:szCs w:val="24"/>
                <w:lang w:val="lt-LT"/>
              </w:rPr>
            </w:pPr>
            <w:r>
              <w:rPr>
                <w:szCs w:val="24"/>
                <w:lang w:val="lt-LT"/>
              </w:rPr>
              <w:t>77</w:t>
            </w:r>
          </w:p>
        </w:tc>
        <w:tc>
          <w:tcPr>
            <w:tcW w:w="1276" w:type="dxa"/>
          </w:tcPr>
          <w:p w14:paraId="47EEC901" w14:textId="7CA02951" w:rsidR="00D5251E" w:rsidRDefault="00D5251E" w:rsidP="00D5251E">
            <w:pPr>
              <w:jc w:val="center"/>
              <w:rPr>
                <w:szCs w:val="24"/>
                <w:lang w:val="lt-LT"/>
              </w:rPr>
            </w:pPr>
            <w:r>
              <w:rPr>
                <w:szCs w:val="24"/>
                <w:lang w:val="lt-LT"/>
              </w:rPr>
              <w:t>154</w:t>
            </w:r>
          </w:p>
        </w:tc>
      </w:tr>
      <w:tr w:rsidR="00D5251E" w:rsidRPr="00243CC2" w14:paraId="1D2F840A" w14:textId="77777777" w:rsidTr="00EC18E0">
        <w:trPr>
          <w:gridAfter w:val="1"/>
          <w:wAfter w:w="8" w:type="dxa"/>
        </w:trPr>
        <w:tc>
          <w:tcPr>
            <w:tcW w:w="5098" w:type="dxa"/>
          </w:tcPr>
          <w:p w14:paraId="1B746D9F" w14:textId="77777777" w:rsidR="00D5251E" w:rsidRPr="00243CC2" w:rsidRDefault="00D5251E" w:rsidP="00D5251E">
            <w:pPr>
              <w:jc w:val="both"/>
              <w:rPr>
                <w:szCs w:val="24"/>
                <w:lang w:val="lt-LT"/>
              </w:rPr>
            </w:pPr>
            <w:r w:rsidRPr="00243CC2">
              <w:rPr>
                <w:szCs w:val="24"/>
                <w:lang w:val="lt-LT"/>
              </w:rPr>
              <w:t>Nr. 7</w:t>
            </w:r>
            <w:r w:rsidRPr="00243CC2">
              <w:rPr>
                <w:szCs w:val="24"/>
                <w:vertAlign w:val="subscript"/>
                <w:lang w:val="lt-LT"/>
              </w:rPr>
              <w:t>2</w:t>
            </w:r>
            <w:r w:rsidRPr="00243CC2">
              <w:rPr>
                <w:szCs w:val="24"/>
                <w:lang w:val="lt-LT"/>
              </w:rPr>
              <w:t xml:space="preserve"> ,,Autobusų stotis – Ligoninė“ </w:t>
            </w:r>
          </w:p>
        </w:tc>
        <w:tc>
          <w:tcPr>
            <w:tcW w:w="1701" w:type="dxa"/>
          </w:tcPr>
          <w:p w14:paraId="5C9E31B2" w14:textId="14BB1C7E" w:rsidR="00D5251E" w:rsidRDefault="00D5251E" w:rsidP="00D5251E">
            <w:pPr>
              <w:jc w:val="center"/>
              <w:rPr>
                <w:szCs w:val="24"/>
                <w:lang w:val="lt-LT"/>
              </w:rPr>
            </w:pPr>
            <w:r>
              <w:rPr>
                <w:szCs w:val="24"/>
                <w:lang w:val="lt-LT"/>
              </w:rPr>
              <w:t>174</w:t>
            </w:r>
          </w:p>
        </w:tc>
        <w:tc>
          <w:tcPr>
            <w:tcW w:w="1276" w:type="dxa"/>
          </w:tcPr>
          <w:p w14:paraId="3BE557B3" w14:textId="6940C97D" w:rsidR="00D5251E" w:rsidRDefault="00D5251E" w:rsidP="00D5251E">
            <w:pPr>
              <w:jc w:val="center"/>
              <w:rPr>
                <w:szCs w:val="24"/>
                <w:lang w:val="lt-LT"/>
              </w:rPr>
            </w:pPr>
            <w:r>
              <w:rPr>
                <w:szCs w:val="24"/>
                <w:lang w:val="lt-LT"/>
              </w:rPr>
              <w:t>0</w:t>
            </w:r>
          </w:p>
        </w:tc>
        <w:tc>
          <w:tcPr>
            <w:tcW w:w="1276" w:type="dxa"/>
          </w:tcPr>
          <w:p w14:paraId="6862464A" w14:textId="2DF5783B" w:rsidR="00D5251E" w:rsidRDefault="00D5251E" w:rsidP="00D5251E">
            <w:pPr>
              <w:jc w:val="center"/>
              <w:rPr>
                <w:szCs w:val="24"/>
                <w:lang w:val="lt-LT"/>
              </w:rPr>
            </w:pPr>
            <w:r>
              <w:rPr>
                <w:szCs w:val="24"/>
                <w:lang w:val="lt-LT"/>
              </w:rPr>
              <w:t>174</w:t>
            </w:r>
          </w:p>
        </w:tc>
      </w:tr>
      <w:tr w:rsidR="00D5251E" w:rsidRPr="00243CC2" w14:paraId="5D72A9AE" w14:textId="77777777" w:rsidTr="00EC18E0">
        <w:trPr>
          <w:gridAfter w:val="1"/>
          <w:wAfter w:w="8" w:type="dxa"/>
        </w:trPr>
        <w:tc>
          <w:tcPr>
            <w:tcW w:w="5098" w:type="dxa"/>
          </w:tcPr>
          <w:p w14:paraId="42E9307A" w14:textId="77777777" w:rsidR="00D5251E" w:rsidRPr="00243CC2" w:rsidRDefault="00D5251E" w:rsidP="00D5251E">
            <w:pPr>
              <w:jc w:val="both"/>
              <w:rPr>
                <w:szCs w:val="24"/>
                <w:lang w:val="lt-LT"/>
              </w:rPr>
            </w:pPr>
            <w:r w:rsidRPr="00243CC2">
              <w:rPr>
                <w:szCs w:val="24"/>
                <w:lang w:val="lt-LT"/>
              </w:rPr>
              <w:t>Nr. 7</w:t>
            </w:r>
            <w:r w:rsidRPr="00243CC2">
              <w:rPr>
                <w:szCs w:val="24"/>
                <w:vertAlign w:val="subscript"/>
                <w:lang w:val="lt-LT"/>
              </w:rPr>
              <w:t>4</w:t>
            </w:r>
            <w:r w:rsidRPr="00243CC2">
              <w:rPr>
                <w:szCs w:val="24"/>
                <w:lang w:val="lt-LT"/>
              </w:rPr>
              <w:t xml:space="preserve"> ,,Autobusų stotis – Ligoninė“ </w:t>
            </w:r>
          </w:p>
        </w:tc>
        <w:tc>
          <w:tcPr>
            <w:tcW w:w="1701" w:type="dxa"/>
          </w:tcPr>
          <w:p w14:paraId="06F57EAF" w14:textId="5CA0C8B0" w:rsidR="00D5251E" w:rsidRDefault="00D5251E" w:rsidP="00D5251E">
            <w:pPr>
              <w:jc w:val="center"/>
              <w:rPr>
                <w:szCs w:val="24"/>
                <w:lang w:val="lt-LT"/>
              </w:rPr>
            </w:pPr>
            <w:r>
              <w:rPr>
                <w:szCs w:val="24"/>
                <w:lang w:val="lt-LT"/>
              </w:rPr>
              <w:t>382</w:t>
            </w:r>
          </w:p>
        </w:tc>
        <w:tc>
          <w:tcPr>
            <w:tcW w:w="1276" w:type="dxa"/>
          </w:tcPr>
          <w:p w14:paraId="1309A232" w14:textId="72634E57" w:rsidR="00D5251E" w:rsidRDefault="00D5251E" w:rsidP="00D5251E">
            <w:pPr>
              <w:jc w:val="center"/>
              <w:rPr>
                <w:szCs w:val="24"/>
                <w:lang w:val="lt-LT"/>
              </w:rPr>
            </w:pPr>
            <w:r>
              <w:rPr>
                <w:szCs w:val="24"/>
                <w:lang w:val="lt-LT"/>
              </w:rPr>
              <w:t>50</w:t>
            </w:r>
          </w:p>
        </w:tc>
        <w:tc>
          <w:tcPr>
            <w:tcW w:w="1276" w:type="dxa"/>
          </w:tcPr>
          <w:p w14:paraId="73A0087D" w14:textId="562EB82B" w:rsidR="00D5251E" w:rsidRDefault="00D5251E" w:rsidP="00D5251E">
            <w:pPr>
              <w:jc w:val="center"/>
              <w:rPr>
                <w:szCs w:val="24"/>
                <w:lang w:val="lt-LT"/>
              </w:rPr>
            </w:pPr>
            <w:r>
              <w:rPr>
                <w:szCs w:val="24"/>
                <w:lang w:val="lt-LT"/>
              </w:rPr>
              <w:t>332</w:t>
            </w:r>
          </w:p>
        </w:tc>
      </w:tr>
      <w:tr w:rsidR="00D5251E" w:rsidRPr="00243CC2" w14:paraId="0AB5E4C7" w14:textId="77777777" w:rsidTr="00EC18E0">
        <w:trPr>
          <w:gridAfter w:val="1"/>
          <w:wAfter w:w="8" w:type="dxa"/>
        </w:trPr>
        <w:tc>
          <w:tcPr>
            <w:tcW w:w="5098" w:type="dxa"/>
          </w:tcPr>
          <w:p w14:paraId="12E4653C" w14:textId="77777777" w:rsidR="00D5251E" w:rsidRPr="00243CC2" w:rsidRDefault="00D5251E" w:rsidP="00D5251E">
            <w:pPr>
              <w:jc w:val="both"/>
              <w:rPr>
                <w:szCs w:val="24"/>
                <w:lang w:val="lt-LT"/>
              </w:rPr>
            </w:pPr>
            <w:r w:rsidRPr="00243CC2">
              <w:rPr>
                <w:szCs w:val="24"/>
                <w:lang w:val="lt-LT"/>
              </w:rPr>
              <w:t>Nr. 7</w:t>
            </w:r>
            <w:r w:rsidRPr="00243CC2">
              <w:rPr>
                <w:szCs w:val="24"/>
                <w:vertAlign w:val="subscript"/>
                <w:lang w:val="lt-LT"/>
              </w:rPr>
              <w:t>5</w:t>
            </w:r>
            <w:r w:rsidRPr="00243CC2">
              <w:rPr>
                <w:szCs w:val="24"/>
                <w:lang w:val="lt-LT"/>
              </w:rPr>
              <w:t xml:space="preserve"> ,,Autobusų stotis – Ligoninė“ </w:t>
            </w:r>
          </w:p>
        </w:tc>
        <w:tc>
          <w:tcPr>
            <w:tcW w:w="1701" w:type="dxa"/>
          </w:tcPr>
          <w:p w14:paraId="5F0C6D49" w14:textId="22CC3807" w:rsidR="00D5251E" w:rsidRDefault="00D5251E" w:rsidP="00D5251E">
            <w:pPr>
              <w:jc w:val="center"/>
              <w:rPr>
                <w:szCs w:val="24"/>
                <w:lang w:val="lt-LT"/>
              </w:rPr>
            </w:pPr>
            <w:r>
              <w:rPr>
                <w:szCs w:val="24"/>
                <w:lang w:val="lt-LT"/>
              </w:rPr>
              <w:t>358</w:t>
            </w:r>
          </w:p>
        </w:tc>
        <w:tc>
          <w:tcPr>
            <w:tcW w:w="1276" w:type="dxa"/>
          </w:tcPr>
          <w:p w14:paraId="7AC97616" w14:textId="5CE27F75" w:rsidR="00D5251E" w:rsidRDefault="00D5251E" w:rsidP="00D5251E">
            <w:pPr>
              <w:jc w:val="center"/>
              <w:rPr>
                <w:szCs w:val="24"/>
                <w:lang w:val="lt-LT"/>
              </w:rPr>
            </w:pPr>
            <w:r>
              <w:rPr>
                <w:szCs w:val="24"/>
                <w:lang w:val="lt-LT"/>
              </w:rPr>
              <w:t>90</w:t>
            </w:r>
          </w:p>
        </w:tc>
        <w:tc>
          <w:tcPr>
            <w:tcW w:w="1276" w:type="dxa"/>
          </w:tcPr>
          <w:p w14:paraId="1DC431C4" w14:textId="645158C7" w:rsidR="00D5251E" w:rsidRDefault="00D5251E" w:rsidP="00D5251E">
            <w:pPr>
              <w:jc w:val="center"/>
              <w:rPr>
                <w:szCs w:val="24"/>
                <w:lang w:val="lt-LT"/>
              </w:rPr>
            </w:pPr>
            <w:r>
              <w:rPr>
                <w:szCs w:val="24"/>
                <w:lang w:val="lt-LT"/>
              </w:rPr>
              <w:t>268</w:t>
            </w:r>
          </w:p>
        </w:tc>
      </w:tr>
      <w:tr w:rsidR="00D5251E" w:rsidRPr="00243CC2" w14:paraId="37B4009F" w14:textId="77777777" w:rsidTr="00EC18E0">
        <w:trPr>
          <w:gridAfter w:val="1"/>
          <w:wAfter w:w="8" w:type="dxa"/>
        </w:trPr>
        <w:tc>
          <w:tcPr>
            <w:tcW w:w="5098" w:type="dxa"/>
          </w:tcPr>
          <w:p w14:paraId="7F165F16" w14:textId="77777777" w:rsidR="00D5251E" w:rsidRPr="00243CC2" w:rsidRDefault="00D5251E" w:rsidP="00D5251E">
            <w:pPr>
              <w:jc w:val="both"/>
              <w:rPr>
                <w:szCs w:val="24"/>
                <w:lang w:val="lt-LT"/>
              </w:rPr>
            </w:pPr>
            <w:r w:rsidRPr="00243CC2">
              <w:rPr>
                <w:b/>
                <w:bCs/>
                <w:szCs w:val="24"/>
                <w:lang w:val="lt-LT"/>
              </w:rPr>
              <w:t xml:space="preserve">                                   Viso miesto maršrutuose:</w:t>
            </w:r>
          </w:p>
        </w:tc>
        <w:tc>
          <w:tcPr>
            <w:tcW w:w="1701" w:type="dxa"/>
          </w:tcPr>
          <w:p w14:paraId="184AC30F" w14:textId="03F9AB3C" w:rsidR="00D5251E" w:rsidRPr="00272B45" w:rsidRDefault="00D5251E" w:rsidP="00D5251E">
            <w:pPr>
              <w:jc w:val="center"/>
              <w:rPr>
                <w:b/>
                <w:bCs/>
                <w:szCs w:val="24"/>
                <w:lang w:val="lt-LT"/>
              </w:rPr>
            </w:pPr>
            <w:r>
              <w:rPr>
                <w:b/>
                <w:bCs/>
                <w:szCs w:val="24"/>
                <w:lang w:val="lt-LT"/>
              </w:rPr>
              <w:t>3640</w:t>
            </w:r>
          </w:p>
        </w:tc>
        <w:tc>
          <w:tcPr>
            <w:tcW w:w="1276" w:type="dxa"/>
          </w:tcPr>
          <w:p w14:paraId="0729D7DE" w14:textId="4B1F841C" w:rsidR="00D5251E" w:rsidRPr="00272B45" w:rsidRDefault="00D5251E" w:rsidP="00D5251E">
            <w:pPr>
              <w:jc w:val="center"/>
              <w:rPr>
                <w:b/>
                <w:bCs/>
                <w:szCs w:val="24"/>
                <w:lang w:val="lt-LT"/>
              </w:rPr>
            </w:pPr>
            <w:r>
              <w:rPr>
                <w:b/>
                <w:bCs/>
                <w:szCs w:val="24"/>
                <w:lang w:val="lt-LT"/>
              </w:rPr>
              <w:t>397</w:t>
            </w:r>
          </w:p>
        </w:tc>
        <w:tc>
          <w:tcPr>
            <w:tcW w:w="1276" w:type="dxa"/>
          </w:tcPr>
          <w:p w14:paraId="6B4B02B6" w14:textId="062F209A" w:rsidR="00D5251E" w:rsidRPr="00272B45" w:rsidRDefault="00D5251E" w:rsidP="00D5251E">
            <w:pPr>
              <w:jc w:val="center"/>
              <w:rPr>
                <w:b/>
                <w:bCs/>
                <w:szCs w:val="24"/>
                <w:lang w:val="lt-LT"/>
              </w:rPr>
            </w:pPr>
            <w:r>
              <w:rPr>
                <w:b/>
                <w:bCs/>
                <w:szCs w:val="24"/>
                <w:lang w:val="lt-LT"/>
              </w:rPr>
              <w:t>3243</w:t>
            </w:r>
          </w:p>
        </w:tc>
      </w:tr>
      <w:tr w:rsidR="00662F68" w:rsidRPr="00243CC2" w14:paraId="638E75C9" w14:textId="77777777" w:rsidTr="00EC18E0">
        <w:trPr>
          <w:gridAfter w:val="1"/>
          <w:wAfter w:w="8" w:type="dxa"/>
        </w:trPr>
        <w:tc>
          <w:tcPr>
            <w:tcW w:w="5098" w:type="dxa"/>
          </w:tcPr>
          <w:p w14:paraId="39E105DD" w14:textId="77777777" w:rsidR="00662F68" w:rsidRPr="00243CC2" w:rsidRDefault="00662F68" w:rsidP="00E57247">
            <w:pPr>
              <w:jc w:val="both"/>
              <w:rPr>
                <w:b/>
                <w:bCs/>
                <w:szCs w:val="24"/>
                <w:lang w:val="lt-LT"/>
              </w:rPr>
            </w:pPr>
            <w:r w:rsidRPr="00243CC2">
              <w:rPr>
                <w:szCs w:val="24"/>
                <w:lang w:val="lt-LT"/>
              </w:rPr>
              <w:t>Nr. 52 ,,Kėdainiai – Vaiškoniai“</w:t>
            </w:r>
          </w:p>
        </w:tc>
        <w:tc>
          <w:tcPr>
            <w:tcW w:w="1701" w:type="dxa"/>
          </w:tcPr>
          <w:p w14:paraId="08AAB187" w14:textId="2B72C1FE" w:rsidR="00662F68" w:rsidRDefault="00E57247" w:rsidP="00E57247">
            <w:pPr>
              <w:jc w:val="center"/>
              <w:rPr>
                <w:szCs w:val="24"/>
                <w:lang w:val="lt-LT"/>
              </w:rPr>
            </w:pPr>
            <w:r>
              <w:rPr>
                <w:szCs w:val="24"/>
                <w:lang w:val="lt-LT"/>
              </w:rPr>
              <w:t>123</w:t>
            </w:r>
          </w:p>
        </w:tc>
        <w:tc>
          <w:tcPr>
            <w:tcW w:w="1276" w:type="dxa"/>
          </w:tcPr>
          <w:p w14:paraId="1769420A" w14:textId="6C88EE89" w:rsidR="00662F68" w:rsidRDefault="00E57247" w:rsidP="00E57247">
            <w:pPr>
              <w:jc w:val="center"/>
              <w:rPr>
                <w:szCs w:val="24"/>
                <w:lang w:val="lt-LT"/>
              </w:rPr>
            </w:pPr>
            <w:r>
              <w:rPr>
                <w:szCs w:val="24"/>
                <w:lang w:val="lt-LT"/>
              </w:rPr>
              <w:t>8</w:t>
            </w:r>
          </w:p>
        </w:tc>
        <w:tc>
          <w:tcPr>
            <w:tcW w:w="1276" w:type="dxa"/>
          </w:tcPr>
          <w:p w14:paraId="3C1743BD" w14:textId="018F0468" w:rsidR="00662F68" w:rsidRDefault="00E57247" w:rsidP="00E57247">
            <w:pPr>
              <w:jc w:val="center"/>
              <w:rPr>
                <w:szCs w:val="24"/>
                <w:lang w:val="lt-LT"/>
              </w:rPr>
            </w:pPr>
            <w:r>
              <w:rPr>
                <w:szCs w:val="24"/>
                <w:lang w:val="lt-LT"/>
              </w:rPr>
              <w:t>115</w:t>
            </w:r>
          </w:p>
        </w:tc>
      </w:tr>
      <w:tr w:rsidR="00E57247" w:rsidRPr="00243CC2" w14:paraId="054EA42A" w14:textId="77777777" w:rsidTr="00EC18E0">
        <w:trPr>
          <w:gridAfter w:val="1"/>
          <w:wAfter w:w="8" w:type="dxa"/>
        </w:trPr>
        <w:tc>
          <w:tcPr>
            <w:tcW w:w="5098" w:type="dxa"/>
          </w:tcPr>
          <w:p w14:paraId="29D1E9B0" w14:textId="31E65A32" w:rsidR="00E57247" w:rsidRPr="00243CC2" w:rsidRDefault="00E57247" w:rsidP="00E57247">
            <w:pPr>
              <w:jc w:val="both"/>
              <w:rPr>
                <w:szCs w:val="24"/>
                <w:lang w:val="lt-LT"/>
              </w:rPr>
            </w:pPr>
            <w:r w:rsidRPr="00243CC2">
              <w:rPr>
                <w:szCs w:val="24"/>
                <w:lang w:val="lt-LT"/>
              </w:rPr>
              <w:t>Nr. 54 ,,Kėdainiai – Leščiukai“</w:t>
            </w:r>
          </w:p>
        </w:tc>
        <w:tc>
          <w:tcPr>
            <w:tcW w:w="1701" w:type="dxa"/>
          </w:tcPr>
          <w:p w14:paraId="74FEC3A6" w14:textId="6FB9BDF2" w:rsidR="00E57247" w:rsidRDefault="00E57247" w:rsidP="00E57247">
            <w:pPr>
              <w:jc w:val="center"/>
              <w:rPr>
                <w:szCs w:val="24"/>
                <w:lang w:val="lt-LT"/>
              </w:rPr>
            </w:pPr>
            <w:r>
              <w:rPr>
                <w:szCs w:val="24"/>
                <w:lang w:val="lt-LT"/>
              </w:rPr>
              <w:t>51</w:t>
            </w:r>
          </w:p>
        </w:tc>
        <w:tc>
          <w:tcPr>
            <w:tcW w:w="1276" w:type="dxa"/>
          </w:tcPr>
          <w:p w14:paraId="6CA4B8C7" w14:textId="7186118D" w:rsidR="00E57247" w:rsidRDefault="00E57247" w:rsidP="00E57247">
            <w:pPr>
              <w:jc w:val="center"/>
              <w:rPr>
                <w:szCs w:val="24"/>
                <w:lang w:val="lt-LT"/>
              </w:rPr>
            </w:pPr>
            <w:r>
              <w:rPr>
                <w:szCs w:val="24"/>
                <w:lang w:val="lt-LT"/>
              </w:rPr>
              <w:t>0</w:t>
            </w:r>
          </w:p>
        </w:tc>
        <w:tc>
          <w:tcPr>
            <w:tcW w:w="1276" w:type="dxa"/>
          </w:tcPr>
          <w:p w14:paraId="0651A5B4" w14:textId="53E035D8" w:rsidR="00E57247" w:rsidRDefault="00E57247" w:rsidP="00E57247">
            <w:pPr>
              <w:jc w:val="center"/>
              <w:rPr>
                <w:szCs w:val="24"/>
                <w:lang w:val="lt-LT"/>
              </w:rPr>
            </w:pPr>
            <w:r>
              <w:rPr>
                <w:szCs w:val="24"/>
                <w:lang w:val="lt-LT"/>
              </w:rPr>
              <w:t>51</w:t>
            </w:r>
          </w:p>
        </w:tc>
      </w:tr>
      <w:tr w:rsidR="00E57247" w:rsidRPr="00243CC2" w14:paraId="3793FD29" w14:textId="77777777" w:rsidTr="00EC18E0">
        <w:trPr>
          <w:gridAfter w:val="1"/>
          <w:wAfter w:w="8" w:type="dxa"/>
        </w:trPr>
        <w:tc>
          <w:tcPr>
            <w:tcW w:w="5098" w:type="dxa"/>
          </w:tcPr>
          <w:p w14:paraId="6F8517BE" w14:textId="6D1EF745" w:rsidR="00E57247" w:rsidRPr="00243CC2" w:rsidRDefault="00E57247" w:rsidP="00E57247">
            <w:pPr>
              <w:jc w:val="both"/>
              <w:rPr>
                <w:szCs w:val="24"/>
                <w:lang w:val="lt-LT"/>
              </w:rPr>
            </w:pPr>
            <w:r w:rsidRPr="00243CC2">
              <w:rPr>
                <w:szCs w:val="24"/>
                <w:lang w:val="lt-LT"/>
              </w:rPr>
              <w:t>Nr. 54 ,,Kėdainiai – Pernarava – Žostautai“ (šeštadieniais)</w:t>
            </w:r>
          </w:p>
        </w:tc>
        <w:tc>
          <w:tcPr>
            <w:tcW w:w="1701" w:type="dxa"/>
          </w:tcPr>
          <w:p w14:paraId="5FECBFC5" w14:textId="5B7E76FC" w:rsidR="00E57247" w:rsidRDefault="00E57247" w:rsidP="00E57247">
            <w:pPr>
              <w:jc w:val="center"/>
              <w:rPr>
                <w:szCs w:val="24"/>
                <w:lang w:val="lt-LT"/>
              </w:rPr>
            </w:pPr>
            <w:r>
              <w:rPr>
                <w:szCs w:val="24"/>
                <w:lang w:val="lt-LT"/>
              </w:rPr>
              <w:t>8</w:t>
            </w:r>
          </w:p>
        </w:tc>
        <w:tc>
          <w:tcPr>
            <w:tcW w:w="1276" w:type="dxa"/>
          </w:tcPr>
          <w:p w14:paraId="1885CA33" w14:textId="1DA78162" w:rsidR="00E57247" w:rsidRDefault="00E57247" w:rsidP="00E57247">
            <w:pPr>
              <w:jc w:val="center"/>
              <w:rPr>
                <w:szCs w:val="24"/>
                <w:lang w:val="lt-LT"/>
              </w:rPr>
            </w:pPr>
            <w:r>
              <w:rPr>
                <w:szCs w:val="24"/>
                <w:lang w:val="lt-LT"/>
              </w:rPr>
              <w:t>8</w:t>
            </w:r>
          </w:p>
        </w:tc>
        <w:tc>
          <w:tcPr>
            <w:tcW w:w="1276" w:type="dxa"/>
          </w:tcPr>
          <w:p w14:paraId="5FAAD400" w14:textId="214A0CC2" w:rsidR="00E57247" w:rsidRDefault="00E57247" w:rsidP="00E57247">
            <w:pPr>
              <w:jc w:val="center"/>
              <w:rPr>
                <w:szCs w:val="24"/>
                <w:lang w:val="lt-LT"/>
              </w:rPr>
            </w:pPr>
            <w:r>
              <w:rPr>
                <w:szCs w:val="24"/>
                <w:lang w:val="lt-LT"/>
              </w:rPr>
              <w:t>0</w:t>
            </w:r>
          </w:p>
        </w:tc>
      </w:tr>
      <w:tr w:rsidR="00E57247" w:rsidRPr="00243CC2" w14:paraId="2D539248" w14:textId="77777777" w:rsidTr="00EC18E0">
        <w:trPr>
          <w:gridAfter w:val="1"/>
          <w:wAfter w:w="8" w:type="dxa"/>
        </w:trPr>
        <w:tc>
          <w:tcPr>
            <w:tcW w:w="5098" w:type="dxa"/>
          </w:tcPr>
          <w:p w14:paraId="6B498ED6" w14:textId="77777777" w:rsidR="00E57247" w:rsidRPr="00243CC2" w:rsidRDefault="00E57247" w:rsidP="00E57247">
            <w:pPr>
              <w:jc w:val="both"/>
              <w:rPr>
                <w:szCs w:val="24"/>
                <w:lang w:val="lt-LT"/>
              </w:rPr>
            </w:pPr>
            <w:r w:rsidRPr="00243CC2">
              <w:rPr>
                <w:szCs w:val="24"/>
                <w:lang w:val="lt-LT"/>
              </w:rPr>
              <w:t>Nr. 55 ,,Kėdainiai – Gudžiūnai – Devynduoniai“</w:t>
            </w:r>
          </w:p>
        </w:tc>
        <w:tc>
          <w:tcPr>
            <w:tcW w:w="1701" w:type="dxa"/>
          </w:tcPr>
          <w:p w14:paraId="7FF99A61" w14:textId="7044CC2B" w:rsidR="00E57247" w:rsidRDefault="00E57247" w:rsidP="00E57247">
            <w:pPr>
              <w:jc w:val="center"/>
              <w:rPr>
                <w:szCs w:val="24"/>
                <w:lang w:val="lt-LT"/>
              </w:rPr>
            </w:pPr>
            <w:r>
              <w:rPr>
                <w:szCs w:val="24"/>
                <w:lang w:val="lt-LT"/>
              </w:rPr>
              <w:t>41</w:t>
            </w:r>
          </w:p>
        </w:tc>
        <w:tc>
          <w:tcPr>
            <w:tcW w:w="1276" w:type="dxa"/>
          </w:tcPr>
          <w:p w14:paraId="25A47825" w14:textId="1A599146" w:rsidR="00E57247" w:rsidRDefault="00E57247" w:rsidP="00E57247">
            <w:pPr>
              <w:jc w:val="center"/>
              <w:rPr>
                <w:szCs w:val="24"/>
                <w:lang w:val="lt-LT"/>
              </w:rPr>
            </w:pPr>
            <w:r>
              <w:rPr>
                <w:szCs w:val="24"/>
                <w:lang w:val="lt-LT"/>
              </w:rPr>
              <w:t>0</w:t>
            </w:r>
          </w:p>
        </w:tc>
        <w:tc>
          <w:tcPr>
            <w:tcW w:w="1276" w:type="dxa"/>
          </w:tcPr>
          <w:p w14:paraId="31A1F57D" w14:textId="63F09562" w:rsidR="00E57247" w:rsidRDefault="00E57247" w:rsidP="00E57247">
            <w:pPr>
              <w:jc w:val="center"/>
              <w:rPr>
                <w:szCs w:val="24"/>
                <w:lang w:val="lt-LT"/>
              </w:rPr>
            </w:pPr>
            <w:r>
              <w:rPr>
                <w:szCs w:val="24"/>
                <w:lang w:val="lt-LT"/>
              </w:rPr>
              <w:t>41</w:t>
            </w:r>
          </w:p>
        </w:tc>
      </w:tr>
      <w:tr w:rsidR="00E57247" w:rsidRPr="00243CC2" w14:paraId="18693437" w14:textId="77777777" w:rsidTr="00EC18E0">
        <w:trPr>
          <w:gridAfter w:val="1"/>
          <w:wAfter w:w="8" w:type="dxa"/>
        </w:trPr>
        <w:tc>
          <w:tcPr>
            <w:tcW w:w="5098" w:type="dxa"/>
          </w:tcPr>
          <w:p w14:paraId="7A1F8DC6" w14:textId="77777777" w:rsidR="00E57247" w:rsidRPr="00243CC2" w:rsidRDefault="00E57247" w:rsidP="00E57247">
            <w:pPr>
              <w:jc w:val="both"/>
              <w:rPr>
                <w:szCs w:val="24"/>
                <w:lang w:val="lt-LT"/>
              </w:rPr>
            </w:pPr>
            <w:r w:rsidRPr="00243CC2">
              <w:rPr>
                <w:szCs w:val="24"/>
                <w:lang w:val="lt-LT"/>
              </w:rPr>
              <w:t>Nr. 56 ,,Kėdainiai – Devynduoniai – Miegėnai per Surviliškį‘</w:t>
            </w:r>
          </w:p>
        </w:tc>
        <w:tc>
          <w:tcPr>
            <w:tcW w:w="1701" w:type="dxa"/>
          </w:tcPr>
          <w:p w14:paraId="278ED8EC" w14:textId="4B940023" w:rsidR="00E57247" w:rsidRDefault="00E57247" w:rsidP="00E57247">
            <w:pPr>
              <w:jc w:val="center"/>
              <w:rPr>
                <w:szCs w:val="24"/>
                <w:lang w:val="lt-LT"/>
              </w:rPr>
            </w:pPr>
            <w:r>
              <w:rPr>
                <w:szCs w:val="24"/>
                <w:lang w:val="lt-LT"/>
              </w:rPr>
              <w:t>99</w:t>
            </w:r>
          </w:p>
        </w:tc>
        <w:tc>
          <w:tcPr>
            <w:tcW w:w="1276" w:type="dxa"/>
          </w:tcPr>
          <w:p w14:paraId="2E24901B" w14:textId="07D6126A" w:rsidR="00E57247" w:rsidRDefault="00E57247" w:rsidP="00E57247">
            <w:pPr>
              <w:jc w:val="center"/>
              <w:rPr>
                <w:szCs w:val="24"/>
                <w:lang w:val="lt-LT"/>
              </w:rPr>
            </w:pPr>
            <w:r>
              <w:rPr>
                <w:szCs w:val="24"/>
                <w:lang w:val="lt-LT"/>
              </w:rPr>
              <w:t>8</w:t>
            </w:r>
          </w:p>
        </w:tc>
        <w:tc>
          <w:tcPr>
            <w:tcW w:w="1276" w:type="dxa"/>
          </w:tcPr>
          <w:p w14:paraId="4BB92264" w14:textId="5272BF55" w:rsidR="00E57247" w:rsidRDefault="00E57247" w:rsidP="00E57247">
            <w:pPr>
              <w:jc w:val="center"/>
              <w:rPr>
                <w:szCs w:val="24"/>
                <w:lang w:val="lt-LT"/>
              </w:rPr>
            </w:pPr>
            <w:r>
              <w:rPr>
                <w:szCs w:val="24"/>
                <w:lang w:val="lt-LT"/>
              </w:rPr>
              <w:t>91</w:t>
            </w:r>
          </w:p>
        </w:tc>
      </w:tr>
      <w:tr w:rsidR="00E57247" w:rsidRPr="00243CC2" w14:paraId="1D5B295D" w14:textId="77777777" w:rsidTr="00EC18E0">
        <w:trPr>
          <w:gridAfter w:val="1"/>
          <w:wAfter w:w="8" w:type="dxa"/>
        </w:trPr>
        <w:tc>
          <w:tcPr>
            <w:tcW w:w="5098" w:type="dxa"/>
          </w:tcPr>
          <w:p w14:paraId="40B35459" w14:textId="03433CAA" w:rsidR="00E57247" w:rsidRPr="00243CC2" w:rsidRDefault="00E57247" w:rsidP="00E57247">
            <w:pPr>
              <w:jc w:val="both"/>
              <w:rPr>
                <w:szCs w:val="24"/>
                <w:lang w:val="lt-LT"/>
              </w:rPr>
            </w:pPr>
            <w:r>
              <w:rPr>
                <w:szCs w:val="24"/>
                <w:lang w:val="lt-LT"/>
              </w:rPr>
              <w:t xml:space="preserve">Nr. 58 ,,Kėdainiai – Lipliūnai“ </w:t>
            </w:r>
          </w:p>
        </w:tc>
        <w:tc>
          <w:tcPr>
            <w:tcW w:w="1701" w:type="dxa"/>
          </w:tcPr>
          <w:p w14:paraId="3AB7B18D" w14:textId="196D87D6" w:rsidR="00E57247" w:rsidRDefault="00E57247" w:rsidP="00E57247">
            <w:pPr>
              <w:jc w:val="center"/>
              <w:rPr>
                <w:szCs w:val="24"/>
                <w:lang w:val="lt-LT"/>
              </w:rPr>
            </w:pPr>
            <w:r>
              <w:rPr>
                <w:szCs w:val="24"/>
                <w:lang w:val="lt-LT"/>
              </w:rPr>
              <w:t>60</w:t>
            </w:r>
          </w:p>
        </w:tc>
        <w:tc>
          <w:tcPr>
            <w:tcW w:w="1276" w:type="dxa"/>
          </w:tcPr>
          <w:p w14:paraId="3423322F" w14:textId="1A00DED5" w:rsidR="00E57247" w:rsidRDefault="00E57247" w:rsidP="00E57247">
            <w:pPr>
              <w:jc w:val="center"/>
              <w:rPr>
                <w:szCs w:val="24"/>
                <w:lang w:val="lt-LT"/>
              </w:rPr>
            </w:pPr>
            <w:r>
              <w:rPr>
                <w:szCs w:val="24"/>
                <w:lang w:val="lt-LT"/>
              </w:rPr>
              <w:t>0</w:t>
            </w:r>
          </w:p>
        </w:tc>
        <w:tc>
          <w:tcPr>
            <w:tcW w:w="1276" w:type="dxa"/>
          </w:tcPr>
          <w:p w14:paraId="4549053F" w14:textId="4B9C0986" w:rsidR="00E57247" w:rsidRDefault="00E57247" w:rsidP="00E57247">
            <w:pPr>
              <w:jc w:val="center"/>
              <w:rPr>
                <w:szCs w:val="24"/>
                <w:lang w:val="lt-LT"/>
              </w:rPr>
            </w:pPr>
            <w:r>
              <w:rPr>
                <w:szCs w:val="24"/>
                <w:lang w:val="lt-LT"/>
              </w:rPr>
              <w:t>60</w:t>
            </w:r>
          </w:p>
        </w:tc>
      </w:tr>
      <w:tr w:rsidR="00E57247" w:rsidRPr="00243CC2" w14:paraId="23E93DC3" w14:textId="77777777" w:rsidTr="00EC18E0">
        <w:trPr>
          <w:gridAfter w:val="1"/>
          <w:wAfter w:w="8" w:type="dxa"/>
        </w:trPr>
        <w:tc>
          <w:tcPr>
            <w:tcW w:w="5098" w:type="dxa"/>
          </w:tcPr>
          <w:p w14:paraId="1704EC50" w14:textId="77777777" w:rsidR="00E57247" w:rsidRPr="00243CC2" w:rsidRDefault="00E57247" w:rsidP="00E57247">
            <w:pPr>
              <w:jc w:val="both"/>
              <w:rPr>
                <w:szCs w:val="24"/>
                <w:lang w:val="lt-LT"/>
              </w:rPr>
            </w:pPr>
            <w:r w:rsidRPr="00243CC2">
              <w:rPr>
                <w:szCs w:val="24"/>
                <w:lang w:val="lt-LT"/>
              </w:rPr>
              <w:t>Nr. 60 ,,Kėdainiai – Krakės - Josvainiai“</w:t>
            </w:r>
          </w:p>
        </w:tc>
        <w:tc>
          <w:tcPr>
            <w:tcW w:w="1701" w:type="dxa"/>
          </w:tcPr>
          <w:p w14:paraId="32EA73BC" w14:textId="7D334200" w:rsidR="00E57247" w:rsidRDefault="00E57247" w:rsidP="00E57247">
            <w:pPr>
              <w:jc w:val="center"/>
              <w:rPr>
                <w:szCs w:val="24"/>
                <w:lang w:val="lt-LT"/>
              </w:rPr>
            </w:pPr>
            <w:r>
              <w:rPr>
                <w:szCs w:val="24"/>
                <w:lang w:val="lt-LT"/>
              </w:rPr>
              <w:t>53</w:t>
            </w:r>
          </w:p>
        </w:tc>
        <w:tc>
          <w:tcPr>
            <w:tcW w:w="1276" w:type="dxa"/>
          </w:tcPr>
          <w:p w14:paraId="6766AF63" w14:textId="3278024C" w:rsidR="00E57247" w:rsidRDefault="00E57247" w:rsidP="00E57247">
            <w:pPr>
              <w:jc w:val="center"/>
              <w:rPr>
                <w:szCs w:val="24"/>
                <w:lang w:val="lt-LT"/>
              </w:rPr>
            </w:pPr>
            <w:r>
              <w:rPr>
                <w:szCs w:val="24"/>
                <w:lang w:val="lt-LT"/>
              </w:rPr>
              <w:t>8</w:t>
            </w:r>
          </w:p>
        </w:tc>
        <w:tc>
          <w:tcPr>
            <w:tcW w:w="1276" w:type="dxa"/>
          </w:tcPr>
          <w:p w14:paraId="69635CBA" w14:textId="4043EFC4" w:rsidR="00E57247" w:rsidRDefault="00E57247" w:rsidP="00E57247">
            <w:pPr>
              <w:jc w:val="center"/>
              <w:rPr>
                <w:szCs w:val="24"/>
                <w:lang w:val="lt-LT"/>
              </w:rPr>
            </w:pPr>
            <w:r>
              <w:rPr>
                <w:szCs w:val="24"/>
                <w:lang w:val="lt-LT"/>
              </w:rPr>
              <w:t>45</w:t>
            </w:r>
          </w:p>
        </w:tc>
      </w:tr>
      <w:tr w:rsidR="00E57247" w:rsidRPr="00243CC2" w14:paraId="53DDA3CE" w14:textId="77777777" w:rsidTr="00EC18E0">
        <w:trPr>
          <w:gridAfter w:val="1"/>
          <w:wAfter w:w="8" w:type="dxa"/>
        </w:trPr>
        <w:tc>
          <w:tcPr>
            <w:tcW w:w="5098" w:type="dxa"/>
          </w:tcPr>
          <w:p w14:paraId="45F334C9" w14:textId="77777777" w:rsidR="00E57247" w:rsidRPr="00243CC2" w:rsidRDefault="00E57247" w:rsidP="00E57247">
            <w:pPr>
              <w:jc w:val="both"/>
              <w:rPr>
                <w:szCs w:val="24"/>
                <w:lang w:val="lt-LT"/>
              </w:rPr>
            </w:pPr>
            <w:r w:rsidRPr="00243CC2">
              <w:rPr>
                <w:szCs w:val="24"/>
                <w:lang w:val="lt-LT"/>
              </w:rPr>
              <w:t>Nr. 61 ,,Kėdainiai – Pašušvys“</w:t>
            </w:r>
          </w:p>
        </w:tc>
        <w:tc>
          <w:tcPr>
            <w:tcW w:w="1701" w:type="dxa"/>
          </w:tcPr>
          <w:p w14:paraId="1E3CDFC8" w14:textId="37000AEA" w:rsidR="00E57247" w:rsidRDefault="00E57247" w:rsidP="00E57247">
            <w:pPr>
              <w:jc w:val="center"/>
              <w:rPr>
                <w:szCs w:val="24"/>
                <w:lang w:val="lt-LT"/>
              </w:rPr>
            </w:pPr>
            <w:r>
              <w:rPr>
                <w:szCs w:val="24"/>
                <w:lang w:val="lt-LT"/>
              </w:rPr>
              <w:t>18</w:t>
            </w:r>
          </w:p>
        </w:tc>
        <w:tc>
          <w:tcPr>
            <w:tcW w:w="1276" w:type="dxa"/>
          </w:tcPr>
          <w:p w14:paraId="2061D08D" w14:textId="549FA493" w:rsidR="00E57247" w:rsidRDefault="00E57247" w:rsidP="00E57247">
            <w:pPr>
              <w:jc w:val="center"/>
              <w:rPr>
                <w:szCs w:val="24"/>
                <w:lang w:val="lt-LT"/>
              </w:rPr>
            </w:pPr>
            <w:r>
              <w:rPr>
                <w:szCs w:val="24"/>
                <w:lang w:val="lt-LT"/>
              </w:rPr>
              <w:t>8</w:t>
            </w:r>
          </w:p>
        </w:tc>
        <w:tc>
          <w:tcPr>
            <w:tcW w:w="1276" w:type="dxa"/>
          </w:tcPr>
          <w:p w14:paraId="638A8358" w14:textId="5ABD9F4D" w:rsidR="00E57247" w:rsidRDefault="00E57247" w:rsidP="00E57247">
            <w:pPr>
              <w:jc w:val="center"/>
              <w:rPr>
                <w:szCs w:val="24"/>
                <w:lang w:val="lt-LT"/>
              </w:rPr>
            </w:pPr>
            <w:r>
              <w:rPr>
                <w:szCs w:val="24"/>
                <w:lang w:val="lt-LT"/>
              </w:rPr>
              <w:t>10</w:t>
            </w:r>
          </w:p>
        </w:tc>
      </w:tr>
      <w:tr w:rsidR="00E57247" w:rsidRPr="00243CC2" w14:paraId="5D94B6CA" w14:textId="77777777" w:rsidTr="00EC18E0">
        <w:trPr>
          <w:gridAfter w:val="1"/>
          <w:wAfter w:w="8" w:type="dxa"/>
        </w:trPr>
        <w:tc>
          <w:tcPr>
            <w:tcW w:w="5098" w:type="dxa"/>
          </w:tcPr>
          <w:p w14:paraId="78E1F1B2" w14:textId="77777777" w:rsidR="00E57247" w:rsidRPr="00243CC2" w:rsidRDefault="00E57247" w:rsidP="00E57247">
            <w:pPr>
              <w:jc w:val="both"/>
              <w:rPr>
                <w:szCs w:val="24"/>
                <w:lang w:val="lt-LT"/>
              </w:rPr>
            </w:pPr>
            <w:r w:rsidRPr="00243CC2">
              <w:rPr>
                <w:szCs w:val="24"/>
                <w:lang w:val="lt-LT"/>
              </w:rPr>
              <w:t>Nr. 62 ,,Kėdainiai – Labūnava“</w:t>
            </w:r>
          </w:p>
        </w:tc>
        <w:tc>
          <w:tcPr>
            <w:tcW w:w="1701" w:type="dxa"/>
          </w:tcPr>
          <w:p w14:paraId="0F022E08" w14:textId="6DA9B7BF" w:rsidR="00E57247" w:rsidRDefault="00E57247" w:rsidP="00E57247">
            <w:pPr>
              <w:jc w:val="center"/>
              <w:rPr>
                <w:szCs w:val="24"/>
                <w:lang w:val="lt-LT"/>
              </w:rPr>
            </w:pPr>
            <w:r>
              <w:rPr>
                <w:szCs w:val="24"/>
                <w:lang w:val="lt-LT"/>
              </w:rPr>
              <w:t>145</w:t>
            </w:r>
          </w:p>
        </w:tc>
        <w:tc>
          <w:tcPr>
            <w:tcW w:w="1276" w:type="dxa"/>
          </w:tcPr>
          <w:p w14:paraId="61AC9FD4" w14:textId="22FB15CC" w:rsidR="00E57247" w:rsidRDefault="00E57247" w:rsidP="00E57247">
            <w:pPr>
              <w:jc w:val="center"/>
              <w:rPr>
                <w:szCs w:val="24"/>
                <w:lang w:val="lt-LT"/>
              </w:rPr>
            </w:pPr>
            <w:r>
              <w:rPr>
                <w:szCs w:val="24"/>
                <w:lang w:val="lt-LT"/>
              </w:rPr>
              <w:t>0</w:t>
            </w:r>
          </w:p>
        </w:tc>
        <w:tc>
          <w:tcPr>
            <w:tcW w:w="1276" w:type="dxa"/>
          </w:tcPr>
          <w:p w14:paraId="367C6753" w14:textId="4B821576" w:rsidR="00E57247" w:rsidRDefault="00E57247" w:rsidP="00E57247">
            <w:pPr>
              <w:jc w:val="center"/>
              <w:rPr>
                <w:szCs w:val="24"/>
                <w:lang w:val="lt-LT"/>
              </w:rPr>
            </w:pPr>
            <w:r>
              <w:rPr>
                <w:szCs w:val="24"/>
                <w:lang w:val="lt-LT"/>
              </w:rPr>
              <w:t>145</w:t>
            </w:r>
          </w:p>
        </w:tc>
      </w:tr>
      <w:tr w:rsidR="00E57247" w:rsidRPr="00243CC2" w14:paraId="012C51E9" w14:textId="77777777" w:rsidTr="00EC18E0">
        <w:trPr>
          <w:gridAfter w:val="1"/>
          <w:wAfter w:w="8" w:type="dxa"/>
        </w:trPr>
        <w:tc>
          <w:tcPr>
            <w:tcW w:w="5098" w:type="dxa"/>
          </w:tcPr>
          <w:p w14:paraId="2D3542D8" w14:textId="77777777" w:rsidR="00E57247" w:rsidRPr="00243CC2" w:rsidRDefault="00E57247" w:rsidP="00E57247">
            <w:pPr>
              <w:jc w:val="both"/>
              <w:rPr>
                <w:szCs w:val="24"/>
                <w:lang w:val="lt-LT"/>
              </w:rPr>
            </w:pPr>
            <w:r w:rsidRPr="00243CC2">
              <w:rPr>
                <w:szCs w:val="24"/>
                <w:lang w:val="lt-LT"/>
              </w:rPr>
              <w:t>Nr. 63 ,,Kėdainiai – Šėta per Lukšius“</w:t>
            </w:r>
          </w:p>
        </w:tc>
        <w:tc>
          <w:tcPr>
            <w:tcW w:w="1701" w:type="dxa"/>
          </w:tcPr>
          <w:p w14:paraId="6F521BAD" w14:textId="7E0C9427" w:rsidR="00E57247" w:rsidRDefault="00E57247" w:rsidP="00E57247">
            <w:pPr>
              <w:jc w:val="center"/>
              <w:rPr>
                <w:szCs w:val="24"/>
                <w:lang w:val="lt-LT"/>
              </w:rPr>
            </w:pPr>
            <w:r>
              <w:rPr>
                <w:szCs w:val="24"/>
                <w:lang w:val="lt-LT"/>
              </w:rPr>
              <w:t>55</w:t>
            </w:r>
          </w:p>
        </w:tc>
        <w:tc>
          <w:tcPr>
            <w:tcW w:w="1276" w:type="dxa"/>
          </w:tcPr>
          <w:p w14:paraId="3BFCB96E" w14:textId="439C8A03" w:rsidR="00E57247" w:rsidRDefault="00E57247" w:rsidP="00E57247">
            <w:pPr>
              <w:jc w:val="center"/>
              <w:rPr>
                <w:szCs w:val="24"/>
                <w:lang w:val="lt-LT"/>
              </w:rPr>
            </w:pPr>
            <w:r>
              <w:rPr>
                <w:szCs w:val="24"/>
                <w:lang w:val="lt-LT"/>
              </w:rPr>
              <w:t>8</w:t>
            </w:r>
          </w:p>
        </w:tc>
        <w:tc>
          <w:tcPr>
            <w:tcW w:w="1276" w:type="dxa"/>
          </w:tcPr>
          <w:p w14:paraId="696274EB" w14:textId="07C0DEFF" w:rsidR="00E57247" w:rsidRDefault="00E57247" w:rsidP="00E57247">
            <w:pPr>
              <w:jc w:val="center"/>
              <w:rPr>
                <w:szCs w:val="24"/>
                <w:lang w:val="lt-LT"/>
              </w:rPr>
            </w:pPr>
            <w:r>
              <w:rPr>
                <w:szCs w:val="24"/>
                <w:lang w:val="lt-LT"/>
              </w:rPr>
              <w:t>47</w:t>
            </w:r>
          </w:p>
        </w:tc>
      </w:tr>
      <w:tr w:rsidR="00E57247" w:rsidRPr="00243CC2" w14:paraId="3B477758" w14:textId="77777777" w:rsidTr="00EC18E0">
        <w:trPr>
          <w:gridAfter w:val="1"/>
          <w:wAfter w:w="8" w:type="dxa"/>
        </w:trPr>
        <w:tc>
          <w:tcPr>
            <w:tcW w:w="5098" w:type="dxa"/>
          </w:tcPr>
          <w:p w14:paraId="1C4F18C2" w14:textId="77777777" w:rsidR="00E57247" w:rsidRPr="00243CC2" w:rsidRDefault="00E57247" w:rsidP="00E57247">
            <w:pPr>
              <w:jc w:val="both"/>
              <w:rPr>
                <w:szCs w:val="24"/>
                <w:lang w:val="lt-LT"/>
              </w:rPr>
            </w:pPr>
            <w:r w:rsidRPr="00243CC2">
              <w:rPr>
                <w:szCs w:val="24"/>
                <w:lang w:val="lt-LT"/>
              </w:rPr>
              <w:t>Nr. 65 ,,Kėdainiai – Šlapaberžė“</w:t>
            </w:r>
          </w:p>
        </w:tc>
        <w:tc>
          <w:tcPr>
            <w:tcW w:w="1701" w:type="dxa"/>
          </w:tcPr>
          <w:p w14:paraId="21759E66" w14:textId="73CA5F85" w:rsidR="00E57247" w:rsidRDefault="00E57247" w:rsidP="00E57247">
            <w:pPr>
              <w:jc w:val="center"/>
              <w:rPr>
                <w:szCs w:val="24"/>
                <w:lang w:val="lt-LT"/>
              </w:rPr>
            </w:pPr>
            <w:r>
              <w:rPr>
                <w:szCs w:val="24"/>
                <w:lang w:val="lt-LT"/>
              </w:rPr>
              <w:t>96</w:t>
            </w:r>
          </w:p>
        </w:tc>
        <w:tc>
          <w:tcPr>
            <w:tcW w:w="1276" w:type="dxa"/>
          </w:tcPr>
          <w:p w14:paraId="384A7ED1" w14:textId="35BF653B" w:rsidR="00E57247" w:rsidRDefault="00E57247" w:rsidP="00E57247">
            <w:pPr>
              <w:jc w:val="center"/>
              <w:rPr>
                <w:szCs w:val="24"/>
                <w:lang w:val="lt-LT"/>
              </w:rPr>
            </w:pPr>
            <w:r>
              <w:rPr>
                <w:szCs w:val="24"/>
                <w:lang w:val="lt-LT"/>
              </w:rPr>
              <w:t>8</w:t>
            </w:r>
          </w:p>
        </w:tc>
        <w:tc>
          <w:tcPr>
            <w:tcW w:w="1276" w:type="dxa"/>
          </w:tcPr>
          <w:p w14:paraId="1CEFEC43" w14:textId="0615E91B" w:rsidR="00E57247" w:rsidRDefault="00E57247" w:rsidP="00E57247">
            <w:pPr>
              <w:jc w:val="center"/>
              <w:rPr>
                <w:szCs w:val="24"/>
                <w:lang w:val="lt-LT"/>
              </w:rPr>
            </w:pPr>
            <w:r>
              <w:rPr>
                <w:szCs w:val="24"/>
                <w:lang w:val="lt-LT"/>
              </w:rPr>
              <w:t>88</w:t>
            </w:r>
          </w:p>
        </w:tc>
      </w:tr>
      <w:tr w:rsidR="00E57247" w:rsidRPr="00243CC2" w14:paraId="43DC9795" w14:textId="77777777" w:rsidTr="00EC18E0">
        <w:trPr>
          <w:gridAfter w:val="1"/>
          <w:wAfter w:w="8" w:type="dxa"/>
        </w:trPr>
        <w:tc>
          <w:tcPr>
            <w:tcW w:w="5098" w:type="dxa"/>
          </w:tcPr>
          <w:p w14:paraId="3FBA3CDE" w14:textId="77777777" w:rsidR="00E57247" w:rsidRPr="00243CC2" w:rsidRDefault="00E57247" w:rsidP="00E57247">
            <w:pPr>
              <w:jc w:val="both"/>
              <w:rPr>
                <w:szCs w:val="24"/>
                <w:lang w:val="lt-LT"/>
              </w:rPr>
            </w:pPr>
            <w:r w:rsidRPr="00243CC2">
              <w:rPr>
                <w:szCs w:val="24"/>
                <w:lang w:val="lt-LT"/>
              </w:rPr>
              <w:t>Nr. 67 ,,Kėdainiai – Ažytėnai per Dotnuvą“</w:t>
            </w:r>
          </w:p>
        </w:tc>
        <w:tc>
          <w:tcPr>
            <w:tcW w:w="1701" w:type="dxa"/>
          </w:tcPr>
          <w:p w14:paraId="66BDD894" w14:textId="37AED6F8" w:rsidR="00E57247" w:rsidRDefault="00E57247" w:rsidP="00E57247">
            <w:pPr>
              <w:jc w:val="center"/>
              <w:rPr>
                <w:szCs w:val="24"/>
                <w:lang w:val="lt-LT"/>
              </w:rPr>
            </w:pPr>
            <w:r>
              <w:rPr>
                <w:szCs w:val="24"/>
                <w:lang w:val="lt-LT"/>
              </w:rPr>
              <w:t>74</w:t>
            </w:r>
          </w:p>
        </w:tc>
        <w:tc>
          <w:tcPr>
            <w:tcW w:w="1276" w:type="dxa"/>
          </w:tcPr>
          <w:p w14:paraId="1C2A8DFE" w14:textId="4979B3D9" w:rsidR="00E57247" w:rsidRDefault="00E57247" w:rsidP="00E57247">
            <w:pPr>
              <w:jc w:val="center"/>
              <w:rPr>
                <w:szCs w:val="24"/>
                <w:lang w:val="lt-LT"/>
              </w:rPr>
            </w:pPr>
            <w:r>
              <w:rPr>
                <w:szCs w:val="24"/>
                <w:lang w:val="lt-LT"/>
              </w:rPr>
              <w:t>8</w:t>
            </w:r>
          </w:p>
        </w:tc>
        <w:tc>
          <w:tcPr>
            <w:tcW w:w="1276" w:type="dxa"/>
          </w:tcPr>
          <w:p w14:paraId="27961627" w14:textId="4B368115" w:rsidR="00E57247" w:rsidRDefault="00E57247" w:rsidP="00E57247">
            <w:pPr>
              <w:jc w:val="center"/>
              <w:rPr>
                <w:szCs w:val="24"/>
                <w:lang w:val="lt-LT"/>
              </w:rPr>
            </w:pPr>
            <w:r>
              <w:rPr>
                <w:szCs w:val="24"/>
                <w:lang w:val="lt-LT"/>
              </w:rPr>
              <w:t>66</w:t>
            </w:r>
          </w:p>
        </w:tc>
      </w:tr>
      <w:tr w:rsidR="00E57247" w:rsidRPr="00243CC2" w14:paraId="34C9D771" w14:textId="77777777" w:rsidTr="00EC18E0">
        <w:trPr>
          <w:gridAfter w:val="1"/>
          <w:wAfter w:w="8" w:type="dxa"/>
        </w:trPr>
        <w:tc>
          <w:tcPr>
            <w:tcW w:w="5098" w:type="dxa"/>
          </w:tcPr>
          <w:p w14:paraId="00AFF890" w14:textId="77777777" w:rsidR="00E57247" w:rsidRPr="00243CC2" w:rsidRDefault="00E57247" w:rsidP="00E57247">
            <w:pPr>
              <w:jc w:val="both"/>
              <w:rPr>
                <w:szCs w:val="24"/>
                <w:lang w:val="lt-LT"/>
              </w:rPr>
            </w:pPr>
            <w:r w:rsidRPr="00243CC2">
              <w:rPr>
                <w:szCs w:val="24"/>
                <w:lang w:val="lt-LT"/>
              </w:rPr>
              <w:t>Nr. 70 ,,Kėdainiai – Paliepiai – Josvainiai“</w:t>
            </w:r>
          </w:p>
        </w:tc>
        <w:tc>
          <w:tcPr>
            <w:tcW w:w="1701" w:type="dxa"/>
          </w:tcPr>
          <w:p w14:paraId="79DF6016" w14:textId="5904A272" w:rsidR="00E57247" w:rsidRDefault="00E57247" w:rsidP="00E57247">
            <w:pPr>
              <w:jc w:val="center"/>
              <w:rPr>
                <w:szCs w:val="24"/>
                <w:lang w:val="lt-LT"/>
              </w:rPr>
            </w:pPr>
            <w:r>
              <w:rPr>
                <w:szCs w:val="24"/>
                <w:lang w:val="lt-LT"/>
              </w:rPr>
              <w:t>48</w:t>
            </w:r>
          </w:p>
        </w:tc>
        <w:tc>
          <w:tcPr>
            <w:tcW w:w="1276" w:type="dxa"/>
          </w:tcPr>
          <w:p w14:paraId="0976198B" w14:textId="21D8E0DC" w:rsidR="00E57247" w:rsidRDefault="00E57247" w:rsidP="00E57247">
            <w:pPr>
              <w:jc w:val="center"/>
              <w:rPr>
                <w:szCs w:val="24"/>
                <w:lang w:val="lt-LT"/>
              </w:rPr>
            </w:pPr>
            <w:r>
              <w:rPr>
                <w:szCs w:val="24"/>
                <w:lang w:val="lt-LT"/>
              </w:rPr>
              <w:t>0</w:t>
            </w:r>
          </w:p>
        </w:tc>
        <w:tc>
          <w:tcPr>
            <w:tcW w:w="1276" w:type="dxa"/>
          </w:tcPr>
          <w:p w14:paraId="12BE9795" w14:textId="12C2D979" w:rsidR="00E57247" w:rsidRDefault="00E57247" w:rsidP="00E57247">
            <w:pPr>
              <w:jc w:val="center"/>
              <w:rPr>
                <w:szCs w:val="24"/>
                <w:lang w:val="lt-LT"/>
              </w:rPr>
            </w:pPr>
            <w:r>
              <w:rPr>
                <w:szCs w:val="24"/>
                <w:lang w:val="lt-LT"/>
              </w:rPr>
              <w:t>47</w:t>
            </w:r>
          </w:p>
        </w:tc>
      </w:tr>
      <w:tr w:rsidR="00E57247" w:rsidRPr="00243CC2" w14:paraId="3B81A171" w14:textId="77777777" w:rsidTr="00EC18E0">
        <w:trPr>
          <w:gridAfter w:val="1"/>
          <w:wAfter w:w="8" w:type="dxa"/>
        </w:trPr>
        <w:tc>
          <w:tcPr>
            <w:tcW w:w="5098" w:type="dxa"/>
          </w:tcPr>
          <w:p w14:paraId="3E5AD940" w14:textId="77777777" w:rsidR="00E57247" w:rsidRPr="00243CC2" w:rsidRDefault="00E57247" w:rsidP="00E57247">
            <w:pPr>
              <w:jc w:val="both"/>
              <w:rPr>
                <w:szCs w:val="24"/>
                <w:lang w:val="lt-LT"/>
              </w:rPr>
            </w:pPr>
            <w:r>
              <w:rPr>
                <w:szCs w:val="24"/>
                <w:lang w:val="lt-LT"/>
              </w:rPr>
              <w:t>0</w:t>
            </w:r>
            <w:r w:rsidRPr="00243CC2">
              <w:rPr>
                <w:szCs w:val="24"/>
                <w:lang w:val="lt-LT"/>
              </w:rPr>
              <w:t>Nr. 71 ,,Kėdainiai – Anciškis – Petkūnai“</w:t>
            </w:r>
          </w:p>
        </w:tc>
        <w:tc>
          <w:tcPr>
            <w:tcW w:w="1701" w:type="dxa"/>
          </w:tcPr>
          <w:p w14:paraId="3E4D45DD" w14:textId="03D2C500" w:rsidR="00E57247" w:rsidRDefault="00E57247" w:rsidP="00E57247">
            <w:pPr>
              <w:jc w:val="center"/>
              <w:rPr>
                <w:szCs w:val="24"/>
                <w:lang w:val="lt-LT"/>
              </w:rPr>
            </w:pPr>
            <w:r>
              <w:rPr>
                <w:szCs w:val="24"/>
                <w:lang w:val="lt-LT"/>
              </w:rPr>
              <w:t>44</w:t>
            </w:r>
          </w:p>
        </w:tc>
        <w:tc>
          <w:tcPr>
            <w:tcW w:w="1276" w:type="dxa"/>
          </w:tcPr>
          <w:p w14:paraId="357E126B" w14:textId="47DC55B6" w:rsidR="00E57247" w:rsidRDefault="00E57247" w:rsidP="00E57247">
            <w:pPr>
              <w:jc w:val="center"/>
              <w:rPr>
                <w:szCs w:val="24"/>
                <w:lang w:val="lt-LT"/>
              </w:rPr>
            </w:pPr>
            <w:r>
              <w:rPr>
                <w:szCs w:val="24"/>
                <w:lang w:val="lt-LT"/>
              </w:rPr>
              <w:t>0</w:t>
            </w:r>
          </w:p>
        </w:tc>
        <w:tc>
          <w:tcPr>
            <w:tcW w:w="1276" w:type="dxa"/>
          </w:tcPr>
          <w:p w14:paraId="40955243" w14:textId="6C9D8583" w:rsidR="00E57247" w:rsidRDefault="00E57247" w:rsidP="00E57247">
            <w:pPr>
              <w:jc w:val="center"/>
              <w:rPr>
                <w:szCs w:val="24"/>
                <w:lang w:val="lt-LT"/>
              </w:rPr>
            </w:pPr>
            <w:r>
              <w:rPr>
                <w:szCs w:val="24"/>
                <w:lang w:val="lt-LT"/>
              </w:rPr>
              <w:t>44</w:t>
            </w:r>
          </w:p>
        </w:tc>
      </w:tr>
      <w:tr w:rsidR="00E57247" w:rsidRPr="00243CC2" w14:paraId="1BF8D942" w14:textId="77777777" w:rsidTr="00EC18E0">
        <w:trPr>
          <w:gridAfter w:val="1"/>
          <w:wAfter w:w="8" w:type="dxa"/>
        </w:trPr>
        <w:tc>
          <w:tcPr>
            <w:tcW w:w="5098" w:type="dxa"/>
          </w:tcPr>
          <w:p w14:paraId="771B425D" w14:textId="77777777" w:rsidR="00E57247" w:rsidRPr="00243CC2" w:rsidRDefault="00E57247" w:rsidP="00E57247">
            <w:pPr>
              <w:jc w:val="both"/>
              <w:rPr>
                <w:szCs w:val="24"/>
                <w:lang w:val="lt-LT"/>
              </w:rPr>
            </w:pPr>
            <w:r w:rsidRPr="00243CC2">
              <w:rPr>
                <w:szCs w:val="24"/>
                <w:lang w:val="lt-LT"/>
              </w:rPr>
              <w:t>Nr. 73  ,,Kėdainiai – Skaistgiriai“</w:t>
            </w:r>
          </w:p>
        </w:tc>
        <w:tc>
          <w:tcPr>
            <w:tcW w:w="1701" w:type="dxa"/>
          </w:tcPr>
          <w:p w14:paraId="6BCDF393" w14:textId="1B79AB1E" w:rsidR="00E57247" w:rsidRDefault="00E57247" w:rsidP="00E57247">
            <w:pPr>
              <w:jc w:val="center"/>
              <w:rPr>
                <w:szCs w:val="24"/>
                <w:lang w:val="lt-LT"/>
              </w:rPr>
            </w:pPr>
            <w:r>
              <w:rPr>
                <w:szCs w:val="24"/>
                <w:lang w:val="lt-LT"/>
              </w:rPr>
              <w:t>53</w:t>
            </w:r>
          </w:p>
        </w:tc>
        <w:tc>
          <w:tcPr>
            <w:tcW w:w="1276" w:type="dxa"/>
          </w:tcPr>
          <w:p w14:paraId="5706501A" w14:textId="25A65845" w:rsidR="00E57247" w:rsidRDefault="00E57247" w:rsidP="00E57247">
            <w:pPr>
              <w:jc w:val="center"/>
              <w:rPr>
                <w:szCs w:val="24"/>
                <w:lang w:val="lt-LT"/>
              </w:rPr>
            </w:pPr>
            <w:r>
              <w:rPr>
                <w:szCs w:val="24"/>
                <w:lang w:val="lt-LT"/>
              </w:rPr>
              <w:t>8</w:t>
            </w:r>
          </w:p>
        </w:tc>
        <w:tc>
          <w:tcPr>
            <w:tcW w:w="1276" w:type="dxa"/>
          </w:tcPr>
          <w:p w14:paraId="283BDF78" w14:textId="676C5F30" w:rsidR="00E57247" w:rsidRDefault="00E57247" w:rsidP="00E57247">
            <w:pPr>
              <w:jc w:val="center"/>
              <w:rPr>
                <w:szCs w:val="24"/>
                <w:lang w:val="lt-LT"/>
              </w:rPr>
            </w:pPr>
            <w:r>
              <w:rPr>
                <w:szCs w:val="24"/>
                <w:lang w:val="lt-LT"/>
              </w:rPr>
              <w:t>45</w:t>
            </w:r>
          </w:p>
        </w:tc>
      </w:tr>
      <w:tr w:rsidR="00E57247" w:rsidRPr="00243CC2" w14:paraId="6884B7BC" w14:textId="77777777" w:rsidTr="00EC18E0">
        <w:trPr>
          <w:gridAfter w:val="1"/>
          <w:wAfter w:w="8" w:type="dxa"/>
        </w:trPr>
        <w:tc>
          <w:tcPr>
            <w:tcW w:w="5098" w:type="dxa"/>
          </w:tcPr>
          <w:p w14:paraId="34B38A93" w14:textId="77777777" w:rsidR="00E57247" w:rsidRPr="00243CC2" w:rsidRDefault="00E57247" w:rsidP="00E57247">
            <w:pPr>
              <w:jc w:val="both"/>
              <w:rPr>
                <w:szCs w:val="24"/>
                <w:lang w:val="lt-LT"/>
              </w:rPr>
            </w:pPr>
            <w:r w:rsidRPr="00243CC2">
              <w:rPr>
                <w:szCs w:val="24"/>
                <w:lang w:val="lt-LT"/>
              </w:rPr>
              <w:t>Nr. 74 ,,Kėdainiai – Šventybrastis“</w:t>
            </w:r>
          </w:p>
        </w:tc>
        <w:tc>
          <w:tcPr>
            <w:tcW w:w="1701" w:type="dxa"/>
          </w:tcPr>
          <w:p w14:paraId="66D7FBD2" w14:textId="7E5E4029" w:rsidR="00E57247" w:rsidRDefault="00E57247" w:rsidP="00E57247">
            <w:pPr>
              <w:jc w:val="center"/>
              <w:rPr>
                <w:szCs w:val="24"/>
                <w:lang w:val="lt-LT"/>
              </w:rPr>
            </w:pPr>
            <w:r>
              <w:rPr>
                <w:szCs w:val="24"/>
                <w:lang w:val="lt-LT"/>
              </w:rPr>
              <w:t>116</w:t>
            </w:r>
          </w:p>
        </w:tc>
        <w:tc>
          <w:tcPr>
            <w:tcW w:w="1276" w:type="dxa"/>
          </w:tcPr>
          <w:p w14:paraId="06E4A001" w14:textId="00D0590A" w:rsidR="00E57247" w:rsidRDefault="00E57247" w:rsidP="00E57247">
            <w:pPr>
              <w:jc w:val="center"/>
              <w:rPr>
                <w:szCs w:val="24"/>
                <w:lang w:val="lt-LT"/>
              </w:rPr>
            </w:pPr>
            <w:r>
              <w:rPr>
                <w:szCs w:val="24"/>
                <w:lang w:val="lt-LT"/>
              </w:rPr>
              <w:t>0</w:t>
            </w:r>
          </w:p>
        </w:tc>
        <w:tc>
          <w:tcPr>
            <w:tcW w:w="1276" w:type="dxa"/>
          </w:tcPr>
          <w:p w14:paraId="0BDAEB62" w14:textId="72642BB0" w:rsidR="00E57247" w:rsidRDefault="00E57247" w:rsidP="00E57247">
            <w:pPr>
              <w:jc w:val="center"/>
              <w:rPr>
                <w:szCs w:val="24"/>
                <w:lang w:val="lt-LT"/>
              </w:rPr>
            </w:pPr>
            <w:r>
              <w:rPr>
                <w:szCs w:val="24"/>
                <w:lang w:val="lt-LT"/>
              </w:rPr>
              <w:t>116</w:t>
            </w:r>
          </w:p>
        </w:tc>
      </w:tr>
      <w:tr w:rsidR="00E57247" w:rsidRPr="00243CC2" w14:paraId="50630DBF" w14:textId="77777777" w:rsidTr="00EC18E0">
        <w:trPr>
          <w:gridAfter w:val="1"/>
          <w:wAfter w:w="8" w:type="dxa"/>
        </w:trPr>
        <w:tc>
          <w:tcPr>
            <w:tcW w:w="5098" w:type="dxa"/>
          </w:tcPr>
          <w:p w14:paraId="7F35926D" w14:textId="457C2DFB" w:rsidR="00E57247" w:rsidRPr="00243CC2" w:rsidRDefault="00E57247" w:rsidP="00E57247">
            <w:pPr>
              <w:jc w:val="both"/>
              <w:rPr>
                <w:szCs w:val="24"/>
                <w:lang w:val="lt-LT"/>
              </w:rPr>
            </w:pPr>
            <w:r>
              <w:rPr>
                <w:szCs w:val="24"/>
                <w:lang w:val="lt-LT"/>
              </w:rPr>
              <w:t>Nr. 75 ,,Kėdainiai – Saviečiai“</w:t>
            </w:r>
          </w:p>
        </w:tc>
        <w:tc>
          <w:tcPr>
            <w:tcW w:w="1701" w:type="dxa"/>
          </w:tcPr>
          <w:p w14:paraId="453F6C17" w14:textId="49CADC15" w:rsidR="00E57247" w:rsidRDefault="00E57247" w:rsidP="00E57247">
            <w:pPr>
              <w:jc w:val="center"/>
              <w:rPr>
                <w:szCs w:val="24"/>
                <w:lang w:val="lt-LT"/>
              </w:rPr>
            </w:pPr>
            <w:r>
              <w:rPr>
                <w:szCs w:val="24"/>
                <w:lang w:val="lt-LT"/>
              </w:rPr>
              <w:t>66</w:t>
            </w:r>
          </w:p>
        </w:tc>
        <w:tc>
          <w:tcPr>
            <w:tcW w:w="1276" w:type="dxa"/>
          </w:tcPr>
          <w:p w14:paraId="2D227803" w14:textId="0669F3A4" w:rsidR="00E57247" w:rsidRDefault="00E57247" w:rsidP="00E57247">
            <w:pPr>
              <w:jc w:val="center"/>
              <w:rPr>
                <w:szCs w:val="24"/>
                <w:lang w:val="lt-LT"/>
              </w:rPr>
            </w:pPr>
            <w:r>
              <w:rPr>
                <w:szCs w:val="24"/>
                <w:lang w:val="lt-LT"/>
              </w:rPr>
              <w:t>0</w:t>
            </w:r>
          </w:p>
        </w:tc>
        <w:tc>
          <w:tcPr>
            <w:tcW w:w="1276" w:type="dxa"/>
          </w:tcPr>
          <w:p w14:paraId="1E62D3C6" w14:textId="0C591C2E" w:rsidR="00E57247" w:rsidRDefault="00E57247" w:rsidP="00E57247">
            <w:pPr>
              <w:jc w:val="center"/>
              <w:rPr>
                <w:szCs w:val="24"/>
                <w:lang w:val="lt-LT"/>
              </w:rPr>
            </w:pPr>
            <w:r>
              <w:rPr>
                <w:szCs w:val="24"/>
                <w:lang w:val="lt-LT"/>
              </w:rPr>
              <w:t>66</w:t>
            </w:r>
          </w:p>
        </w:tc>
      </w:tr>
      <w:tr w:rsidR="00E57247" w:rsidRPr="00B3458C" w14:paraId="2581E632" w14:textId="77777777" w:rsidTr="00EC18E0">
        <w:trPr>
          <w:gridAfter w:val="1"/>
          <w:wAfter w:w="8" w:type="dxa"/>
        </w:trPr>
        <w:tc>
          <w:tcPr>
            <w:tcW w:w="5098" w:type="dxa"/>
          </w:tcPr>
          <w:p w14:paraId="29AEA6E3" w14:textId="77777777" w:rsidR="00E57247" w:rsidRPr="00243CC2" w:rsidRDefault="00E57247" w:rsidP="00E57247">
            <w:pPr>
              <w:jc w:val="both"/>
              <w:rPr>
                <w:szCs w:val="24"/>
                <w:lang w:val="lt-LT"/>
              </w:rPr>
            </w:pPr>
            <w:r w:rsidRPr="00243CC2">
              <w:rPr>
                <w:b/>
                <w:bCs/>
                <w:szCs w:val="24"/>
                <w:lang w:val="lt-LT"/>
              </w:rPr>
              <w:t xml:space="preserve">                            Viso priemiesčio maršrutuose:</w:t>
            </w:r>
          </w:p>
        </w:tc>
        <w:tc>
          <w:tcPr>
            <w:tcW w:w="1701" w:type="dxa"/>
          </w:tcPr>
          <w:p w14:paraId="2C450DA9" w14:textId="38AA57CD" w:rsidR="00E57247" w:rsidRPr="00B3458C" w:rsidRDefault="00E57247" w:rsidP="00E57247">
            <w:pPr>
              <w:jc w:val="center"/>
              <w:rPr>
                <w:b/>
                <w:bCs/>
                <w:szCs w:val="24"/>
                <w:lang w:val="lt-LT"/>
              </w:rPr>
            </w:pPr>
            <w:r>
              <w:rPr>
                <w:b/>
                <w:bCs/>
                <w:szCs w:val="24"/>
                <w:lang w:val="lt-LT"/>
              </w:rPr>
              <w:t>1150</w:t>
            </w:r>
          </w:p>
        </w:tc>
        <w:tc>
          <w:tcPr>
            <w:tcW w:w="1276" w:type="dxa"/>
          </w:tcPr>
          <w:p w14:paraId="7029D2E6" w14:textId="19A0B29A" w:rsidR="00E57247" w:rsidRPr="00B3458C" w:rsidRDefault="00E57247" w:rsidP="00E57247">
            <w:pPr>
              <w:jc w:val="center"/>
              <w:rPr>
                <w:b/>
                <w:bCs/>
                <w:szCs w:val="24"/>
                <w:lang w:val="lt-LT"/>
              </w:rPr>
            </w:pPr>
            <w:r>
              <w:rPr>
                <w:b/>
                <w:bCs/>
                <w:szCs w:val="24"/>
                <w:lang w:val="lt-LT"/>
              </w:rPr>
              <w:t>72</w:t>
            </w:r>
          </w:p>
        </w:tc>
        <w:tc>
          <w:tcPr>
            <w:tcW w:w="1276" w:type="dxa"/>
          </w:tcPr>
          <w:p w14:paraId="0F8CBED7" w14:textId="2DE25455" w:rsidR="00E57247" w:rsidRPr="00B3458C" w:rsidRDefault="00E57247" w:rsidP="00E57247">
            <w:pPr>
              <w:jc w:val="center"/>
              <w:rPr>
                <w:b/>
                <w:bCs/>
                <w:szCs w:val="24"/>
                <w:lang w:val="lt-LT"/>
              </w:rPr>
            </w:pPr>
            <w:r>
              <w:rPr>
                <w:b/>
                <w:bCs/>
                <w:szCs w:val="24"/>
                <w:lang w:val="lt-LT"/>
              </w:rPr>
              <w:t>1078</w:t>
            </w:r>
          </w:p>
        </w:tc>
      </w:tr>
    </w:tbl>
    <w:p w14:paraId="00AB2997" w14:textId="77777777" w:rsidR="00EA30B1" w:rsidRDefault="00EA30B1" w:rsidP="00662F68">
      <w:pPr>
        <w:ind w:firstLine="539"/>
        <w:jc w:val="both"/>
        <w:rPr>
          <w:lang w:val="lt-LT"/>
        </w:rPr>
      </w:pPr>
    </w:p>
    <w:tbl>
      <w:tblPr>
        <w:tblStyle w:val="Lentelstinklelis"/>
        <w:tblW w:w="9359" w:type="dxa"/>
        <w:tblLook w:val="04A0" w:firstRow="1" w:lastRow="0" w:firstColumn="1" w:lastColumn="0" w:noHBand="0" w:noVBand="1"/>
      </w:tblPr>
      <w:tblGrid>
        <w:gridCol w:w="5098"/>
        <w:gridCol w:w="1701"/>
        <w:gridCol w:w="1276"/>
        <w:gridCol w:w="1276"/>
        <w:gridCol w:w="8"/>
      </w:tblGrid>
      <w:tr w:rsidR="0069425C" w:rsidRPr="00243CC2" w14:paraId="72D25BD1" w14:textId="77777777" w:rsidTr="007D6D2D">
        <w:tc>
          <w:tcPr>
            <w:tcW w:w="9359" w:type="dxa"/>
            <w:gridSpan w:val="5"/>
          </w:tcPr>
          <w:p w14:paraId="742CB96C" w14:textId="09799ACE" w:rsidR="0069425C" w:rsidRDefault="0069425C" w:rsidP="00E57247">
            <w:pPr>
              <w:jc w:val="center"/>
              <w:rPr>
                <w:szCs w:val="24"/>
                <w:lang w:val="lt-LT"/>
              </w:rPr>
            </w:pPr>
            <w:r w:rsidRPr="00243CC2">
              <w:rPr>
                <w:b/>
                <w:bCs/>
                <w:szCs w:val="24"/>
                <w:lang w:val="lt-LT"/>
              </w:rPr>
              <w:t xml:space="preserve">Laikotarpiu 2020 m. </w:t>
            </w:r>
            <w:r>
              <w:rPr>
                <w:b/>
                <w:bCs/>
                <w:szCs w:val="24"/>
                <w:lang w:val="lt-LT"/>
              </w:rPr>
              <w:t xml:space="preserve">spalio </w:t>
            </w:r>
            <w:r w:rsidRPr="00243CC2">
              <w:rPr>
                <w:b/>
                <w:bCs/>
                <w:szCs w:val="24"/>
                <w:lang w:val="lt-LT"/>
              </w:rPr>
              <w:t xml:space="preserve">1 – 31 d.  </w:t>
            </w:r>
          </w:p>
        </w:tc>
      </w:tr>
      <w:tr w:rsidR="0069425C" w:rsidRPr="00243CC2" w14:paraId="5D6172BA" w14:textId="77777777" w:rsidTr="007D6D2D">
        <w:trPr>
          <w:gridAfter w:val="1"/>
          <w:wAfter w:w="8" w:type="dxa"/>
        </w:trPr>
        <w:tc>
          <w:tcPr>
            <w:tcW w:w="5098" w:type="dxa"/>
          </w:tcPr>
          <w:p w14:paraId="0B195D3C" w14:textId="77777777" w:rsidR="0069425C" w:rsidRPr="00243CC2" w:rsidRDefault="0069425C" w:rsidP="00E57247">
            <w:pPr>
              <w:jc w:val="both"/>
              <w:rPr>
                <w:szCs w:val="24"/>
                <w:lang w:val="lt-LT"/>
              </w:rPr>
            </w:pPr>
            <w:r w:rsidRPr="00243CC2">
              <w:rPr>
                <w:szCs w:val="24"/>
                <w:lang w:val="lt-LT"/>
              </w:rPr>
              <w:t>Nr. 1 ,,Autobusų stotis – Kuro tiekimo bazė“</w:t>
            </w:r>
          </w:p>
        </w:tc>
        <w:tc>
          <w:tcPr>
            <w:tcW w:w="1701" w:type="dxa"/>
          </w:tcPr>
          <w:p w14:paraId="671A8775" w14:textId="5A7FA677" w:rsidR="0069425C" w:rsidRDefault="0069425C" w:rsidP="00E57247">
            <w:pPr>
              <w:jc w:val="center"/>
              <w:rPr>
                <w:szCs w:val="24"/>
                <w:lang w:val="lt-LT"/>
              </w:rPr>
            </w:pPr>
            <w:r>
              <w:rPr>
                <w:szCs w:val="24"/>
                <w:lang w:val="lt-LT"/>
              </w:rPr>
              <w:t>410</w:t>
            </w:r>
          </w:p>
        </w:tc>
        <w:tc>
          <w:tcPr>
            <w:tcW w:w="1276" w:type="dxa"/>
          </w:tcPr>
          <w:p w14:paraId="7FCB8A56" w14:textId="2816374D" w:rsidR="0069425C" w:rsidRDefault="0069425C" w:rsidP="00E57247">
            <w:pPr>
              <w:jc w:val="center"/>
              <w:rPr>
                <w:szCs w:val="24"/>
                <w:lang w:val="lt-LT"/>
              </w:rPr>
            </w:pPr>
            <w:r>
              <w:rPr>
                <w:szCs w:val="24"/>
                <w:lang w:val="lt-LT"/>
              </w:rPr>
              <w:t>30</w:t>
            </w:r>
          </w:p>
        </w:tc>
        <w:tc>
          <w:tcPr>
            <w:tcW w:w="1276" w:type="dxa"/>
          </w:tcPr>
          <w:p w14:paraId="3E870898" w14:textId="0D2489C4" w:rsidR="0069425C" w:rsidRDefault="0069425C" w:rsidP="00E57247">
            <w:pPr>
              <w:jc w:val="center"/>
              <w:rPr>
                <w:szCs w:val="24"/>
                <w:lang w:val="lt-LT"/>
              </w:rPr>
            </w:pPr>
            <w:r>
              <w:rPr>
                <w:szCs w:val="24"/>
                <w:lang w:val="lt-LT"/>
              </w:rPr>
              <w:t>380</w:t>
            </w:r>
          </w:p>
        </w:tc>
      </w:tr>
      <w:tr w:rsidR="0069425C" w:rsidRPr="00243CC2" w14:paraId="0FBD63AA" w14:textId="77777777" w:rsidTr="007D6D2D">
        <w:trPr>
          <w:gridAfter w:val="1"/>
          <w:wAfter w:w="8" w:type="dxa"/>
        </w:trPr>
        <w:tc>
          <w:tcPr>
            <w:tcW w:w="5098" w:type="dxa"/>
          </w:tcPr>
          <w:p w14:paraId="7E7B3CA8" w14:textId="77777777" w:rsidR="0069425C" w:rsidRPr="00243CC2" w:rsidRDefault="0069425C" w:rsidP="00E57247">
            <w:pPr>
              <w:jc w:val="both"/>
              <w:rPr>
                <w:szCs w:val="24"/>
                <w:lang w:val="lt-LT"/>
              </w:rPr>
            </w:pPr>
            <w:r w:rsidRPr="00243CC2">
              <w:rPr>
                <w:szCs w:val="24"/>
                <w:lang w:val="lt-LT"/>
              </w:rPr>
              <w:t>Nr. 1</w:t>
            </w:r>
            <w:r w:rsidRPr="00243CC2">
              <w:rPr>
                <w:szCs w:val="24"/>
                <w:vertAlign w:val="subscript"/>
                <w:lang w:val="lt-LT"/>
              </w:rPr>
              <w:t>2</w:t>
            </w:r>
            <w:r w:rsidRPr="00243CC2">
              <w:rPr>
                <w:szCs w:val="24"/>
                <w:lang w:val="lt-LT"/>
              </w:rPr>
              <w:t xml:space="preserve"> ,,Autobusų stotis – Kuro tiekimo bazė“ (Rasos g.)</w:t>
            </w:r>
          </w:p>
        </w:tc>
        <w:tc>
          <w:tcPr>
            <w:tcW w:w="1701" w:type="dxa"/>
          </w:tcPr>
          <w:p w14:paraId="58D2F93B" w14:textId="60EAD82D" w:rsidR="0069425C" w:rsidRDefault="0069425C" w:rsidP="00E57247">
            <w:pPr>
              <w:jc w:val="center"/>
              <w:rPr>
                <w:szCs w:val="24"/>
                <w:lang w:val="lt-LT"/>
              </w:rPr>
            </w:pPr>
            <w:r>
              <w:rPr>
                <w:szCs w:val="24"/>
                <w:lang w:val="lt-LT"/>
              </w:rPr>
              <w:t>272</w:t>
            </w:r>
          </w:p>
        </w:tc>
        <w:tc>
          <w:tcPr>
            <w:tcW w:w="1276" w:type="dxa"/>
          </w:tcPr>
          <w:p w14:paraId="30B0448B" w14:textId="3966D1F5" w:rsidR="0069425C" w:rsidRDefault="0069425C" w:rsidP="00E57247">
            <w:pPr>
              <w:jc w:val="center"/>
              <w:rPr>
                <w:szCs w:val="24"/>
                <w:lang w:val="lt-LT"/>
              </w:rPr>
            </w:pPr>
            <w:r>
              <w:rPr>
                <w:szCs w:val="24"/>
                <w:lang w:val="lt-LT"/>
              </w:rPr>
              <w:t>120</w:t>
            </w:r>
          </w:p>
        </w:tc>
        <w:tc>
          <w:tcPr>
            <w:tcW w:w="1276" w:type="dxa"/>
          </w:tcPr>
          <w:p w14:paraId="754268DA" w14:textId="3C9E5F26" w:rsidR="0069425C" w:rsidRDefault="0069425C" w:rsidP="00E57247">
            <w:pPr>
              <w:jc w:val="center"/>
              <w:rPr>
                <w:szCs w:val="24"/>
                <w:lang w:val="lt-LT"/>
              </w:rPr>
            </w:pPr>
            <w:r>
              <w:rPr>
                <w:szCs w:val="24"/>
                <w:lang w:val="lt-LT"/>
              </w:rPr>
              <w:t>152</w:t>
            </w:r>
          </w:p>
        </w:tc>
      </w:tr>
      <w:tr w:rsidR="0069425C" w:rsidRPr="00243CC2" w14:paraId="0890A774" w14:textId="77777777" w:rsidTr="007D6D2D">
        <w:trPr>
          <w:gridAfter w:val="1"/>
          <w:wAfter w:w="8" w:type="dxa"/>
        </w:trPr>
        <w:tc>
          <w:tcPr>
            <w:tcW w:w="5098" w:type="dxa"/>
          </w:tcPr>
          <w:p w14:paraId="6FA53CF5" w14:textId="77777777" w:rsidR="0069425C" w:rsidRPr="00243CC2" w:rsidRDefault="0069425C" w:rsidP="00E57247">
            <w:pPr>
              <w:jc w:val="both"/>
              <w:rPr>
                <w:szCs w:val="24"/>
                <w:lang w:val="lt-LT"/>
              </w:rPr>
            </w:pPr>
            <w:r w:rsidRPr="00243CC2">
              <w:rPr>
                <w:szCs w:val="24"/>
                <w:lang w:val="lt-LT"/>
              </w:rPr>
              <w:t>Nr. 2</w:t>
            </w:r>
            <w:r w:rsidRPr="00243CC2">
              <w:rPr>
                <w:szCs w:val="24"/>
                <w:vertAlign w:val="subscript"/>
                <w:lang w:val="lt-LT"/>
              </w:rPr>
              <w:t>1</w:t>
            </w:r>
            <w:r w:rsidRPr="00243CC2">
              <w:rPr>
                <w:szCs w:val="24"/>
                <w:lang w:val="lt-LT"/>
              </w:rPr>
              <w:t xml:space="preserve"> ,,Autobusų stotis – AB ,,Lifosa“</w:t>
            </w:r>
          </w:p>
        </w:tc>
        <w:tc>
          <w:tcPr>
            <w:tcW w:w="1701" w:type="dxa"/>
          </w:tcPr>
          <w:p w14:paraId="312078CB" w14:textId="0D610AD1" w:rsidR="0069425C" w:rsidRDefault="0069425C" w:rsidP="00E57247">
            <w:pPr>
              <w:jc w:val="center"/>
              <w:rPr>
                <w:szCs w:val="24"/>
                <w:lang w:val="lt-LT"/>
              </w:rPr>
            </w:pPr>
            <w:r>
              <w:rPr>
                <w:szCs w:val="24"/>
                <w:lang w:val="lt-LT"/>
              </w:rPr>
              <w:t>239</w:t>
            </w:r>
          </w:p>
        </w:tc>
        <w:tc>
          <w:tcPr>
            <w:tcW w:w="1276" w:type="dxa"/>
          </w:tcPr>
          <w:p w14:paraId="45C6CBE7" w14:textId="20AF91F8" w:rsidR="0069425C" w:rsidRDefault="0069425C" w:rsidP="00E57247">
            <w:pPr>
              <w:jc w:val="center"/>
              <w:rPr>
                <w:szCs w:val="24"/>
                <w:lang w:val="lt-LT"/>
              </w:rPr>
            </w:pPr>
            <w:r>
              <w:rPr>
                <w:szCs w:val="24"/>
                <w:lang w:val="lt-LT"/>
              </w:rPr>
              <w:t>20</w:t>
            </w:r>
          </w:p>
        </w:tc>
        <w:tc>
          <w:tcPr>
            <w:tcW w:w="1276" w:type="dxa"/>
          </w:tcPr>
          <w:p w14:paraId="768933AF" w14:textId="3AE95B53" w:rsidR="0069425C" w:rsidRDefault="0069425C" w:rsidP="00E57247">
            <w:pPr>
              <w:jc w:val="center"/>
              <w:rPr>
                <w:szCs w:val="24"/>
                <w:lang w:val="lt-LT"/>
              </w:rPr>
            </w:pPr>
            <w:r>
              <w:rPr>
                <w:szCs w:val="24"/>
                <w:lang w:val="lt-LT"/>
              </w:rPr>
              <w:t>219</w:t>
            </w:r>
          </w:p>
        </w:tc>
      </w:tr>
      <w:tr w:rsidR="0069425C" w:rsidRPr="00243CC2" w14:paraId="16CF123B" w14:textId="77777777" w:rsidTr="007D6D2D">
        <w:trPr>
          <w:gridAfter w:val="1"/>
          <w:wAfter w:w="8" w:type="dxa"/>
        </w:trPr>
        <w:tc>
          <w:tcPr>
            <w:tcW w:w="5098" w:type="dxa"/>
          </w:tcPr>
          <w:p w14:paraId="3074CFC1" w14:textId="77777777" w:rsidR="0069425C" w:rsidRPr="00243CC2" w:rsidRDefault="0069425C" w:rsidP="00E57247">
            <w:pPr>
              <w:jc w:val="both"/>
              <w:rPr>
                <w:szCs w:val="24"/>
                <w:lang w:val="lt-LT"/>
              </w:rPr>
            </w:pPr>
            <w:r w:rsidRPr="00243CC2">
              <w:rPr>
                <w:szCs w:val="24"/>
                <w:lang w:val="lt-LT"/>
              </w:rPr>
              <w:t>Nr. 3 ,,Autobusų stotis – Profesinio rengimo centras - Ligoninė“</w:t>
            </w:r>
          </w:p>
        </w:tc>
        <w:tc>
          <w:tcPr>
            <w:tcW w:w="1701" w:type="dxa"/>
          </w:tcPr>
          <w:p w14:paraId="0C52E4F3" w14:textId="2371B082" w:rsidR="0069425C" w:rsidRDefault="0069425C" w:rsidP="00E57247">
            <w:pPr>
              <w:jc w:val="center"/>
              <w:rPr>
                <w:szCs w:val="24"/>
                <w:lang w:val="lt-LT"/>
              </w:rPr>
            </w:pPr>
            <w:r>
              <w:rPr>
                <w:szCs w:val="24"/>
                <w:lang w:val="lt-LT"/>
              </w:rPr>
              <w:t>81</w:t>
            </w:r>
          </w:p>
        </w:tc>
        <w:tc>
          <w:tcPr>
            <w:tcW w:w="1276" w:type="dxa"/>
          </w:tcPr>
          <w:p w14:paraId="6325FCD7" w14:textId="5B8D2452" w:rsidR="0069425C" w:rsidRDefault="0069425C" w:rsidP="00E57247">
            <w:pPr>
              <w:jc w:val="center"/>
              <w:rPr>
                <w:szCs w:val="24"/>
                <w:lang w:val="lt-LT"/>
              </w:rPr>
            </w:pPr>
            <w:r>
              <w:rPr>
                <w:szCs w:val="24"/>
                <w:lang w:val="lt-LT"/>
              </w:rPr>
              <w:t>0</w:t>
            </w:r>
          </w:p>
        </w:tc>
        <w:tc>
          <w:tcPr>
            <w:tcW w:w="1276" w:type="dxa"/>
          </w:tcPr>
          <w:p w14:paraId="4361B7A5" w14:textId="22399201" w:rsidR="0069425C" w:rsidRDefault="0069425C" w:rsidP="00E57247">
            <w:pPr>
              <w:jc w:val="center"/>
              <w:rPr>
                <w:szCs w:val="24"/>
                <w:lang w:val="lt-LT"/>
              </w:rPr>
            </w:pPr>
            <w:r>
              <w:rPr>
                <w:szCs w:val="24"/>
                <w:lang w:val="lt-LT"/>
              </w:rPr>
              <w:t>81</w:t>
            </w:r>
          </w:p>
        </w:tc>
      </w:tr>
      <w:tr w:rsidR="0069425C" w:rsidRPr="00243CC2" w14:paraId="603789DB" w14:textId="77777777" w:rsidTr="007D6D2D">
        <w:trPr>
          <w:gridAfter w:val="1"/>
          <w:wAfter w:w="8" w:type="dxa"/>
        </w:trPr>
        <w:tc>
          <w:tcPr>
            <w:tcW w:w="5098" w:type="dxa"/>
          </w:tcPr>
          <w:p w14:paraId="20FB1A62" w14:textId="77777777" w:rsidR="0069425C" w:rsidRPr="00243CC2" w:rsidRDefault="0069425C" w:rsidP="00E57247">
            <w:pPr>
              <w:jc w:val="both"/>
              <w:rPr>
                <w:szCs w:val="24"/>
                <w:lang w:val="lt-LT"/>
              </w:rPr>
            </w:pPr>
            <w:r w:rsidRPr="00243CC2">
              <w:rPr>
                <w:szCs w:val="24"/>
                <w:lang w:val="lt-LT"/>
              </w:rPr>
              <w:t>Nr. 4</w:t>
            </w:r>
            <w:r w:rsidRPr="00243CC2">
              <w:rPr>
                <w:szCs w:val="24"/>
                <w:vertAlign w:val="subscript"/>
                <w:lang w:val="lt-LT"/>
              </w:rPr>
              <w:t>1</w:t>
            </w:r>
            <w:r w:rsidRPr="00243CC2">
              <w:rPr>
                <w:szCs w:val="24"/>
                <w:lang w:val="lt-LT"/>
              </w:rPr>
              <w:t xml:space="preserve"> ,,Autobusų stotis – Profesinio rengimo centras“</w:t>
            </w:r>
          </w:p>
        </w:tc>
        <w:tc>
          <w:tcPr>
            <w:tcW w:w="1701" w:type="dxa"/>
          </w:tcPr>
          <w:p w14:paraId="5C2FD6E0" w14:textId="09DB2BA2" w:rsidR="0069425C" w:rsidRDefault="0069425C" w:rsidP="00E57247">
            <w:pPr>
              <w:jc w:val="center"/>
              <w:rPr>
                <w:szCs w:val="24"/>
                <w:lang w:val="lt-LT"/>
              </w:rPr>
            </w:pPr>
            <w:r>
              <w:rPr>
                <w:szCs w:val="24"/>
                <w:lang w:val="lt-LT"/>
              </w:rPr>
              <w:t>672</w:t>
            </w:r>
          </w:p>
        </w:tc>
        <w:tc>
          <w:tcPr>
            <w:tcW w:w="1276" w:type="dxa"/>
          </w:tcPr>
          <w:p w14:paraId="32532ED6" w14:textId="1494E768" w:rsidR="0069425C" w:rsidRDefault="0069425C" w:rsidP="00E57247">
            <w:pPr>
              <w:jc w:val="center"/>
              <w:rPr>
                <w:szCs w:val="24"/>
                <w:lang w:val="lt-LT"/>
              </w:rPr>
            </w:pPr>
            <w:r>
              <w:rPr>
                <w:szCs w:val="24"/>
                <w:lang w:val="lt-LT"/>
              </w:rPr>
              <w:t>10</w:t>
            </w:r>
          </w:p>
        </w:tc>
        <w:tc>
          <w:tcPr>
            <w:tcW w:w="1276" w:type="dxa"/>
          </w:tcPr>
          <w:p w14:paraId="3C388AF4" w14:textId="4094D220" w:rsidR="0069425C" w:rsidRDefault="0069425C" w:rsidP="00E57247">
            <w:pPr>
              <w:jc w:val="center"/>
              <w:rPr>
                <w:szCs w:val="24"/>
                <w:lang w:val="lt-LT"/>
              </w:rPr>
            </w:pPr>
            <w:r>
              <w:rPr>
                <w:szCs w:val="24"/>
                <w:lang w:val="lt-LT"/>
              </w:rPr>
              <w:t>662</w:t>
            </w:r>
          </w:p>
        </w:tc>
      </w:tr>
      <w:tr w:rsidR="0069425C" w:rsidRPr="00243CC2" w14:paraId="0C923127" w14:textId="77777777" w:rsidTr="007D6D2D">
        <w:trPr>
          <w:gridAfter w:val="1"/>
          <w:wAfter w:w="8" w:type="dxa"/>
        </w:trPr>
        <w:tc>
          <w:tcPr>
            <w:tcW w:w="5098" w:type="dxa"/>
          </w:tcPr>
          <w:p w14:paraId="4DB080E2" w14:textId="77777777" w:rsidR="0069425C" w:rsidRPr="00243CC2" w:rsidRDefault="0069425C" w:rsidP="00E57247">
            <w:pPr>
              <w:jc w:val="both"/>
              <w:rPr>
                <w:szCs w:val="24"/>
                <w:lang w:val="lt-LT"/>
              </w:rPr>
            </w:pPr>
            <w:r w:rsidRPr="00243CC2">
              <w:rPr>
                <w:szCs w:val="24"/>
                <w:lang w:val="lt-LT"/>
              </w:rPr>
              <w:t>Nr. 4</w:t>
            </w:r>
            <w:r w:rsidRPr="00243CC2">
              <w:rPr>
                <w:szCs w:val="24"/>
                <w:vertAlign w:val="subscript"/>
                <w:lang w:val="lt-LT"/>
              </w:rPr>
              <w:t>2</w:t>
            </w:r>
            <w:r w:rsidRPr="00243CC2">
              <w:rPr>
                <w:szCs w:val="24"/>
                <w:lang w:val="lt-LT"/>
              </w:rPr>
              <w:t xml:space="preserve"> ,,Autobusų stotis – Profesinio rengimo centras“</w:t>
            </w:r>
          </w:p>
        </w:tc>
        <w:tc>
          <w:tcPr>
            <w:tcW w:w="1701" w:type="dxa"/>
          </w:tcPr>
          <w:p w14:paraId="074D2E47" w14:textId="03805060" w:rsidR="0069425C" w:rsidRDefault="0069425C" w:rsidP="00E57247">
            <w:pPr>
              <w:jc w:val="center"/>
              <w:rPr>
                <w:szCs w:val="24"/>
                <w:lang w:val="lt-LT"/>
              </w:rPr>
            </w:pPr>
            <w:r>
              <w:rPr>
                <w:szCs w:val="24"/>
                <w:lang w:val="lt-LT"/>
              </w:rPr>
              <w:t>677</w:t>
            </w:r>
          </w:p>
        </w:tc>
        <w:tc>
          <w:tcPr>
            <w:tcW w:w="1276" w:type="dxa"/>
          </w:tcPr>
          <w:p w14:paraId="36F51AE8" w14:textId="244BF923" w:rsidR="0069425C" w:rsidRDefault="0069425C" w:rsidP="00E57247">
            <w:pPr>
              <w:jc w:val="center"/>
              <w:rPr>
                <w:szCs w:val="24"/>
                <w:lang w:val="lt-LT"/>
              </w:rPr>
            </w:pPr>
            <w:r>
              <w:rPr>
                <w:szCs w:val="24"/>
                <w:lang w:val="lt-LT"/>
              </w:rPr>
              <w:t>32</w:t>
            </w:r>
          </w:p>
        </w:tc>
        <w:tc>
          <w:tcPr>
            <w:tcW w:w="1276" w:type="dxa"/>
          </w:tcPr>
          <w:p w14:paraId="74160A33" w14:textId="7C354649" w:rsidR="0069425C" w:rsidRDefault="0069425C" w:rsidP="00E57247">
            <w:pPr>
              <w:jc w:val="center"/>
              <w:rPr>
                <w:szCs w:val="24"/>
                <w:lang w:val="lt-LT"/>
              </w:rPr>
            </w:pPr>
            <w:r>
              <w:rPr>
                <w:szCs w:val="24"/>
                <w:lang w:val="lt-LT"/>
              </w:rPr>
              <w:t>645</w:t>
            </w:r>
          </w:p>
        </w:tc>
      </w:tr>
      <w:tr w:rsidR="0069425C" w:rsidRPr="00243CC2" w14:paraId="0E685671" w14:textId="77777777" w:rsidTr="007D6D2D">
        <w:trPr>
          <w:gridAfter w:val="1"/>
          <w:wAfter w:w="8" w:type="dxa"/>
        </w:trPr>
        <w:tc>
          <w:tcPr>
            <w:tcW w:w="5098" w:type="dxa"/>
          </w:tcPr>
          <w:p w14:paraId="5F746AED" w14:textId="77777777" w:rsidR="0069425C" w:rsidRPr="00243CC2" w:rsidRDefault="0069425C" w:rsidP="00E57247">
            <w:pPr>
              <w:jc w:val="both"/>
              <w:rPr>
                <w:szCs w:val="24"/>
                <w:lang w:val="lt-LT"/>
              </w:rPr>
            </w:pPr>
            <w:r w:rsidRPr="00243CC2">
              <w:rPr>
                <w:szCs w:val="24"/>
                <w:lang w:val="lt-LT"/>
              </w:rPr>
              <w:t>Nr. 4A ,,Autobusų stotis – Profesinio rengimo centras“ (sekmadieniais)</w:t>
            </w:r>
          </w:p>
        </w:tc>
        <w:tc>
          <w:tcPr>
            <w:tcW w:w="1701" w:type="dxa"/>
          </w:tcPr>
          <w:p w14:paraId="1036E410" w14:textId="16446237" w:rsidR="0069425C" w:rsidRDefault="0069425C" w:rsidP="00E57247">
            <w:pPr>
              <w:jc w:val="center"/>
              <w:rPr>
                <w:szCs w:val="24"/>
                <w:lang w:val="lt-LT"/>
              </w:rPr>
            </w:pPr>
            <w:r>
              <w:rPr>
                <w:szCs w:val="24"/>
                <w:lang w:val="lt-LT"/>
              </w:rPr>
              <w:t>12</w:t>
            </w:r>
          </w:p>
        </w:tc>
        <w:tc>
          <w:tcPr>
            <w:tcW w:w="1276" w:type="dxa"/>
          </w:tcPr>
          <w:p w14:paraId="24D7E4C0" w14:textId="58788888" w:rsidR="0069425C" w:rsidRDefault="0069425C" w:rsidP="00E57247">
            <w:pPr>
              <w:jc w:val="center"/>
              <w:rPr>
                <w:szCs w:val="24"/>
                <w:lang w:val="lt-LT"/>
              </w:rPr>
            </w:pPr>
            <w:r>
              <w:rPr>
                <w:szCs w:val="24"/>
                <w:lang w:val="lt-LT"/>
              </w:rPr>
              <w:t>0</w:t>
            </w:r>
          </w:p>
        </w:tc>
        <w:tc>
          <w:tcPr>
            <w:tcW w:w="1276" w:type="dxa"/>
          </w:tcPr>
          <w:p w14:paraId="096F504D" w14:textId="54004B00" w:rsidR="0069425C" w:rsidRDefault="0069425C" w:rsidP="00E57247">
            <w:pPr>
              <w:jc w:val="center"/>
              <w:rPr>
                <w:szCs w:val="24"/>
                <w:lang w:val="lt-LT"/>
              </w:rPr>
            </w:pPr>
            <w:r>
              <w:rPr>
                <w:szCs w:val="24"/>
                <w:lang w:val="lt-LT"/>
              </w:rPr>
              <w:t>12</w:t>
            </w:r>
          </w:p>
        </w:tc>
      </w:tr>
      <w:tr w:rsidR="00B7700D" w:rsidRPr="00243CC2" w14:paraId="5D4D003F" w14:textId="77777777" w:rsidTr="007D6D2D">
        <w:trPr>
          <w:gridAfter w:val="1"/>
          <w:wAfter w:w="8" w:type="dxa"/>
        </w:trPr>
        <w:tc>
          <w:tcPr>
            <w:tcW w:w="5098" w:type="dxa"/>
          </w:tcPr>
          <w:p w14:paraId="50E0C896" w14:textId="508D76B2" w:rsidR="00B7700D" w:rsidRPr="00243CC2" w:rsidRDefault="00B7700D" w:rsidP="00B7700D">
            <w:pPr>
              <w:jc w:val="both"/>
              <w:rPr>
                <w:szCs w:val="24"/>
                <w:lang w:val="lt-LT"/>
              </w:rPr>
            </w:pPr>
            <w:r w:rsidRPr="00243CC2">
              <w:rPr>
                <w:szCs w:val="24"/>
                <w:lang w:val="lt-LT"/>
              </w:rPr>
              <w:t>Nr. 6 ,,Autobusų stotis – Biochemikų g.“</w:t>
            </w:r>
          </w:p>
        </w:tc>
        <w:tc>
          <w:tcPr>
            <w:tcW w:w="1701" w:type="dxa"/>
          </w:tcPr>
          <w:p w14:paraId="5A7BFBF5" w14:textId="34C5E33F" w:rsidR="00B7700D" w:rsidRDefault="00B7700D" w:rsidP="00B7700D">
            <w:pPr>
              <w:jc w:val="center"/>
              <w:rPr>
                <w:szCs w:val="24"/>
                <w:lang w:val="lt-LT"/>
              </w:rPr>
            </w:pPr>
            <w:r>
              <w:rPr>
                <w:szCs w:val="24"/>
                <w:lang w:val="lt-LT"/>
              </w:rPr>
              <w:t>140</w:t>
            </w:r>
          </w:p>
        </w:tc>
        <w:tc>
          <w:tcPr>
            <w:tcW w:w="1276" w:type="dxa"/>
          </w:tcPr>
          <w:p w14:paraId="617DBB32" w14:textId="26ABCADE" w:rsidR="00B7700D" w:rsidRDefault="00B7700D" w:rsidP="00B7700D">
            <w:pPr>
              <w:jc w:val="center"/>
              <w:rPr>
                <w:szCs w:val="24"/>
                <w:lang w:val="lt-LT"/>
              </w:rPr>
            </w:pPr>
            <w:r>
              <w:rPr>
                <w:szCs w:val="24"/>
                <w:lang w:val="lt-LT"/>
              </w:rPr>
              <w:t>0</w:t>
            </w:r>
          </w:p>
        </w:tc>
        <w:tc>
          <w:tcPr>
            <w:tcW w:w="1276" w:type="dxa"/>
          </w:tcPr>
          <w:p w14:paraId="2F835B29" w14:textId="3D8D8CF9" w:rsidR="00B7700D" w:rsidRDefault="00B7700D" w:rsidP="00B7700D">
            <w:pPr>
              <w:jc w:val="center"/>
              <w:rPr>
                <w:szCs w:val="24"/>
                <w:lang w:val="lt-LT"/>
              </w:rPr>
            </w:pPr>
            <w:r>
              <w:rPr>
                <w:szCs w:val="24"/>
                <w:lang w:val="lt-LT"/>
              </w:rPr>
              <w:t>140</w:t>
            </w:r>
          </w:p>
        </w:tc>
      </w:tr>
      <w:tr w:rsidR="00B7700D" w:rsidRPr="00243CC2" w14:paraId="13E5793F" w14:textId="77777777" w:rsidTr="007D6D2D">
        <w:trPr>
          <w:gridAfter w:val="1"/>
          <w:wAfter w:w="8" w:type="dxa"/>
        </w:trPr>
        <w:tc>
          <w:tcPr>
            <w:tcW w:w="5098" w:type="dxa"/>
          </w:tcPr>
          <w:p w14:paraId="53C8F6EE" w14:textId="77777777" w:rsidR="00B7700D" w:rsidRPr="00243CC2" w:rsidRDefault="00B7700D" w:rsidP="00B7700D">
            <w:pPr>
              <w:jc w:val="both"/>
              <w:rPr>
                <w:szCs w:val="24"/>
                <w:lang w:val="lt-LT"/>
              </w:rPr>
            </w:pPr>
            <w:r w:rsidRPr="00243CC2">
              <w:rPr>
                <w:szCs w:val="24"/>
                <w:lang w:val="lt-LT"/>
              </w:rPr>
              <w:t>Nr. 7</w:t>
            </w:r>
            <w:r w:rsidRPr="00243CC2">
              <w:rPr>
                <w:szCs w:val="24"/>
                <w:vertAlign w:val="subscript"/>
                <w:lang w:val="lt-LT"/>
              </w:rPr>
              <w:t>1</w:t>
            </w:r>
            <w:r w:rsidRPr="00243CC2">
              <w:rPr>
                <w:szCs w:val="24"/>
                <w:lang w:val="lt-LT"/>
              </w:rPr>
              <w:t xml:space="preserve"> ,,Autobusų stotis – Ligoninė“ (Rasos g.)</w:t>
            </w:r>
          </w:p>
        </w:tc>
        <w:tc>
          <w:tcPr>
            <w:tcW w:w="1701" w:type="dxa"/>
          </w:tcPr>
          <w:p w14:paraId="5FB5E60B" w14:textId="5CD03AB9" w:rsidR="00B7700D" w:rsidRDefault="00B7700D" w:rsidP="00B7700D">
            <w:pPr>
              <w:jc w:val="center"/>
              <w:rPr>
                <w:szCs w:val="24"/>
                <w:lang w:val="lt-LT"/>
              </w:rPr>
            </w:pPr>
            <w:r>
              <w:rPr>
                <w:szCs w:val="24"/>
                <w:lang w:val="lt-LT"/>
              </w:rPr>
              <w:t>300</w:t>
            </w:r>
          </w:p>
        </w:tc>
        <w:tc>
          <w:tcPr>
            <w:tcW w:w="1276" w:type="dxa"/>
          </w:tcPr>
          <w:p w14:paraId="60472F2D" w14:textId="611B35F1" w:rsidR="00B7700D" w:rsidRDefault="00B7700D" w:rsidP="00B7700D">
            <w:pPr>
              <w:jc w:val="center"/>
              <w:rPr>
                <w:szCs w:val="24"/>
                <w:lang w:val="lt-LT"/>
              </w:rPr>
            </w:pPr>
            <w:r>
              <w:rPr>
                <w:szCs w:val="24"/>
                <w:lang w:val="lt-LT"/>
              </w:rPr>
              <w:t>12</w:t>
            </w:r>
          </w:p>
        </w:tc>
        <w:tc>
          <w:tcPr>
            <w:tcW w:w="1276" w:type="dxa"/>
          </w:tcPr>
          <w:p w14:paraId="25E9C2DE" w14:textId="705F173A" w:rsidR="00B7700D" w:rsidRDefault="00B7700D" w:rsidP="00B7700D">
            <w:pPr>
              <w:jc w:val="center"/>
              <w:rPr>
                <w:szCs w:val="24"/>
                <w:lang w:val="lt-LT"/>
              </w:rPr>
            </w:pPr>
            <w:r>
              <w:rPr>
                <w:szCs w:val="24"/>
                <w:lang w:val="lt-LT"/>
              </w:rPr>
              <w:t>180</w:t>
            </w:r>
          </w:p>
        </w:tc>
      </w:tr>
      <w:tr w:rsidR="00B7700D" w:rsidRPr="00243CC2" w14:paraId="5848F0BE" w14:textId="77777777" w:rsidTr="007D6D2D">
        <w:trPr>
          <w:gridAfter w:val="1"/>
          <w:wAfter w:w="8" w:type="dxa"/>
        </w:trPr>
        <w:tc>
          <w:tcPr>
            <w:tcW w:w="5098" w:type="dxa"/>
          </w:tcPr>
          <w:p w14:paraId="65691B02" w14:textId="77777777" w:rsidR="00B7700D" w:rsidRPr="00243CC2" w:rsidRDefault="00B7700D" w:rsidP="00B7700D">
            <w:pPr>
              <w:jc w:val="both"/>
              <w:rPr>
                <w:szCs w:val="24"/>
                <w:lang w:val="lt-LT"/>
              </w:rPr>
            </w:pPr>
            <w:r w:rsidRPr="00243CC2">
              <w:rPr>
                <w:szCs w:val="24"/>
                <w:lang w:val="lt-LT"/>
              </w:rPr>
              <w:t>Nr. 7</w:t>
            </w:r>
            <w:r w:rsidRPr="00243CC2">
              <w:rPr>
                <w:szCs w:val="24"/>
                <w:vertAlign w:val="subscript"/>
                <w:lang w:val="lt-LT"/>
              </w:rPr>
              <w:t>2</w:t>
            </w:r>
            <w:r w:rsidRPr="00243CC2">
              <w:rPr>
                <w:szCs w:val="24"/>
                <w:lang w:val="lt-LT"/>
              </w:rPr>
              <w:t xml:space="preserve"> ,,Autobusų stotis – Ligoninė“ </w:t>
            </w:r>
          </w:p>
        </w:tc>
        <w:tc>
          <w:tcPr>
            <w:tcW w:w="1701" w:type="dxa"/>
          </w:tcPr>
          <w:p w14:paraId="0C3E139E" w14:textId="2E08D69F" w:rsidR="00B7700D" w:rsidRDefault="00B7700D" w:rsidP="00B7700D">
            <w:pPr>
              <w:jc w:val="center"/>
              <w:rPr>
                <w:szCs w:val="24"/>
                <w:lang w:val="lt-LT"/>
              </w:rPr>
            </w:pPr>
            <w:r>
              <w:rPr>
                <w:szCs w:val="24"/>
                <w:lang w:val="lt-LT"/>
              </w:rPr>
              <w:t>348</w:t>
            </w:r>
          </w:p>
        </w:tc>
        <w:tc>
          <w:tcPr>
            <w:tcW w:w="1276" w:type="dxa"/>
          </w:tcPr>
          <w:p w14:paraId="4483397D" w14:textId="241E5845" w:rsidR="00B7700D" w:rsidRDefault="00B7700D" w:rsidP="00B7700D">
            <w:pPr>
              <w:jc w:val="center"/>
              <w:rPr>
                <w:szCs w:val="24"/>
                <w:lang w:val="lt-LT"/>
              </w:rPr>
            </w:pPr>
            <w:r>
              <w:rPr>
                <w:szCs w:val="24"/>
                <w:lang w:val="lt-LT"/>
              </w:rPr>
              <w:t>0</w:t>
            </w:r>
          </w:p>
        </w:tc>
        <w:tc>
          <w:tcPr>
            <w:tcW w:w="1276" w:type="dxa"/>
          </w:tcPr>
          <w:p w14:paraId="794146E0" w14:textId="63DAD14B" w:rsidR="00B7700D" w:rsidRDefault="00B7700D" w:rsidP="00B7700D">
            <w:pPr>
              <w:jc w:val="center"/>
              <w:rPr>
                <w:szCs w:val="24"/>
                <w:lang w:val="lt-LT"/>
              </w:rPr>
            </w:pPr>
            <w:r>
              <w:rPr>
                <w:szCs w:val="24"/>
                <w:lang w:val="lt-LT"/>
              </w:rPr>
              <w:t>348</w:t>
            </w:r>
          </w:p>
        </w:tc>
      </w:tr>
      <w:tr w:rsidR="00B7700D" w:rsidRPr="00243CC2" w14:paraId="087A2521" w14:textId="77777777" w:rsidTr="007D6D2D">
        <w:trPr>
          <w:gridAfter w:val="1"/>
          <w:wAfter w:w="8" w:type="dxa"/>
        </w:trPr>
        <w:tc>
          <w:tcPr>
            <w:tcW w:w="5098" w:type="dxa"/>
          </w:tcPr>
          <w:p w14:paraId="01487C20" w14:textId="77777777" w:rsidR="00B7700D" w:rsidRPr="00243CC2" w:rsidRDefault="00B7700D" w:rsidP="00B7700D">
            <w:pPr>
              <w:jc w:val="both"/>
              <w:rPr>
                <w:szCs w:val="24"/>
                <w:lang w:val="lt-LT"/>
              </w:rPr>
            </w:pPr>
            <w:r w:rsidRPr="00243CC2">
              <w:rPr>
                <w:szCs w:val="24"/>
                <w:lang w:val="lt-LT"/>
              </w:rPr>
              <w:t>Nr. 7</w:t>
            </w:r>
            <w:r w:rsidRPr="00243CC2">
              <w:rPr>
                <w:szCs w:val="24"/>
                <w:vertAlign w:val="subscript"/>
                <w:lang w:val="lt-LT"/>
              </w:rPr>
              <w:t>4</w:t>
            </w:r>
            <w:r w:rsidRPr="00243CC2">
              <w:rPr>
                <w:szCs w:val="24"/>
                <w:lang w:val="lt-LT"/>
              </w:rPr>
              <w:t xml:space="preserve"> ,,Autobusų stotis – Ligoninė“ </w:t>
            </w:r>
          </w:p>
        </w:tc>
        <w:tc>
          <w:tcPr>
            <w:tcW w:w="1701" w:type="dxa"/>
          </w:tcPr>
          <w:p w14:paraId="54CE7598" w14:textId="0585A642" w:rsidR="00B7700D" w:rsidRDefault="00B7700D" w:rsidP="00B7700D">
            <w:pPr>
              <w:jc w:val="center"/>
              <w:rPr>
                <w:szCs w:val="24"/>
                <w:lang w:val="lt-LT"/>
              </w:rPr>
            </w:pPr>
            <w:r>
              <w:rPr>
                <w:szCs w:val="24"/>
                <w:lang w:val="lt-LT"/>
              </w:rPr>
              <w:t>209</w:t>
            </w:r>
          </w:p>
        </w:tc>
        <w:tc>
          <w:tcPr>
            <w:tcW w:w="1276" w:type="dxa"/>
          </w:tcPr>
          <w:p w14:paraId="0F823B3D" w14:textId="7347E048" w:rsidR="00B7700D" w:rsidRDefault="00B7700D" w:rsidP="00B7700D">
            <w:pPr>
              <w:jc w:val="center"/>
              <w:rPr>
                <w:szCs w:val="24"/>
                <w:lang w:val="lt-LT"/>
              </w:rPr>
            </w:pPr>
            <w:r>
              <w:rPr>
                <w:szCs w:val="24"/>
                <w:lang w:val="lt-LT"/>
              </w:rPr>
              <w:t>0</w:t>
            </w:r>
          </w:p>
        </w:tc>
        <w:tc>
          <w:tcPr>
            <w:tcW w:w="1276" w:type="dxa"/>
          </w:tcPr>
          <w:p w14:paraId="12274B22" w14:textId="6CE498BE" w:rsidR="00B7700D" w:rsidRDefault="00B7700D" w:rsidP="00B7700D">
            <w:pPr>
              <w:jc w:val="center"/>
              <w:rPr>
                <w:szCs w:val="24"/>
                <w:lang w:val="lt-LT"/>
              </w:rPr>
            </w:pPr>
            <w:r>
              <w:rPr>
                <w:szCs w:val="24"/>
                <w:lang w:val="lt-LT"/>
              </w:rPr>
              <w:t>209</w:t>
            </w:r>
          </w:p>
        </w:tc>
      </w:tr>
      <w:tr w:rsidR="00B7700D" w:rsidRPr="00243CC2" w14:paraId="4A997E6F" w14:textId="77777777" w:rsidTr="007D6D2D">
        <w:trPr>
          <w:gridAfter w:val="1"/>
          <w:wAfter w:w="8" w:type="dxa"/>
        </w:trPr>
        <w:tc>
          <w:tcPr>
            <w:tcW w:w="5098" w:type="dxa"/>
          </w:tcPr>
          <w:p w14:paraId="50EF2B4B" w14:textId="77777777" w:rsidR="00B7700D" w:rsidRPr="00243CC2" w:rsidRDefault="00B7700D" w:rsidP="00B7700D">
            <w:pPr>
              <w:jc w:val="both"/>
              <w:rPr>
                <w:szCs w:val="24"/>
                <w:lang w:val="lt-LT"/>
              </w:rPr>
            </w:pPr>
            <w:r w:rsidRPr="00243CC2">
              <w:rPr>
                <w:szCs w:val="24"/>
                <w:lang w:val="lt-LT"/>
              </w:rPr>
              <w:t>Nr. 7</w:t>
            </w:r>
            <w:r w:rsidRPr="00243CC2">
              <w:rPr>
                <w:szCs w:val="24"/>
                <w:vertAlign w:val="subscript"/>
                <w:lang w:val="lt-LT"/>
              </w:rPr>
              <w:t>5</w:t>
            </w:r>
            <w:r w:rsidRPr="00243CC2">
              <w:rPr>
                <w:szCs w:val="24"/>
                <w:lang w:val="lt-LT"/>
              </w:rPr>
              <w:t xml:space="preserve"> ,,Autobusų stotis – Ligoninė“ </w:t>
            </w:r>
          </w:p>
        </w:tc>
        <w:tc>
          <w:tcPr>
            <w:tcW w:w="1701" w:type="dxa"/>
          </w:tcPr>
          <w:p w14:paraId="025CC0F4" w14:textId="57969D28" w:rsidR="00B7700D" w:rsidRDefault="00B7700D" w:rsidP="00B7700D">
            <w:pPr>
              <w:jc w:val="center"/>
              <w:rPr>
                <w:szCs w:val="24"/>
                <w:lang w:val="lt-LT"/>
              </w:rPr>
            </w:pPr>
            <w:r>
              <w:rPr>
                <w:szCs w:val="24"/>
                <w:lang w:val="lt-LT"/>
              </w:rPr>
              <w:t>392</w:t>
            </w:r>
          </w:p>
        </w:tc>
        <w:tc>
          <w:tcPr>
            <w:tcW w:w="1276" w:type="dxa"/>
          </w:tcPr>
          <w:p w14:paraId="3B6308EA" w14:textId="568712AF" w:rsidR="00B7700D" w:rsidRDefault="00B7700D" w:rsidP="00B7700D">
            <w:pPr>
              <w:jc w:val="center"/>
              <w:rPr>
                <w:szCs w:val="24"/>
                <w:lang w:val="lt-LT"/>
              </w:rPr>
            </w:pPr>
            <w:r>
              <w:rPr>
                <w:szCs w:val="24"/>
                <w:lang w:val="lt-LT"/>
              </w:rPr>
              <w:t>80</w:t>
            </w:r>
          </w:p>
        </w:tc>
        <w:tc>
          <w:tcPr>
            <w:tcW w:w="1276" w:type="dxa"/>
          </w:tcPr>
          <w:p w14:paraId="6159BC4B" w14:textId="5A6FBADA" w:rsidR="00B7700D" w:rsidRDefault="00B7700D" w:rsidP="00B7700D">
            <w:pPr>
              <w:jc w:val="center"/>
              <w:rPr>
                <w:szCs w:val="24"/>
                <w:lang w:val="lt-LT"/>
              </w:rPr>
            </w:pPr>
            <w:r>
              <w:rPr>
                <w:szCs w:val="24"/>
                <w:lang w:val="lt-LT"/>
              </w:rPr>
              <w:t>312</w:t>
            </w:r>
          </w:p>
        </w:tc>
      </w:tr>
      <w:tr w:rsidR="00B7700D" w:rsidRPr="00243CC2" w14:paraId="176F1102" w14:textId="77777777" w:rsidTr="007D6D2D">
        <w:trPr>
          <w:gridAfter w:val="1"/>
          <w:wAfter w:w="8" w:type="dxa"/>
        </w:trPr>
        <w:tc>
          <w:tcPr>
            <w:tcW w:w="5098" w:type="dxa"/>
          </w:tcPr>
          <w:p w14:paraId="7D944575" w14:textId="77777777" w:rsidR="00B7700D" w:rsidRPr="00243CC2" w:rsidRDefault="00B7700D" w:rsidP="00B7700D">
            <w:pPr>
              <w:jc w:val="both"/>
              <w:rPr>
                <w:szCs w:val="24"/>
                <w:lang w:val="lt-LT"/>
              </w:rPr>
            </w:pPr>
            <w:r w:rsidRPr="00243CC2">
              <w:rPr>
                <w:b/>
                <w:bCs/>
                <w:szCs w:val="24"/>
                <w:lang w:val="lt-LT"/>
              </w:rPr>
              <w:t xml:space="preserve">                                   Viso miesto maršrutuose:</w:t>
            </w:r>
          </w:p>
        </w:tc>
        <w:tc>
          <w:tcPr>
            <w:tcW w:w="1701" w:type="dxa"/>
          </w:tcPr>
          <w:p w14:paraId="3C39913D" w14:textId="413298E6" w:rsidR="00B7700D" w:rsidRPr="00272B45" w:rsidRDefault="00B7700D" w:rsidP="00B7700D">
            <w:pPr>
              <w:jc w:val="center"/>
              <w:rPr>
                <w:b/>
                <w:bCs/>
                <w:szCs w:val="24"/>
                <w:lang w:val="lt-LT"/>
              </w:rPr>
            </w:pPr>
            <w:r>
              <w:rPr>
                <w:b/>
                <w:bCs/>
                <w:szCs w:val="24"/>
                <w:lang w:val="lt-LT"/>
              </w:rPr>
              <w:t>3752</w:t>
            </w:r>
          </w:p>
        </w:tc>
        <w:tc>
          <w:tcPr>
            <w:tcW w:w="1276" w:type="dxa"/>
          </w:tcPr>
          <w:p w14:paraId="0785B531" w14:textId="366D96AE" w:rsidR="00B7700D" w:rsidRPr="00272B45" w:rsidRDefault="00B7700D" w:rsidP="00B7700D">
            <w:pPr>
              <w:jc w:val="center"/>
              <w:rPr>
                <w:b/>
                <w:bCs/>
                <w:szCs w:val="24"/>
                <w:lang w:val="lt-LT"/>
              </w:rPr>
            </w:pPr>
            <w:r>
              <w:rPr>
                <w:b/>
                <w:bCs/>
                <w:szCs w:val="24"/>
                <w:lang w:val="lt-LT"/>
              </w:rPr>
              <w:t>412</w:t>
            </w:r>
          </w:p>
        </w:tc>
        <w:tc>
          <w:tcPr>
            <w:tcW w:w="1276" w:type="dxa"/>
          </w:tcPr>
          <w:p w14:paraId="2F84DF16" w14:textId="6416B86B" w:rsidR="00B7700D" w:rsidRPr="00272B45" w:rsidRDefault="00B7700D" w:rsidP="00B7700D">
            <w:pPr>
              <w:jc w:val="center"/>
              <w:rPr>
                <w:b/>
                <w:bCs/>
                <w:szCs w:val="24"/>
                <w:lang w:val="lt-LT"/>
              </w:rPr>
            </w:pPr>
            <w:r>
              <w:rPr>
                <w:b/>
                <w:bCs/>
                <w:szCs w:val="24"/>
                <w:lang w:val="lt-LT"/>
              </w:rPr>
              <w:t>3340</w:t>
            </w:r>
          </w:p>
        </w:tc>
      </w:tr>
      <w:tr w:rsidR="00B7700D" w:rsidRPr="00243CC2" w14:paraId="1805D1B1" w14:textId="77777777" w:rsidTr="007D6D2D">
        <w:trPr>
          <w:gridAfter w:val="1"/>
          <w:wAfter w:w="8" w:type="dxa"/>
        </w:trPr>
        <w:tc>
          <w:tcPr>
            <w:tcW w:w="5098" w:type="dxa"/>
          </w:tcPr>
          <w:p w14:paraId="1AEC2E2E" w14:textId="77777777" w:rsidR="00B7700D" w:rsidRPr="00243CC2" w:rsidRDefault="00B7700D" w:rsidP="00B7700D">
            <w:pPr>
              <w:jc w:val="both"/>
              <w:rPr>
                <w:b/>
                <w:bCs/>
                <w:szCs w:val="24"/>
                <w:lang w:val="lt-LT"/>
              </w:rPr>
            </w:pPr>
            <w:r w:rsidRPr="00243CC2">
              <w:rPr>
                <w:szCs w:val="24"/>
                <w:lang w:val="lt-LT"/>
              </w:rPr>
              <w:t>Nr. 52 ,,Kėdainiai – Vaiškoniai“</w:t>
            </w:r>
          </w:p>
        </w:tc>
        <w:tc>
          <w:tcPr>
            <w:tcW w:w="1701" w:type="dxa"/>
          </w:tcPr>
          <w:p w14:paraId="71B453E1" w14:textId="7A4A0AA9" w:rsidR="00B7700D" w:rsidRDefault="00B7700D" w:rsidP="00B7700D">
            <w:pPr>
              <w:jc w:val="center"/>
              <w:rPr>
                <w:szCs w:val="24"/>
                <w:lang w:val="lt-LT"/>
              </w:rPr>
            </w:pPr>
            <w:r>
              <w:rPr>
                <w:szCs w:val="24"/>
                <w:lang w:val="lt-LT"/>
              </w:rPr>
              <w:t>120</w:t>
            </w:r>
          </w:p>
        </w:tc>
        <w:tc>
          <w:tcPr>
            <w:tcW w:w="1276" w:type="dxa"/>
          </w:tcPr>
          <w:p w14:paraId="2E02CF48" w14:textId="48454A07" w:rsidR="00B7700D" w:rsidRDefault="00B7700D" w:rsidP="00B7700D">
            <w:pPr>
              <w:jc w:val="center"/>
              <w:rPr>
                <w:szCs w:val="24"/>
                <w:lang w:val="lt-LT"/>
              </w:rPr>
            </w:pPr>
            <w:r>
              <w:rPr>
                <w:szCs w:val="24"/>
                <w:lang w:val="lt-LT"/>
              </w:rPr>
              <w:t>10</w:t>
            </w:r>
          </w:p>
        </w:tc>
        <w:tc>
          <w:tcPr>
            <w:tcW w:w="1276" w:type="dxa"/>
          </w:tcPr>
          <w:p w14:paraId="3CD6D067" w14:textId="52D4A36C" w:rsidR="00B7700D" w:rsidRDefault="00B7700D" w:rsidP="00B7700D">
            <w:pPr>
              <w:jc w:val="center"/>
              <w:rPr>
                <w:szCs w:val="24"/>
                <w:lang w:val="lt-LT"/>
              </w:rPr>
            </w:pPr>
            <w:r>
              <w:rPr>
                <w:szCs w:val="24"/>
                <w:lang w:val="lt-LT"/>
              </w:rPr>
              <w:t>110</w:t>
            </w:r>
          </w:p>
        </w:tc>
      </w:tr>
      <w:tr w:rsidR="00B7700D" w:rsidRPr="00243CC2" w14:paraId="792525F8" w14:textId="77777777" w:rsidTr="007D6D2D">
        <w:trPr>
          <w:gridAfter w:val="1"/>
          <w:wAfter w:w="8" w:type="dxa"/>
        </w:trPr>
        <w:tc>
          <w:tcPr>
            <w:tcW w:w="5098" w:type="dxa"/>
          </w:tcPr>
          <w:p w14:paraId="5909C7DD" w14:textId="01AC7080" w:rsidR="00B7700D" w:rsidRPr="00243CC2" w:rsidRDefault="00B7700D" w:rsidP="00B7700D">
            <w:pPr>
              <w:jc w:val="both"/>
              <w:rPr>
                <w:szCs w:val="24"/>
                <w:lang w:val="lt-LT"/>
              </w:rPr>
            </w:pPr>
            <w:r w:rsidRPr="00243CC2">
              <w:rPr>
                <w:szCs w:val="24"/>
                <w:lang w:val="lt-LT"/>
              </w:rPr>
              <w:t>Nr. 54 ,,Kėdainiai – Leščiukai“</w:t>
            </w:r>
          </w:p>
        </w:tc>
        <w:tc>
          <w:tcPr>
            <w:tcW w:w="1701" w:type="dxa"/>
          </w:tcPr>
          <w:p w14:paraId="67454718" w14:textId="779FB481" w:rsidR="00B7700D" w:rsidRDefault="00B7700D" w:rsidP="00B7700D">
            <w:pPr>
              <w:jc w:val="center"/>
              <w:rPr>
                <w:szCs w:val="24"/>
                <w:lang w:val="lt-LT"/>
              </w:rPr>
            </w:pPr>
            <w:r>
              <w:rPr>
                <w:szCs w:val="24"/>
                <w:lang w:val="lt-LT"/>
              </w:rPr>
              <w:t>36</w:t>
            </w:r>
          </w:p>
        </w:tc>
        <w:tc>
          <w:tcPr>
            <w:tcW w:w="1276" w:type="dxa"/>
          </w:tcPr>
          <w:p w14:paraId="67C54D71" w14:textId="44DCBDDC" w:rsidR="00B7700D" w:rsidRDefault="00B7700D" w:rsidP="00B7700D">
            <w:pPr>
              <w:jc w:val="center"/>
              <w:rPr>
                <w:szCs w:val="24"/>
                <w:lang w:val="lt-LT"/>
              </w:rPr>
            </w:pPr>
            <w:r>
              <w:rPr>
                <w:szCs w:val="24"/>
                <w:lang w:val="lt-LT"/>
              </w:rPr>
              <w:t>0</w:t>
            </w:r>
          </w:p>
        </w:tc>
        <w:tc>
          <w:tcPr>
            <w:tcW w:w="1276" w:type="dxa"/>
          </w:tcPr>
          <w:p w14:paraId="1738CD35" w14:textId="560FC118" w:rsidR="00B7700D" w:rsidRDefault="00B7700D" w:rsidP="00B7700D">
            <w:pPr>
              <w:jc w:val="center"/>
              <w:rPr>
                <w:szCs w:val="24"/>
                <w:lang w:val="lt-LT"/>
              </w:rPr>
            </w:pPr>
            <w:r>
              <w:rPr>
                <w:szCs w:val="24"/>
                <w:lang w:val="lt-LT"/>
              </w:rPr>
              <w:t>36</w:t>
            </w:r>
          </w:p>
        </w:tc>
      </w:tr>
      <w:tr w:rsidR="00B7700D" w:rsidRPr="00243CC2" w14:paraId="6C84720F" w14:textId="77777777" w:rsidTr="007D6D2D">
        <w:trPr>
          <w:gridAfter w:val="1"/>
          <w:wAfter w:w="8" w:type="dxa"/>
        </w:trPr>
        <w:tc>
          <w:tcPr>
            <w:tcW w:w="5098" w:type="dxa"/>
          </w:tcPr>
          <w:p w14:paraId="1DA79630" w14:textId="3931EB75" w:rsidR="00B7700D" w:rsidRPr="00243CC2" w:rsidRDefault="00B7700D" w:rsidP="00B7700D">
            <w:pPr>
              <w:jc w:val="both"/>
              <w:rPr>
                <w:szCs w:val="24"/>
                <w:lang w:val="lt-LT"/>
              </w:rPr>
            </w:pPr>
            <w:r w:rsidRPr="00243CC2">
              <w:rPr>
                <w:szCs w:val="24"/>
                <w:lang w:val="lt-LT"/>
              </w:rPr>
              <w:t>Nr. 54 ,,Kėdainiai – Pernarava – Žostautai“ (šeštadieniais)</w:t>
            </w:r>
          </w:p>
        </w:tc>
        <w:tc>
          <w:tcPr>
            <w:tcW w:w="1701" w:type="dxa"/>
          </w:tcPr>
          <w:p w14:paraId="41395FEB" w14:textId="0BFEE592" w:rsidR="00B7700D" w:rsidRDefault="00B7700D" w:rsidP="00B7700D">
            <w:pPr>
              <w:jc w:val="center"/>
              <w:rPr>
                <w:szCs w:val="24"/>
                <w:lang w:val="lt-LT"/>
              </w:rPr>
            </w:pPr>
            <w:r>
              <w:rPr>
                <w:szCs w:val="24"/>
                <w:lang w:val="lt-LT"/>
              </w:rPr>
              <w:t>10</w:t>
            </w:r>
          </w:p>
        </w:tc>
        <w:tc>
          <w:tcPr>
            <w:tcW w:w="1276" w:type="dxa"/>
          </w:tcPr>
          <w:p w14:paraId="512181DA" w14:textId="0FB5754A" w:rsidR="00B7700D" w:rsidRDefault="00B7700D" w:rsidP="00B7700D">
            <w:pPr>
              <w:jc w:val="center"/>
              <w:rPr>
                <w:szCs w:val="24"/>
                <w:lang w:val="lt-LT"/>
              </w:rPr>
            </w:pPr>
            <w:r>
              <w:rPr>
                <w:szCs w:val="24"/>
                <w:lang w:val="lt-LT"/>
              </w:rPr>
              <w:t>10</w:t>
            </w:r>
          </w:p>
        </w:tc>
        <w:tc>
          <w:tcPr>
            <w:tcW w:w="1276" w:type="dxa"/>
          </w:tcPr>
          <w:p w14:paraId="0D7F6CFA" w14:textId="3F615579" w:rsidR="00B7700D" w:rsidRDefault="00B7700D" w:rsidP="00B7700D">
            <w:pPr>
              <w:jc w:val="center"/>
              <w:rPr>
                <w:szCs w:val="24"/>
                <w:lang w:val="lt-LT"/>
              </w:rPr>
            </w:pPr>
            <w:r>
              <w:rPr>
                <w:szCs w:val="24"/>
                <w:lang w:val="lt-LT"/>
              </w:rPr>
              <w:t>0</w:t>
            </w:r>
          </w:p>
        </w:tc>
      </w:tr>
      <w:tr w:rsidR="00B7700D" w:rsidRPr="00243CC2" w14:paraId="42D6298E" w14:textId="77777777" w:rsidTr="007D6D2D">
        <w:trPr>
          <w:gridAfter w:val="1"/>
          <w:wAfter w:w="8" w:type="dxa"/>
        </w:trPr>
        <w:tc>
          <w:tcPr>
            <w:tcW w:w="5098" w:type="dxa"/>
          </w:tcPr>
          <w:p w14:paraId="324A37B6" w14:textId="77777777" w:rsidR="00B7700D" w:rsidRPr="00243CC2" w:rsidRDefault="00B7700D" w:rsidP="00B7700D">
            <w:pPr>
              <w:jc w:val="both"/>
              <w:rPr>
                <w:szCs w:val="24"/>
                <w:lang w:val="lt-LT"/>
              </w:rPr>
            </w:pPr>
            <w:r w:rsidRPr="00243CC2">
              <w:rPr>
                <w:szCs w:val="24"/>
                <w:lang w:val="lt-LT"/>
              </w:rPr>
              <w:t>Nr. 55 ,,Kėdainiai – Gudžiūnai – Devynduoniai“</w:t>
            </w:r>
          </w:p>
        </w:tc>
        <w:tc>
          <w:tcPr>
            <w:tcW w:w="1701" w:type="dxa"/>
          </w:tcPr>
          <w:p w14:paraId="644814BC" w14:textId="3C666B9F" w:rsidR="00B7700D" w:rsidRDefault="00B7700D" w:rsidP="00B7700D">
            <w:pPr>
              <w:jc w:val="center"/>
              <w:rPr>
                <w:szCs w:val="24"/>
                <w:lang w:val="lt-LT"/>
              </w:rPr>
            </w:pPr>
            <w:r>
              <w:rPr>
                <w:szCs w:val="24"/>
                <w:lang w:val="lt-LT"/>
              </w:rPr>
              <w:t>39</w:t>
            </w:r>
          </w:p>
        </w:tc>
        <w:tc>
          <w:tcPr>
            <w:tcW w:w="1276" w:type="dxa"/>
          </w:tcPr>
          <w:p w14:paraId="3C506569" w14:textId="5B9A5BCB" w:rsidR="00B7700D" w:rsidRDefault="00B7700D" w:rsidP="00B7700D">
            <w:pPr>
              <w:jc w:val="center"/>
              <w:rPr>
                <w:szCs w:val="24"/>
                <w:lang w:val="lt-LT"/>
              </w:rPr>
            </w:pPr>
            <w:r>
              <w:rPr>
                <w:szCs w:val="24"/>
                <w:lang w:val="lt-LT"/>
              </w:rPr>
              <w:t>0</w:t>
            </w:r>
          </w:p>
        </w:tc>
        <w:tc>
          <w:tcPr>
            <w:tcW w:w="1276" w:type="dxa"/>
          </w:tcPr>
          <w:p w14:paraId="734F434F" w14:textId="11C9F7FE" w:rsidR="00B7700D" w:rsidRDefault="00B7700D" w:rsidP="00B7700D">
            <w:pPr>
              <w:jc w:val="center"/>
              <w:rPr>
                <w:szCs w:val="24"/>
                <w:lang w:val="lt-LT"/>
              </w:rPr>
            </w:pPr>
            <w:r>
              <w:rPr>
                <w:szCs w:val="24"/>
                <w:lang w:val="lt-LT"/>
              </w:rPr>
              <w:t>39</w:t>
            </w:r>
          </w:p>
        </w:tc>
      </w:tr>
      <w:tr w:rsidR="00B7700D" w:rsidRPr="00243CC2" w14:paraId="00D1C6A9" w14:textId="77777777" w:rsidTr="007D6D2D">
        <w:trPr>
          <w:gridAfter w:val="1"/>
          <w:wAfter w:w="8" w:type="dxa"/>
        </w:trPr>
        <w:tc>
          <w:tcPr>
            <w:tcW w:w="5098" w:type="dxa"/>
          </w:tcPr>
          <w:p w14:paraId="2D05102B" w14:textId="77777777" w:rsidR="00B7700D" w:rsidRPr="00243CC2" w:rsidRDefault="00B7700D" w:rsidP="00B7700D">
            <w:pPr>
              <w:jc w:val="both"/>
              <w:rPr>
                <w:szCs w:val="24"/>
                <w:lang w:val="lt-LT"/>
              </w:rPr>
            </w:pPr>
            <w:r w:rsidRPr="00243CC2">
              <w:rPr>
                <w:szCs w:val="24"/>
                <w:lang w:val="lt-LT"/>
              </w:rPr>
              <w:t>Nr. 56 ,,Kėdainiai – Devynduoniai – Miegėnai per Surviliškį‘</w:t>
            </w:r>
          </w:p>
        </w:tc>
        <w:tc>
          <w:tcPr>
            <w:tcW w:w="1701" w:type="dxa"/>
          </w:tcPr>
          <w:p w14:paraId="364A0475" w14:textId="64C77766" w:rsidR="00B7700D" w:rsidRDefault="00B7700D" w:rsidP="00B7700D">
            <w:pPr>
              <w:jc w:val="center"/>
              <w:rPr>
                <w:szCs w:val="24"/>
                <w:lang w:val="lt-LT"/>
              </w:rPr>
            </w:pPr>
            <w:r>
              <w:rPr>
                <w:szCs w:val="24"/>
                <w:lang w:val="lt-LT"/>
              </w:rPr>
              <w:t>99</w:t>
            </w:r>
          </w:p>
        </w:tc>
        <w:tc>
          <w:tcPr>
            <w:tcW w:w="1276" w:type="dxa"/>
          </w:tcPr>
          <w:p w14:paraId="5099D73E" w14:textId="5040D0F6" w:rsidR="00B7700D" w:rsidRDefault="00B7700D" w:rsidP="00B7700D">
            <w:pPr>
              <w:jc w:val="center"/>
              <w:rPr>
                <w:szCs w:val="24"/>
                <w:lang w:val="lt-LT"/>
              </w:rPr>
            </w:pPr>
            <w:r>
              <w:rPr>
                <w:szCs w:val="24"/>
                <w:lang w:val="lt-LT"/>
              </w:rPr>
              <w:t>15</w:t>
            </w:r>
          </w:p>
        </w:tc>
        <w:tc>
          <w:tcPr>
            <w:tcW w:w="1276" w:type="dxa"/>
          </w:tcPr>
          <w:p w14:paraId="38E33E17" w14:textId="6D76233F" w:rsidR="00B7700D" w:rsidRDefault="00B7700D" w:rsidP="00B7700D">
            <w:pPr>
              <w:jc w:val="center"/>
              <w:rPr>
                <w:szCs w:val="24"/>
                <w:lang w:val="lt-LT"/>
              </w:rPr>
            </w:pPr>
            <w:r>
              <w:rPr>
                <w:szCs w:val="24"/>
                <w:lang w:val="lt-LT"/>
              </w:rPr>
              <w:t>84</w:t>
            </w:r>
          </w:p>
        </w:tc>
      </w:tr>
      <w:tr w:rsidR="00B7700D" w:rsidRPr="00243CC2" w14:paraId="2E753787" w14:textId="77777777" w:rsidTr="007D6D2D">
        <w:trPr>
          <w:gridAfter w:val="1"/>
          <w:wAfter w:w="8" w:type="dxa"/>
        </w:trPr>
        <w:tc>
          <w:tcPr>
            <w:tcW w:w="5098" w:type="dxa"/>
          </w:tcPr>
          <w:p w14:paraId="649F0F98" w14:textId="70581B81" w:rsidR="00B7700D" w:rsidRPr="00243CC2" w:rsidRDefault="00B7700D" w:rsidP="00B7700D">
            <w:pPr>
              <w:jc w:val="both"/>
              <w:rPr>
                <w:szCs w:val="24"/>
                <w:lang w:val="lt-LT"/>
              </w:rPr>
            </w:pPr>
            <w:r>
              <w:rPr>
                <w:szCs w:val="24"/>
                <w:lang w:val="lt-LT"/>
              </w:rPr>
              <w:t>Nr. 58 ,,Kėdainiai – Lipliūnai“</w:t>
            </w:r>
          </w:p>
        </w:tc>
        <w:tc>
          <w:tcPr>
            <w:tcW w:w="1701" w:type="dxa"/>
          </w:tcPr>
          <w:p w14:paraId="45261FBF" w14:textId="259753CF" w:rsidR="00B7700D" w:rsidRDefault="00B7700D" w:rsidP="00B7700D">
            <w:pPr>
              <w:jc w:val="center"/>
              <w:rPr>
                <w:szCs w:val="24"/>
                <w:lang w:val="lt-LT"/>
              </w:rPr>
            </w:pPr>
            <w:r>
              <w:rPr>
                <w:szCs w:val="24"/>
                <w:lang w:val="lt-LT"/>
              </w:rPr>
              <w:t>51</w:t>
            </w:r>
          </w:p>
        </w:tc>
        <w:tc>
          <w:tcPr>
            <w:tcW w:w="1276" w:type="dxa"/>
          </w:tcPr>
          <w:p w14:paraId="629CC0F2" w14:textId="3976EBD0" w:rsidR="00B7700D" w:rsidRDefault="00B7700D" w:rsidP="00B7700D">
            <w:pPr>
              <w:jc w:val="center"/>
              <w:rPr>
                <w:szCs w:val="24"/>
                <w:lang w:val="lt-LT"/>
              </w:rPr>
            </w:pPr>
            <w:r>
              <w:rPr>
                <w:szCs w:val="24"/>
                <w:lang w:val="lt-LT"/>
              </w:rPr>
              <w:t>0</w:t>
            </w:r>
          </w:p>
        </w:tc>
        <w:tc>
          <w:tcPr>
            <w:tcW w:w="1276" w:type="dxa"/>
          </w:tcPr>
          <w:p w14:paraId="32A2E699" w14:textId="42EEE6FE" w:rsidR="00B7700D" w:rsidRDefault="00B7700D" w:rsidP="00B7700D">
            <w:pPr>
              <w:jc w:val="center"/>
              <w:rPr>
                <w:szCs w:val="24"/>
                <w:lang w:val="lt-LT"/>
              </w:rPr>
            </w:pPr>
            <w:r>
              <w:rPr>
                <w:szCs w:val="24"/>
                <w:lang w:val="lt-LT"/>
              </w:rPr>
              <w:t>51</w:t>
            </w:r>
          </w:p>
        </w:tc>
      </w:tr>
      <w:tr w:rsidR="00B7700D" w:rsidRPr="00243CC2" w14:paraId="57A713FB" w14:textId="77777777" w:rsidTr="007D6D2D">
        <w:trPr>
          <w:gridAfter w:val="1"/>
          <w:wAfter w:w="8" w:type="dxa"/>
        </w:trPr>
        <w:tc>
          <w:tcPr>
            <w:tcW w:w="5098" w:type="dxa"/>
          </w:tcPr>
          <w:p w14:paraId="0ABEEDC1" w14:textId="77777777" w:rsidR="00B7700D" w:rsidRPr="00243CC2" w:rsidRDefault="00B7700D" w:rsidP="00B7700D">
            <w:pPr>
              <w:jc w:val="both"/>
              <w:rPr>
                <w:szCs w:val="24"/>
                <w:lang w:val="lt-LT"/>
              </w:rPr>
            </w:pPr>
            <w:r w:rsidRPr="00243CC2">
              <w:rPr>
                <w:szCs w:val="24"/>
                <w:lang w:val="lt-LT"/>
              </w:rPr>
              <w:t>Nr. 60 ,,Kėdainiai – Krakės - Josvainiai“</w:t>
            </w:r>
          </w:p>
        </w:tc>
        <w:tc>
          <w:tcPr>
            <w:tcW w:w="1701" w:type="dxa"/>
          </w:tcPr>
          <w:p w14:paraId="59B3CCF8" w14:textId="1447CFB7" w:rsidR="00B7700D" w:rsidRDefault="00B7700D" w:rsidP="00B7700D">
            <w:pPr>
              <w:jc w:val="center"/>
              <w:rPr>
                <w:szCs w:val="24"/>
                <w:lang w:val="lt-LT"/>
              </w:rPr>
            </w:pPr>
            <w:r>
              <w:rPr>
                <w:szCs w:val="24"/>
                <w:lang w:val="lt-LT"/>
              </w:rPr>
              <w:t>46</w:t>
            </w:r>
          </w:p>
        </w:tc>
        <w:tc>
          <w:tcPr>
            <w:tcW w:w="1276" w:type="dxa"/>
          </w:tcPr>
          <w:p w14:paraId="61CB32DA" w14:textId="522E0929" w:rsidR="00B7700D" w:rsidRDefault="00B7700D" w:rsidP="00B7700D">
            <w:pPr>
              <w:jc w:val="center"/>
              <w:rPr>
                <w:szCs w:val="24"/>
                <w:lang w:val="lt-LT"/>
              </w:rPr>
            </w:pPr>
            <w:r>
              <w:rPr>
                <w:szCs w:val="24"/>
                <w:lang w:val="lt-LT"/>
              </w:rPr>
              <w:t>10</w:t>
            </w:r>
          </w:p>
        </w:tc>
        <w:tc>
          <w:tcPr>
            <w:tcW w:w="1276" w:type="dxa"/>
          </w:tcPr>
          <w:p w14:paraId="4B6AB4CE" w14:textId="7F75D378" w:rsidR="00B7700D" w:rsidRDefault="00B7700D" w:rsidP="00B7700D">
            <w:pPr>
              <w:jc w:val="center"/>
              <w:rPr>
                <w:szCs w:val="24"/>
                <w:lang w:val="lt-LT"/>
              </w:rPr>
            </w:pPr>
            <w:r>
              <w:rPr>
                <w:szCs w:val="24"/>
                <w:lang w:val="lt-LT"/>
              </w:rPr>
              <w:t>36</w:t>
            </w:r>
          </w:p>
        </w:tc>
      </w:tr>
      <w:tr w:rsidR="00B7700D" w:rsidRPr="00243CC2" w14:paraId="58603C04" w14:textId="77777777" w:rsidTr="007D6D2D">
        <w:trPr>
          <w:gridAfter w:val="1"/>
          <w:wAfter w:w="8" w:type="dxa"/>
        </w:trPr>
        <w:tc>
          <w:tcPr>
            <w:tcW w:w="5098" w:type="dxa"/>
          </w:tcPr>
          <w:p w14:paraId="3FB67986" w14:textId="77777777" w:rsidR="00B7700D" w:rsidRPr="00243CC2" w:rsidRDefault="00B7700D" w:rsidP="00B7700D">
            <w:pPr>
              <w:jc w:val="both"/>
              <w:rPr>
                <w:szCs w:val="24"/>
                <w:lang w:val="lt-LT"/>
              </w:rPr>
            </w:pPr>
            <w:r w:rsidRPr="00243CC2">
              <w:rPr>
                <w:szCs w:val="24"/>
                <w:lang w:val="lt-LT"/>
              </w:rPr>
              <w:t>Nr. 61 ,,Kėdainiai – Pašušvys“</w:t>
            </w:r>
          </w:p>
        </w:tc>
        <w:tc>
          <w:tcPr>
            <w:tcW w:w="1701" w:type="dxa"/>
          </w:tcPr>
          <w:p w14:paraId="5660CE63" w14:textId="7F307671" w:rsidR="00B7700D" w:rsidRDefault="00B7700D" w:rsidP="00B7700D">
            <w:pPr>
              <w:jc w:val="center"/>
              <w:rPr>
                <w:szCs w:val="24"/>
                <w:lang w:val="lt-LT"/>
              </w:rPr>
            </w:pPr>
            <w:r>
              <w:rPr>
                <w:szCs w:val="24"/>
                <w:lang w:val="lt-LT"/>
              </w:rPr>
              <w:t>19</w:t>
            </w:r>
          </w:p>
        </w:tc>
        <w:tc>
          <w:tcPr>
            <w:tcW w:w="1276" w:type="dxa"/>
          </w:tcPr>
          <w:p w14:paraId="5ADA9B75" w14:textId="1378B580" w:rsidR="00B7700D" w:rsidRDefault="00B7700D" w:rsidP="00B7700D">
            <w:pPr>
              <w:jc w:val="center"/>
              <w:rPr>
                <w:szCs w:val="24"/>
                <w:lang w:val="lt-LT"/>
              </w:rPr>
            </w:pPr>
            <w:r>
              <w:rPr>
                <w:szCs w:val="24"/>
                <w:lang w:val="lt-LT"/>
              </w:rPr>
              <w:t>10</w:t>
            </w:r>
          </w:p>
        </w:tc>
        <w:tc>
          <w:tcPr>
            <w:tcW w:w="1276" w:type="dxa"/>
          </w:tcPr>
          <w:p w14:paraId="0F8ABC23" w14:textId="18D7AAB2" w:rsidR="00B7700D" w:rsidRDefault="00B7700D" w:rsidP="00B7700D">
            <w:pPr>
              <w:jc w:val="center"/>
              <w:rPr>
                <w:szCs w:val="24"/>
                <w:lang w:val="lt-LT"/>
              </w:rPr>
            </w:pPr>
            <w:r>
              <w:rPr>
                <w:szCs w:val="24"/>
                <w:lang w:val="lt-LT"/>
              </w:rPr>
              <w:t>9</w:t>
            </w:r>
          </w:p>
        </w:tc>
      </w:tr>
      <w:tr w:rsidR="00B7700D" w:rsidRPr="00243CC2" w14:paraId="5ED9F03B" w14:textId="77777777" w:rsidTr="007D6D2D">
        <w:trPr>
          <w:gridAfter w:val="1"/>
          <w:wAfter w:w="8" w:type="dxa"/>
        </w:trPr>
        <w:tc>
          <w:tcPr>
            <w:tcW w:w="5098" w:type="dxa"/>
          </w:tcPr>
          <w:p w14:paraId="7EEB5338" w14:textId="77777777" w:rsidR="00B7700D" w:rsidRPr="00243CC2" w:rsidRDefault="00B7700D" w:rsidP="00B7700D">
            <w:pPr>
              <w:jc w:val="both"/>
              <w:rPr>
                <w:szCs w:val="24"/>
                <w:lang w:val="lt-LT"/>
              </w:rPr>
            </w:pPr>
            <w:r w:rsidRPr="00243CC2">
              <w:rPr>
                <w:szCs w:val="24"/>
                <w:lang w:val="lt-LT"/>
              </w:rPr>
              <w:t>Nr. 62 ,,Kėdainiai – Labūnava“</w:t>
            </w:r>
          </w:p>
        </w:tc>
        <w:tc>
          <w:tcPr>
            <w:tcW w:w="1701" w:type="dxa"/>
          </w:tcPr>
          <w:p w14:paraId="24E48F85" w14:textId="6AC823C0" w:rsidR="00B7700D" w:rsidRDefault="00B7700D" w:rsidP="00B7700D">
            <w:pPr>
              <w:jc w:val="center"/>
              <w:rPr>
                <w:szCs w:val="24"/>
                <w:lang w:val="lt-LT"/>
              </w:rPr>
            </w:pPr>
            <w:r>
              <w:rPr>
                <w:szCs w:val="24"/>
                <w:lang w:val="lt-LT"/>
              </w:rPr>
              <w:t>144</w:t>
            </w:r>
          </w:p>
        </w:tc>
        <w:tc>
          <w:tcPr>
            <w:tcW w:w="1276" w:type="dxa"/>
          </w:tcPr>
          <w:p w14:paraId="6F62A4AD" w14:textId="1B106AD2" w:rsidR="00B7700D" w:rsidRDefault="00B7700D" w:rsidP="00B7700D">
            <w:pPr>
              <w:jc w:val="center"/>
              <w:rPr>
                <w:szCs w:val="24"/>
                <w:lang w:val="lt-LT"/>
              </w:rPr>
            </w:pPr>
            <w:r>
              <w:rPr>
                <w:szCs w:val="24"/>
                <w:lang w:val="lt-LT"/>
              </w:rPr>
              <w:t>0</w:t>
            </w:r>
          </w:p>
        </w:tc>
        <w:tc>
          <w:tcPr>
            <w:tcW w:w="1276" w:type="dxa"/>
          </w:tcPr>
          <w:p w14:paraId="36546600" w14:textId="7C5CE52F" w:rsidR="00B7700D" w:rsidRDefault="00B7700D" w:rsidP="00B7700D">
            <w:pPr>
              <w:jc w:val="center"/>
              <w:rPr>
                <w:szCs w:val="24"/>
                <w:lang w:val="lt-LT"/>
              </w:rPr>
            </w:pPr>
            <w:r>
              <w:rPr>
                <w:szCs w:val="24"/>
                <w:lang w:val="lt-LT"/>
              </w:rPr>
              <w:t>144</w:t>
            </w:r>
          </w:p>
        </w:tc>
      </w:tr>
      <w:tr w:rsidR="00B7700D" w:rsidRPr="00243CC2" w14:paraId="0B38C093" w14:textId="77777777" w:rsidTr="007D6D2D">
        <w:trPr>
          <w:gridAfter w:val="1"/>
          <w:wAfter w:w="8" w:type="dxa"/>
        </w:trPr>
        <w:tc>
          <w:tcPr>
            <w:tcW w:w="5098" w:type="dxa"/>
          </w:tcPr>
          <w:p w14:paraId="69E1E64A" w14:textId="77777777" w:rsidR="00B7700D" w:rsidRPr="00243CC2" w:rsidRDefault="00B7700D" w:rsidP="00B7700D">
            <w:pPr>
              <w:jc w:val="both"/>
              <w:rPr>
                <w:szCs w:val="24"/>
                <w:lang w:val="lt-LT"/>
              </w:rPr>
            </w:pPr>
            <w:r w:rsidRPr="00243CC2">
              <w:rPr>
                <w:szCs w:val="24"/>
                <w:lang w:val="lt-LT"/>
              </w:rPr>
              <w:t>Nr. 63 ,,Kėdainiai – Šėta per Lukšius“</w:t>
            </w:r>
          </w:p>
        </w:tc>
        <w:tc>
          <w:tcPr>
            <w:tcW w:w="1701" w:type="dxa"/>
          </w:tcPr>
          <w:p w14:paraId="1A4CA370" w14:textId="6509EC0C" w:rsidR="00B7700D" w:rsidRDefault="00B7700D" w:rsidP="00B7700D">
            <w:pPr>
              <w:jc w:val="center"/>
              <w:rPr>
                <w:szCs w:val="24"/>
                <w:lang w:val="lt-LT"/>
              </w:rPr>
            </w:pPr>
            <w:r>
              <w:rPr>
                <w:szCs w:val="24"/>
                <w:lang w:val="lt-LT"/>
              </w:rPr>
              <w:t>46</w:t>
            </w:r>
          </w:p>
        </w:tc>
        <w:tc>
          <w:tcPr>
            <w:tcW w:w="1276" w:type="dxa"/>
          </w:tcPr>
          <w:p w14:paraId="0926D183" w14:textId="5C2BB0F7" w:rsidR="00B7700D" w:rsidRDefault="00B7700D" w:rsidP="00B7700D">
            <w:pPr>
              <w:jc w:val="center"/>
              <w:rPr>
                <w:szCs w:val="24"/>
                <w:lang w:val="lt-LT"/>
              </w:rPr>
            </w:pPr>
            <w:r>
              <w:rPr>
                <w:szCs w:val="24"/>
                <w:lang w:val="lt-LT"/>
              </w:rPr>
              <w:t>10</w:t>
            </w:r>
          </w:p>
        </w:tc>
        <w:tc>
          <w:tcPr>
            <w:tcW w:w="1276" w:type="dxa"/>
          </w:tcPr>
          <w:p w14:paraId="31404F8E" w14:textId="56FCB5A7" w:rsidR="00B7700D" w:rsidRDefault="00B7700D" w:rsidP="00B7700D">
            <w:pPr>
              <w:jc w:val="center"/>
              <w:rPr>
                <w:szCs w:val="24"/>
                <w:lang w:val="lt-LT"/>
              </w:rPr>
            </w:pPr>
            <w:r>
              <w:rPr>
                <w:szCs w:val="24"/>
                <w:lang w:val="lt-LT"/>
              </w:rPr>
              <w:t>36</w:t>
            </w:r>
          </w:p>
        </w:tc>
      </w:tr>
      <w:tr w:rsidR="00B7700D" w:rsidRPr="00243CC2" w14:paraId="1A3367B6" w14:textId="77777777" w:rsidTr="007D6D2D">
        <w:trPr>
          <w:gridAfter w:val="1"/>
          <w:wAfter w:w="8" w:type="dxa"/>
        </w:trPr>
        <w:tc>
          <w:tcPr>
            <w:tcW w:w="5098" w:type="dxa"/>
          </w:tcPr>
          <w:p w14:paraId="1B406D8B" w14:textId="77777777" w:rsidR="00B7700D" w:rsidRPr="00243CC2" w:rsidRDefault="00B7700D" w:rsidP="00B7700D">
            <w:pPr>
              <w:jc w:val="both"/>
              <w:rPr>
                <w:szCs w:val="24"/>
                <w:lang w:val="lt-LT"/>
              </w:rPr>
            </w:pPr>
            <w:r w:rsidRPr="00243CC2">
              <w:rPr>
                <w:szCs w:val="24"/>
                <w:lang w:val="lt-LT"/>
              </w:rPr>
              <w:t>Nr. 65 ,,Kėdainiai – Šlapaberžė“</w:t>
            </w:r>
          </w:p>
        </w:tc>
        <w:tc>
          <w:tcPr>
            <w:tcW w:w="1701" w:type="dxa"/>
          </w:tcPr>
          <w:p w14:paraId="11B7326F" w14:textId="00AC4436" w:rsidR="00B7700D" w:rsidRDefault="00B7700D" w:rsidP="00B7700D">
            <w:pPr>
              <w:jc w:val="center"/>
              <w:rPr>
                <w:szCs w:val="24"/>
                <w:lang w:val="lt-LT"/>
              </w:rPr>
            </w:pPr>
            <w:r>
              <w:rPr>
                <w:szCs w:val="24"/>
                <w:lang w:val="lt-LT"/>
              </w:rPr>
              <w:t>94</w:t>
            </w:r>
          </w:p>
        </w:tc>
        <w:tc>
          <w:tcPr>
            <w:tcW w:w="1276" w:type="dxa"/>
          </w:tcPr>
          <w:p w14:paraId="3C1683FF" w14:textId="7AB6BC0F" w:rsidR="00B7700D" w:rsidRDefault="00B7700D" w:rsidP="00B7700D">
            <w:pPr>
              <w:jc w:val="center"/>
              <w:rPr>
                <w:szCs w:val="24"/>
                <w:lang w:val="lt-LT"/>
              </w:rPr>
            </w:pPr>
            <w:r>
              <w:rPr>
                <w:szCs w:val="24"/>
                <w:lang w:val="lt-LT"/>
              </w:rPr>
              <w:t>10</w:t>
            </w:r>
          </w:p>
        </w:tc>
        <w:tc>
          <w:tcPr>
            <w:tcW w:w="1276" w:type="dxa"/>
          </w:tcPr>
          <w:p w14:paraId="46D2A5E7" w14:textId="38B41E66" w:rsidR="00B7700D" w:rsidRDefault="00B7700D" w:rsidP="00B7700D">
            <w:pPr>
              <w:jc w:val="center"/>
              <w:rPr>
                <w:szCs w:val="24"/>
                <w:lang w:val="lt-LT"/>
              </w:rPr>
            </w:pPr>
            <w:r>
              <w:rPr>
                <w:szCs w:val="24"/>
                <w:lang w:val="lt-LT"/>
              </w:rPr>
              <w:t>84</w:t>
            </w:r>
          </w:p>
        </w:tc>
      </w:tr>
      <w:tr w:rsidR="00B7700D" w:rsidRPr="00243CC2" w14:paraId="6026BFEA" w14:textId="77777777" w:rsidTr="007D6D2D">
        <w:trPr>
          <w:gridAfter w:val="1"/>
          <w:wAfter w:w="8" w:type="dxa"/>
        </w:trPr>
        <w:tc>
          <w:tcPr>
            <w:tcW w:w="5098" w:type="dxa"/>
          </w:tcPr>
          <w:p w14:paraId="411E6DF6" w14:textId="77777777" w:rsidR="00B7700D" w:rsidRPr="00243CC2" w:rsidRDefault="00B7700D" w:rsidP="00B7700D">
            <w:pPr>
              <w:jc w:val="both"/>
              <w:rPr>
                <w:szCs w:val="24"/>
                <w:lang w:val="lt-LT"/>
              </w:rPr>
            </w:pPr>
            <w:r w:rsidRPr="00243CC2">
              <w:rPr>
                <w:szCs w:val="24"/>
                <w:lang w:val="lt-LT"/>
              </w:rPr>
              <w:t>Nr. 67 ,,Kėdainiai – Ažytėnai per Dotnuvą“</w:t>
            </w:r>
          </w:p>
        </w:tc>
        <w:tc>
          <w:tcPr>
            <w:tcW w:w="1701" w:type="dxa"/>
          </w:tcPr>
          <w:p w14:paraId="476D3CBA" w14:textId="02D9ECCF" w:rsidR="00B7700D" w:rsidRDefault="00B7700D" w:rsidP="00B7700D">
            <w:pPr>
              <w:jc w:val="center"/>
              <w:rPr>
                <w:szCs w:val="24"/>
                <w:lang w:val="lt-LT"/>
              </w:rPr>
            </w:pPr>
            <w:r>
              <w:rPr>
                <w:szCs w:val="24"/>
                <w:lang w:val="lt-LT"/>
              </w:rPr>
              <w:t>32</w:t>
            </w:r>
          </w:p>
        </w:tc>
        <w:tc>
          <w:tcPr>
            <w:tcW w:w="1276" w:type="dxa"/>
          </w:tcPr>
          <w:p w14:paraId="44BF748D" w14:textId="29647CE8" w:rsidR="00B7700D" w:rsidRDefault="00B7700D" w:rsidP="00B7700D">
            <w:pPr>
              <w:jc w:val="center"/>
              <w:rPr>
                <w:szCs w:val="24"/>
                <w:lang w:val="lt-LT"/>
              </w:rPr>
            </w:pPr>
            <w:r>
              <w:rPr>
                <w:szCs w:val="24"/>
                <w:lang w:val="lt-LT"/>
              </w:rPr>
              <w:t>10</w:t>
            </w:r>
          </w:p>
        </w:tc>
        <w:tc>
          <w:tcPr>
            <w:tcW w:w="1276" w:type="dxa"/>
          </w:tcPr>
          <w:p w14:paraId="7FE71BE9" w14:textId="3D6919C8" w:rsidR="00B7700D" w:rsidRDefault="00B7700D" w:rsidP="00B7700D">
            <w:pPr>
              <w:jc w:val="center"/>
              <w:rPr>
                <w:szCs w:val="24"/>
                <w:lang w:val="lt-LT"/>
              </w:rPr>
            </w:pPr>
            <w:r>
              <w:rPr>
                <w:szCs w:val="24"/>
                <w:lang w:val="lt-LT"/>
              </w:rPr>
              <w:t>32</w:t>
            </w:r>
          </w:p>
        </w:tc>
      </w:tr>
      <w:tr w:rsidR="00B7700D" w:rsidRPr="00243CC2" w14:paraId="248A8A53" w14:textId="77777777" w:rsidTr="007D6D2D">
        <w:trPr>
          <w:gridAfter w:val="1"/>
          <w:wAfter w:w="8" w:type="dxa"/>
        </w:trPr>
        <w:tc>
          <w:tcPr>
            <w:tcW w:w="5098" w:type="dxa"/>
          </w:tcPr>
          <w:p w14:paraId="499D6107" w14:textId="77777777" w:rsidR="00B7700D" w:rsidRPr="00243CC2" w:rsidRDefault="00B7700D" w:rsidP="00B7700D">
            <w:pPr>
              <w:jc w:val="both"/>
              <w:rPr>
                <w:szCs w:val="24"/>
                <w:lang w:val="lt-LT"/>
              </w:rPr>
            </w:pPr>
            <w:r w:rsidRPr="00243CC2">
              <w:rPr>
                <w:szCs w:val="24"/>
                <w:lang w:val="lt-LT"/>
              </w:rPr>
              <w:t>Nr. 70 ,,Kėdainiai – Paliepiai – Josvainiai“</w:t>
            </w:r>
          </w:p>
        </w:tc>
        <w:tc>
          <w:tcPr>
            <w:tcW w:w="1701" w:type="dxa"/>
          </w:tcPr>
          <w:p w14:paraId="35A02E66" w14:textId="4C6632B4" w:rsidR="00B7700D" w:rsidRDefault="00B7700D" w:rsidP="00B7700D">
            <w:pPr>
              <w:jc w:val="center"/>
              <w:rPr>
                <w:szCs w:val="24"/>
                <w:lang w:val="lt-LT"/>
              </w:rPr>
            </w:pPr>
            <w:r>
              <w:rPr>
                <w:szCs w:val="24"/>
                <w:lang w:val="lt-LT"/>
              </w:rPr>
              <w:t>32</w:t>
            </w:r>
          </w:p>
        </w:tc>
        <w:tc>
          <w:tcPr>
            <w:tcW w:w="1276" w:type="dxa"/>
          </w:tcPr>
          <w:p w14:paraId="5D20C543" w14:textId="0A18A82B" w:rsidR="00B7700D" w:rsidRDefault="00B7700D" w:rsidP="00B7700D">
            <w:pPr>
              <w:jc w:val="center"/>
              <w:rPr>
                <w:szCs w:val="24"/>
                <w:lang w:val="lt-LT"/>
              </w:rPr>
            </w:pPr>
            <w:r>
              <w:rPr>
                <w:szCs w:val="24"/>
                <w:lang w:val="lt-LT"/>
              </w:rPr>
              <w:t>0</w:t>
            </w:r>
          </w:p>
        </w:tc>
        <w:tc>
          <w:tcPr>
            <w:tcW w:w="1276" w:type="dxa"/>
          </w:tcPr>
          <w:p w14:paraId="4D3C7CBF" w14:textId="26F92E0B" w:rsidR="00B7700D" w:rsidRDefault="00B7700D" w:rsidP="00B7700D">
            <w:pPr>
              <w:jc w:val="center"/>
              <w:rPr>
                <w:szCs w:val="24"/>
                <w:lang w:val="lt-LT"/>
              </w:rPr>
            </w:pPr>
            <w:r>
              <w:rPr>
                <w:szCs w:val="24"/>
                <w:lang w:val="lt-LT"/>
              </w:rPr>
              <w:t>32</w:t>
            </w:r>
          </w:p>
        </w:tc>
      </w:tr>
      <w:tr w:rsidR="00B7700D" w:rsidRPr="00243CC2" w14:paraId="5C4C133A" w14:textId="77777777" w:rsidTr="007D6D2D">
        <w:trPr>
          <w:gridAfter w:val="1"/>
          <w:wAfter w:w="8" w:type="dxa"/>
        </w:trPr>
        <w:tc>
          <w:tcPr>
            <w:tcW w:w="5098" w:type="dxa"/>
          </w:tcPr>
          <w:p w14:paraId="71E94AF2" w14:textId="77777777" w:rsidR="00B7700D" w:rsidRPr="00243CC2" w:rsidRDefault="00B7700D" w:rsidP="00B7700D">
            <w:pPr>
              <w:jc w:val="both"/>
              <w:rPr>
                <w:szCs w:val="24"/>
                <w:lang w:val="lt-LT"/>
              </w:rPr>
            </w:pPr>
            <w:r>
              <w:rPr>
                <w:szCs w:val="24"/>
                <w:lang w:val="lt-LT"/>
              </w:rPr>
              <w:t>0</w:t>
            </w:r>
            <w:r w:rsidRPr="00243CC2">
              <w:rPr>
                <w:szCs w:val="24"/>
                <w:lang w:val="lt-LT"/>
              </w:rPr>
              <w:t>Nr. 71 ,,Kėdainiai – Anciškis – Petkūnai“</w:t>
            </w:r>
          </w:p>
        </w:tc>
        <w:tc>
          <w:tcPr>
            <w:tcW w:w="1701" w:type="dxa"/>
          </w:tcPr>
          <w:p w14:paraId="1DED19FB" w14:textId="75B2E945" w:rsidR="00B7700D" w:rsidRDefault="00B7700D" w:rsidP="00B7700D">
            <w:pPr>
              <w:jc w:val="center"/>
              <w:rPr>
                <w:szCs w:val="24"/>
                <w:lang w:val="lt-LT"/>
              </w:rPr>
            </w:pPr>
            <w:r>
              <w:rPr>
                <w:szCs w:val="24"/>
                <w:lang w:val="lt-LT"/>
              </w:rPr>
              <w:t>36</w:t>
            </w:r>
          </w:p>
        </w:tc>
        <w:tc>
          <w:tcPr>
            <w:tcW w:w="1276" w:type="dxa"/>
          </w:tcPr>
          <w:p w14:paraId="2C0A7399" w14:textId="6BABED0E" w:rsidR="00B7700D" w:rsidRDefault="00B7700D" w:rsidP="00B7700D">
            <w:pPr>
              <w:jc w:val="center"/>
              <w:rPr>
                <w:szCs w:val="24"/>
                <w:lang w:val="lt-LT"/>
              </w:rPr>
            </w:pPr>
            <w:r>
              <w:rPr>
                <w:szCs w:val="24"/>
                <w:lang w:val="lt-LT"/>
              </w:rPr>
              <w:t>0</w:t>
            </w:r>
          </w:p>
        </w:tc>
        <w:tc>
          <w:tcPr>
            <w:tcW w:w="1276" w:type="dxa"/>
          </w:tcPr>
          <w:p w14:paraId="28017E03" w14:textId="77C19851" w:rsidR="00B7700D" w:rsidRDefault="00B7700D" w:rsidP="00B7700D">
            <w:pPr>
              <w:jc w:val="center"/>
              <w:rPr>
                <w:szCs w:val="24"/>
                <w:lang w:val="lt-LT"/>
              </w:rPr>
            </w:pPr>
            <w:r>
              <w:rPr>
                <w:szCs w:val="24"/>
                <w:lang w:val="lt-LT"/>
              </w:rPr>
              <w:t>36</w:t>
            </w:r>
          </w:p>
        </w:tc>
      </w:tr>
      <w:tr w:rsidR="00B7700D" w:rsidRPr="00243CC2" w14:paraId="095698BB" w14:textId="77777777" w:rsidTr="007D6D2D">
        <w:trPr>
          <w:gridAfter w:val="1"/>
          <w:wAfter w:w="8" w:type="dxa"/>
        </w:trPr>
        <w:tc>
          <w:tcPr>
            <w:tcW w:w="5098" w:type="dxa"/>
          </w:tcPr>
          <w:p w14:paraId="6D8A859D" w14:textId="77777777" w:rsidR="00B7700D" w:rsidRPr="00243CC2" w:rsidRDefault="00B7700D" w:rsidP="00B7700D">
            <w:pPr>
              <w:jc w:val="both"/>
              <w:rPr>
                <w:szCs w:val="24"/>
                <w:lang w:val="lt-LT"/>
              </w:rPr>
            </w:pPr>
            <w:r w:rsidRPr="00243CC2">
              <w:rPr>
                <w:szCs w:val="24"/>
                <w:lang w:val="lt-LT"/>
              </w:rPr>
              <w:t>Nr. 73  ,,Kėdainiai – Skaistgiriai“</w:t>
            </w:r>
          </w:p>
        </w:tc>
        <w:tc>
          <w:tcPr>
            <w:tcW w:w="1701" w:type="dxa"/>
          </w:tcPr>
          <w:p w14:paraId="7634C74D" w14:textId="422906C8" w:rsidR="00B7700D" w:rsidRDefault="00B7700D" w:rsidP="00B7700D">
            <w:pPr>
              <w:jc w:val="center"/>
              <w:rPr>
                <w:szCs w:val="24"/>
                <w:lang w:val="lt-LT"/>
              </w:rPr>
            </w:pPr>
            <w:r>
              <w:rPr>
                <w:szCs w:val="24"/>
                <w:lang w:val="lt-LT"/>
              </w:rPr>
              <w:t>46</w:t>
            </w:r>
          </w:p>
        </w:tc>
        <w:tc>
          <w:tcPr>
            <w:tcW w:w="1276" w:type="dxa"/>
          </w:tcPr>
          <w:p w14:paraId="61CECB22" w14:textId="07BAB9A0" w:rsidR="00B7700D" w:rsidRDefault="00B7700D" w:rsidP="00B7700D">
            <w:pPr>
              <w:jc w:val="center"/>
              <w:rPr>
                <w:szCs w:val="24"/>
                <w:lang w:val="lt-LT"/>
              </w:rPr>
            </w:pPr>
            <w:r>
              <w:rPr>
                <w:szCs w:val="24"/>
                <w:lang w:val="lt-LT"/>
              </w:rPr>
              <w:t>10</w:t>
            </w:r>
          </w:p>
        </w:tc>
        <w:tc>
          <w:tcPr>
            <w:tcW w:w="1276" w:type="dxa"/>
          </w:tcPr>
          <w:p w14:paraId="5553C26C" w14:textId="5EB66433" w:rsidR="00B7700D" w:rsidRDefault="00B7700D" w:rsidP="00B7700D">
            <w:pPr>
              <w:jc w:val="center"/>
              <w:rPr>
                <w:szCs w:val="24"/>
                <w:lang w:val="lt-LT"/>
              </w:rPr>
            </w:pPr>
            <w:r>
              <w:rPr>
                <w:szCs w:val="24"/>
                <w:lang w:val="lt-LT"/>
              </w:rPr>
              <w:t>36</w:t>
            </w:r>
          </w:p>
        </w:tc>
      </w:tr>
      <w:tr w:rsidR="00B7700D" w:rsidRPr="00243CC2" w14:paraId="3010C98F" w14:textId="77777777" w:rsidTr="007D6D2D">
        <w:trPr>
          <w:gridAfter w:val="1"/>
          <w:wAfter w:w="8" w:type="dxa"/>
        </w:trPr>
        <w:tc>
          <w:tcPr>
            <w:tcW w:w="5098" w:type="dxa"/>
          </w:tcPr>
          <w:p w14:paraId="5A2DFC33" w14:textId="77777777" w:rsidR="00B7700D" w:rsidRPr="00243CC2" w:rsidRDefault="00B7700D" w:rsidP="00B7700D">
            <w:pPr>
              <w:jc w:val="both"/>
              <w:rPr>
                <w:szCs w:val="24"/>
                <w:lang w:val="lt-LT"/>
              </w:rPr>
            </w:pPr>
            <w:r w:rsidRPr="00243CC2">
              <w:rPr>
                <w:szCs w:val="24"/>
                <w:lang w:val="lt-LT"/>
              </w:rPr>
              <w:t>Nr. 74 ,,Kėdainiai – Šventybrastis“</w:t>
            </w:r>
          </w:p>
        </w:tc>
        <w:tc>
          <w:tcPr>
            <w:tcW w:w="1701" w:type="dxa"/>
          </w:tcPr>
          <w:p w14:paraId="31310832" w14:textId="7E4A9EA6" w:rsidR="00B7700D" w:rsidRDefault="00B7700D" w:rsidP="00B7700D">
            <w:pPr>
              <w:jc w:val="center"/>
              <w:rPr>
                <w:szCs w:val="24"/>
                <w:lang w:val="lt-LT"/>
              </w:rPr>
            </w:pPr>
            <w:r>
              <w:rPr>
                <w:szCs w:val="24"/>
                <w:lang w:val="lt-LT"/>
              </w:rPr>
              <w:t>119</w:t>
            </w:r>
          </w:p>
        </w:tc>
        <w:tc>
          <w:tcPr>
            <w:tcW w:w="1276" w:type="dxa"/>
          </w:tcPr>
          <w:p w14:paraId="41142D92" w14:textId="0FB53DBE" w:rsidR="00B7700D" w:rsidRDefault="00B7700D" w:rsidP="00B7700D">
            <w:pPr>
              <w:jc w:val="center"/>
              <w:rPr>
                <w:szCs w:val="24"/>
                <w:lang w:val="lt-LT"/>
              </w:rPr>
            </w:pPr>
            <w:r>
              <w:rPr>
                <w:szCs w:val="24"/>
                <w:lang w:val="lt-LT"/>
              </w:rPr>
              <w:t>0</w:t>
            </w:r>
          </w:p>
        </w:tc>
        <w:tc>
          <w:tcPr>
            <w:tcW w:w="1276" w:type="dxa"/>
          </w:tcPr>
          <w:p w14:paraId="3E2517DA" w14:textId="539F5832" w:rsidR="00B7700D" w:rsidRDefault="00B7700D" w:rsidP="00B7700D">
            <w:pPr>
              <w:jc w:val="center"/>
              <w:rPr>
                <w:szCs w:val="24"/>
                <w:lang w:val="lt-LT"/>
              </w:rPr>
            </w:pPr>
            <w:r>
              <w:rPr>
                <w:szCs w:val="24"/>
                <w:lang w:val="lt-LT"/>
              </w:rPr>
              <w:t>119</w:t>
            </w:r>
          </w:p>
        </w:tc>
      </w:tr>
      <w:tr w:rsidR="00B7700D" w:rsidRPr="00243CC2" w14:paraId="3081587D" w14:textId="77777777" w:rsidTr="007D6D2D">
        <w:trPr>
          <w:gridAfter w:val="1"/>
          <w:wAfter w:w="8" w:type="dxa"/>
        </w:trPr>
        <w:tc>
          <w:tcPr>
            <w:tcW w:w="5098" w:type="dxa"/>
          </w:tcPr>
          <w:p w14:paraId="776BDF6C" w14:textId="033D3B46" w:rsidR="00B7700D" w:rsidRPr="00243CC2" w:rsidRDefault="00B7700D" w:rsidP="00B7700D">
            <w:pPr>
              <w:jc w:val="both"/>
              <w:rPr>
                <w:szCs w:val="24"/>
                <w:lang w:val="lt-LT"/>
              </w:rPr>
            </w:pPr>
            <w:r w:rsidRPr="00243CC2">
              <w:rPr>
                <w:szCs w:val="24"/>
                <w:lang w:val="lt-LT"/>
              </w:rPr>
              <w:t>Nr. 75 ,,Kėdainiai – Saviečiai“</w:t>
            </w:r>
          </w:p>
        </w:tc>
        <w:tc>
          <w:tcPr>
            <w:tcW w:w="1701" w:type="dxa"/>
          </w:tcPr>
          <w:p w14:paraId="00671DE9" w14:textId="2ADF5C1E" w:rsidR="00B7700D" w:rsidRDefault="00B7700D" w:rsidP="00B7700D">
            <w:pPr>
              <w:jc w:val="center"/>
              <w:rPr>
                <w:szCs w:val="24"/>
                <w:lang w:val="lt-LT"/>
              </w:rPr>
            </w:pPr>
            <w:r>
              <w:rPr>
                <w:szCs w:val="24"/>
                <w:lang w:val="lt-LT"/>
              </w:rPr>
              <w:t>53</w:t>
            </w:r>
          </w:p>
        </w:tc>
        <w:tc>
          <w:tcPr>
            <w:tcW w:w="1276" w:type="dxa"/>
          </w:tcPr>
          <w:p w14:paraId="0EF327DF" w14:textId="743380E4" w:rsidR="00B7700D" w:rsidRDefault="00662F68" w:rsidP="00B7700D">
            <w:pPr>
              <w:jc w:val="center"/>
              <w:rPr>
                <w:szCs w:val="24"/>
                <w:lang w:val="lt-LT"/>
              </w:rPr>
            </w:pPr>
            <w:r>
              <w:rPr>
                <w:szCs w:val="24"/>
                <w:lang w:val="lt-LT"/>
              </w:rPr>
              <w:t>0</w:t>
            </w:r>
          </w:p>
        </w:tc>
        <w:tc>
          <w:tcPr>
            <w:tcW w:w="1276" w:type="dxa"/>
          </w:tcPr>
          <w:p w14:paraId="214D60A5" w14:textId="3E25FC35" w:rsidR="00B7700D" w:rsidRDefault="00662F68" w:rsidP="00B7700D">
            <w:pPr>
              <w:jc w:val="center"/>
              <w:rPr>
                <w:szCs w:val="24"/>
                <w:lang w:val="lt-LT"/>
              </w:rPr>
            </w:pPr>
            <w:r>
              <w:rPr>
                <w:szCs w:val="24"/>
                <w:lang w:val="lt-LT"/>
              </w:rPr>
              <w:t>53</w:t>
            </w:r>
          </w:p>
        </w:tc>
      </w:tr>
      <w:tr w:rsidR="00B7700D" w:rsidRPr="00243CC2" w14:paraId="78C99167" w14:textId="77777777" w:rsidTr="007D6D2D">
        <w:trPr>
          <w:gridAfter w:val="1"/>
          <w:wAfter w:w="8" w:type="dxa"/>
        </w:trPr>
        <w:tc>
          <w:tcPr>
            <w:tcW w:w="5098" w:type="dxa"/>
          </w:tcPr>
          <w:p w14:paraId="0F1131BE" w14:textId="77777777" w:rsidR="00B7700D" w:rsidRPr="00243CC2" w:rsidRDefault="00B7700D" w:rsidP="00B7700D">
            <w:pPr>
              <w:jc w:val="both"/>
              <w:rPr>
                <w:szCs w:val="24"/>
                <w:lang w:val="lt-LT"/>
              </w:rPr>
            </w:pPr>
            <w:r w:rsidRPr="00243CC2">
              <w:rPr>
                <w:szCs w:val="24"/>
                <w:lang w:val="lt-LT"/>
              </w:rPr>
              <w:t>Nr. 7</w:t>
            </w:r>
            <w:r>
              <w:rPr>
                <w:szCs w:val="24"/>
                <w:lang w:val="lt-LT"/>
              </w:rPr>
              <w:t>6</w:t>
            </w:r>
            <w:r w:rsidRPr="00243CC2">
              <w:rPr>
                <w:szCs w:val="24"/>
                <w:lang w:val="lt-LT"/>
              </w:rPr>
              <w:t xml:space="preserve"> ,,Kėdainiai – </w:t>
            </w:r>
            <w:r>
              <w:rPr>
                <w:szCs w:val="24"/>
                <w:lang w:val="lt-LT"/>
              </w:rPr>
              <w:t>Pašiliai“</w:t>
            </w:r>
          </w:p>
        </w:tc>
        <w:tc>
          <w:tcPr>
            <w:tcW w:w="1701" w:type="dxa"/>
          </w:tcPr>
          <w:p w14:paraId="21AE01BE" w14:textId="61DB8E2F" w:rsidR="00B7700D" w:rsidRDefault="00662F68" w:rsidP="00B7700D">
            <w:pPr>
              <w:jc w:val="center"/>
              <w:rPr>
                <w:szCs w:val="24"/>
                <w:lang w:val="lt-LT"/>
              </w:rPr>
            </w:pPr>
            <w:r>
              <w:rPr>
                <w:szCs w:val="24"/>
                <w:lang w:val="lt-LT"/>
              </w:rPr>
              <w:t>31</w:t>
            </w:r>
          </w:p>
        </w:tc>
        <w:tc>
          <w:tcPr>
            <w:tcW w:w="1276" w:type="dxa"/>
          </w:tcPr>
          <w:p w14:paraId="2B85A6F3" w14:textId="3EEA8627" w:rsidR="00B7700D" w:rsidRDefault="00662F68" w:rsidP="00B7700D">
            <w:pPr>
              <w:jc w:val="center"/>
              <w:rPr>
                <w:szCs w:val="24"/>
                <w:lang w:val="lt-LT"/>
              </w:rPr>
            </w:pPr>
            <w:r>
              <w:rPr>
                <w:szCs w:val="24"/>
                <w:lang w:val="lt-LT"/>
              </w:rPr>
              <w:t>0</w:t>
            </w:r>
          </w:p>
        </w:tc>
        <w:tc>
          <w:tcPr>
            <w:tcW w:w="1276" w:type="dxa"/>
          </w:tcPr>
          <w:p w14:paraId="41627259" w14:textId="3C85DC33" w:rsidR="00B7700D" w:rsidRDefault="00662F68" w:rsidP="00B7700D">
            <w:pPr>
              <w:jc w:val="center"/>
              <w:rPr>
                <w:szCs w:val="24"/>
                <w:lang w:val="lt-LT"/>
              </w:rPr>
            </w:pPr>
            <w:r>
              <w:rPr>
                <w:szCs w:val="24"/>
                <w:lang w:val="lt-LT"/>
              </w:rPr>
              <w:t>31</w:t>
            </w:r>
          </w:p>
        </w:tc>
      </w:tr>
      <w:tr w:rsidR="00B7700D" w:rsidRPr="00B3458C" w14:paraId="1FAFBBE4" w14:textId="77777777" w:rsidTr="007D6D2D">
        <w:trPr>
          <w:gridAfter w:val="1"/>
          <w:wAfter w:w="8" w:type="dxa"/>
        </w:trPr>
        <w:tc>
          <w:tcPr>
            <w:tcW w:w="5098" w:type="dxa"/>
          </w:tcPr>
          <w:p w14:paraId="67DC0AC9" w14:textId="77777777" w:rsidR="00B7700D" w:rsidRPr="00243CC2" w:rsidRDefault="00B7700D" w:rsidP="00B7700D">
            <w:pPr>
              <w:jc w:val="both"/>
              <w:rPr>
                <w:szCs w:val="24"/>
                <w:lang w:val="lt-LT"/>
              </w:rPr>
            </w:pPr>
            <w:r w:rsidRPr="00243CC2">
              <w:rPr>
                <w:b/>
                <w:bCs/>
                <w:szCs w:val="24"/>
                <w:lang w:val="lt-LT"/>
              </w:rPr>
              <w:t xml:space="preserve">                            Viso priemiesčio maršrutuose:</w:t>
            </w:r>
          </w:p>
        </w:tc>
        <w:tc>
          <w:tcPr>
            <w:tcW w:w="1701" w:type="dxa"/>
          </w:tcPr>
          <w:p w14:paraId="7F96B049" w14:textId="4654A036" w:rsidR="00B7700D" w:rsidRPr="00B3458C" w:rsidRDefault="00662F68" w:rsidP="00B7700D">
            <w:pPr>
              <w:jc w:val="center"/>
              <w:rPr>
                <w:b/>
                <w:bCs/>
                <w:szCs w:val="24"/>
                <w:lang w:val="lt-LT"/>
              </w:rPr>
            </w:pPr>
            <w:r>
              <w:rPr>
                <w:b/>
                <w:bCs/>
                <w:szCs w:val="24"/>
                <w:lang w:val="lt-LT"/>
              </w:rPr>
              <w:t>1053</w:t>
            </w:r>
          </w:p>
        </w:tc>
        <w:tc>
          <w:tcPr>
            <w:tcW w:w="1276" w:type="dxa"/>
          </w:tcPr>
          <w:p w14:paraId="52F5D69B" w14:textId="2092E15C" w:rsidR="00B7700D" w:rsidRPr="00B3458C" w:rsidRDefault="00662F68" w:rsidP="00B7700D">
            <w:pPr>
              <w:jc w:val="center"/>
              <w:rPr>
                <w:b/>
                <w:bCs/>
                <w:szCs w:val="24"/>
                <w:lang w:val="lt-LT"/>
              </w:rPr>
            </w:pPr>
            <w:r>
              <w:rPr>
                <w:b/>
                <w:bCs/>
                <w:szCs w:val="24"/>
                <w:lang w:val="lt-LT"/>
              </w:rPr>
              <w:t>95</w:t>
            </w:r>
          </w:p>
        </w:tc>
        <w:tc>
          <w:tcPr>
            <w:tcW w:w="1276" w:type="dxa"/>
          </w:tcPr>
          <w:p w14:paraId="3C36DC57" w14:textId="36D17DD3" w:rsidR="00B7700D" w:rsidRPr="00B3458C" w:rsidRDefault="00662F68" w:rsidP="00B7700D">
            <w:pPr>
              <w:jc w:val="center"/>
              <w:rPr>
                <w:b/>
                <w:bCs/>
                <w:szCs w:val="24"/>
                <w:lang w:val="lt-LT"/>
              </w:rPr>
            </w:pPr>
            <w:r>
              <w:rPr>
                <w:b/>
                <w:bCs/>
                <w:szCs w:val="24"/>
                <w:lang w:val="lt-LT"/>
              </w:rPr>
              <w:t>958</w:t>
            </w:r>
          </w:p>
        </w:tc>
      </w:tr>
    </w:tbl>
    <w:p w14:paraId="15BFE1A2" w14:textId="77777777" w:rsidR="00061921" w:rsidRDefault="00061921" w:rsidP="00107E2E">
      <w:pPr>
        <w:ind w:firstLine="539"/>
        <w:jc w:val="both"/>
        <w:rPr>
          <w:lang w:val="lt-LT"/>
        </w:rPr>
      </w:pPr>
    </w:p>
    <w:tbl>
      <w:tblPr>
        <w:tblStyle w:val="Lentelstinklelis"/>
        <w:tblW w:w="9359" w:type="dxa"/>
        <w:tblLook w:val="04A0" w:firstRow="1" w:lastRow="0" w:firstColumn="1" w:lastColumn="0" w:noHBand="0" w:noVBand="1"/>
      </w:tblPr>
      <w:tblGrid>
        <w:gridCol w:w="5098"/>
        <w:gridCol w:w="1701"/>
        <w:gridCol w:w="1276"/>
        <w:gridCol w:w="1276"/>
        <w:gridCol w:w="8"/>
      </w:tblGrid>
      <w:tr w:rsidR="00E57247" w:rsidRPr="00243CC2" w14:paraId="6A908A7C" w14:textId="77777777" w:rsidTr="007D6D2D">
        <w:tc>
          <w:tcPr>
            <w:tcW w:w="9359" w:type="dxa"/>
            <w:gridSpan w:val="5"/>
          </w:tcPr>
          <w:p w14:paraId="6236C781" w14:textId="1D02598A" w:rsidR="00E57247" w:rsidRDefault="00E57247" w:rsidP="00E57247">
            <w:pPr>
              <w:jc w:val="center"/>
              <w:rPr>
                <w:szCs w:val="24"/>
                <w:lang w:val="lt-LT"/>
              </w:rPr>
            </w:pPr>
            <w:r w:rsidRPr="00243CC2">
              <w:rPr>
                <w:b/>
                <w:bCs/>
                <w:szCs w:val="24"/>
                <w:lang w:val="lt-LT"/>
              </w:rPr>
              <w:t xml:space="preserve">Laikotarpiu 2020 m. </w:t>
            </w:r>
            <w:r>
              <w:rPr>
                <w:b/>
                <w:bCs/>
                <w:szCs w:val="24"/>
                <w:lang w:val="lt-LT"/>
              </w:rPr>
              <w:t>lapkričio 1</w:t>
            </w:r>
            <w:r w:rsidRPr="00243CC2">
              <w:rPr>
                <w:b/>
                <w:bCs/>
                <w:szCs w:val="24"/>
                <w:lang w:val="lt-LT"/>
              </w:rPr>
              <w:t xml:space="preserve"> – 3</w:t>
            </w:r>
            <w:r w:rsidR="00BA45DD">
              <w:rPr>
                <w:b/>
                <w:bCs/>
                <w:szCs w:val="24"/>
                <w:lang w:val="lt-LT"/>
              </w:rPr>
              <w:t>0</w:t>
            </w:r>
            <w:r w:rsidRPr="00243CC2">
              <w:rPr>
                <w:b/>
                <w:bCs/>
                <w:szCs w:val="24"/>
                <w:lang w:val="lt-LT"/>
              </w:rPr>
              <w:t xml:space="preserve"> d.  </w:t>
            </w:r>
          </w:p>
        </w:tc>
      </w:tr>
      <w:tr w:rsidR="00E57247" w:rsidRPr="00243CC2" w14:paraId="644F5BC3" w14:textId="77777777" w:rsidTr="007D6D2D">
        <w:trPr>
          <w:gridAfter w:val="1"/>
          <w:wAfter w:w="8" w:type="dxa"/>
        </w:trPr>
        <w:tc>
          <w:tcPr>
            <w:tcW w:w="5098" w:type="dxa"/>
          </w:tcPr>
          <w:p w14:paraId="461DA318" w14:textId="77777777" w:rsidR="00E57247" w:rsidRPr="00243CC2" w:rsidRDefault="00E57247" w:rsidP="00E57247">
            <w:pPr>
              <w:jc w:val="both"/>
              <w:rPr>
                <w:szCs w:val="24"/>
                <w:lang w:val="lt-LT"/>
              </w:rPr>
            </w:pPr>
            <w:r w:rsidRPr="00243CC2">
              <w:rPr>
                <w:szCs w:val="24"/>
                <w:lang w:val="lt-LT"/>
              </w:rPr>
              <w:t>Nr. 1 ,,Autobusų stotis – Kuro tiekimo bazė“</w:t>
            </w:r>
          </w:p>
        </w:tc>
        <w:tc>
          <w:tcPr>
            <w:tcW w:w="1701" w:type="dxa"/>
          </w:tcPr>
          <w:p w14:paraId="7A06A6B5" w14:textId="6A35A036" w:rsidR="00E57247" w:rsidRDefault="00BA45DD" w:rsidP="00E57247">
            <w:pPr>
              <w:jc w:val="center"/>
              <w:rPr>
                <w:szCs w:val="24"/>
                <w:lang w:val="lt-LT"/>
              </w:rPr>
            </w:pPr>
            <w:r>
              <w:rPr>
                <w:szCs w:val="24"/>
                <w:lang w:val="lt-LT"/>
              </w:rPr>
              <w:t>409</w:t>
            </w:r>
          </w:p>
        </w:tc>
        <w:tc>
          <w:tcPr>
            <w:tcW w:w="1276" w:type="dxa"/>
          </w:tcPr>
          <w:p w14:paraId="6C366988" w14:textId="6BEAE272" w:rsidR="00E57247" w:rsidRDefault="00BA45DD" w:rsidP="00E57247">
            <w:pPr>
              <w:jc w:val="center"/>
              <w:rPr>
                <w:szCs w:val="24"/>
                <w:lang w:val="lt-LT"/>
              </w:rPr>
            </w:pPr>
            <w:r>
              <w:rPr>
                <w:szCs w:val="24"/>
                <w:lang w:val="lt-LT"/>
              </w:rPr>
              <w:t>30</w:t>
            </w:r>
          </w:p>
        </w:tc>
        <w:tc>
          <w:tcPr>
            <w:tcW w:w="1276" w:type="dxa"/>
          </w:tcPr>
          <w:p w14:paraId="7E7B894D" w14:textId="5A4A6EE2" w:rsidR="00E57247" w:rsidRDefault="00BA45DD" w:rsidP="00E57247">
            <w:pPr>
              <w:jc w:val="center"/>
              <w:rPr>
                <w:szCs w:val="24"/>
                <w:lang w:val="lt-LT"/>
              </w:rPr>
            </w:pPr>
            <w:r>
              <w:rPr>
                <w:szCs w:val="24"/>
                <w:lang w:val="lt-LT"/>
              </w:rPr>
              <w:t>379</w:t>
            </w:r>
          </w:p>
        </w:tc>
      </w:tr>
      <w:tr w:rsidR="00E57247" w:rsidRPr="00243CC2" w14:paraId="4042ED30" w14:textId="77777777" w:rsidTr="007D6D2D">
        <w:trPr>
          <w:gridAfter w:val="1"/>
          <w:wAfter w:w="8" w:type="dxa"/>
        </w:trPr>
        <w:tc>
          <w:tcPr>
            <w:tcW w:w="5098" w:type="dxa"/>
          </w:tcPr>
          <w:p w14:paraId="53802D5E" w14:textId="77777777" w:rsidR="00E57247" w:rsidRPr="00243CC2" w:rsidRDefault="00E57247" w:rsidP="00E57247">
            <w:pPr>
              <w:jc w:val="both"/>
              <w:rPr>
                <w:szCs w:val="24"/>
                <w:lang w:val="lt-LT"/>
              </w:rPr>
            </w:pPr>
            <w:r w:rsidRPr="00243CC2">
              <w:rPr>
                <w:szCs w:val="24"/>
                <w:lang w:val="lt-LT"/>
              </w:rPr>
              <w:t>Nr. 1</w:t>
            </w:r>
            <w:r w:rsidRPr="00243CC2">
              <w:rPr>
                <w:szCs w:val="24"/>
                <w:vertAlign w:val="subscript"/>
                <w:lang w:val="lt-LT"/>
              </w:rPr>
              <w:t>2</w:t>
            </w:r>
            <w:r w:rsidRPr="00243CC2">
              <w:rPr>
                <w:szCs w:val="24"/>
                <w:lang w:val="lt-LT"/>
              </w:rPr>
              <w:t xml:space="preserve"> ,,Autobusų stotis – Kuro tiekimo bazė“ (Rasos g.)</w:t>
            </w:r>
          </w:p>
        </w:tc>
        <w:tc>
          <w:tcPr>
            <w:tcW w:w="1701" w:type="dxa"/>
          </w:tcPr>
          <w:p w14:paraId="77594DB4" w14:textId="776964AE" w:rsidR="00E57247" w:rsidRDefault="00BA45DD" w:rsidP="00E57247">
            <w:pPr>
              <w:jc w:val="center"/>
              <w:rPr>
                <w:szCs w:val="24"/>
                <w:lang w:val="lt-LT"/>
              </w:rPr>
            </w:pPr>
            <w:r>
              <w:rPr>
                <w:szCs w:val="24"/>
                <w:lang w:val="lt-LT"/>
              </w:rPr>
              <w:t>270</w:t>
            </w:r>
          </w:p>
        </w:tc>
        <w:tc>
          <w:tcPr>
            <w:tcW w:w="1276" w:type="dxa"/>
          </w:tcPr>
          <w:p w14:paraId="3806FB6F" w14:textId="63294DA3" w:rsidR="00E57247" w:rsidRDefault="00BA45DD" w:rsidP="00E57247">
            <w:pPr>
              <w:jc w:val="center"/>
              <w:rPr>
                <w:szCs w:val="24"/>
                <w:lang w:val="lt-LT"/>
              </w:rPr>
            </w:pPr>
            <w:r>
              <w:rPr>
                <w:szCs w:val="24"/>
                <w:lang w:val="lt-LT"/>
              </w:rPr>
              <w:t>120</w:t>
            </w:r>
          </w:p>
        </w:tc>
        <w:tc>
          <w:tcPr>
            <w:tcW w:w="1276" w:type="dxa"/>
          </w:tcPr>
          <w:p w14:paraId="7EE8B3B4" w14:textId="1394ECA1" w:rsidR="00E57247" w:rsidRDefault="00BA45DD" w:rsidP="00E57247">
            <w:pPr>
              <w:jc w:val="center"/>
              <w:rPr>
                <w:szCs w:val="24"/>
                <w:lang w:val="lt-LT"/>
              </w:rPr>
            </w:pPr>
            <w:r>
              <w:rPr>
                <w:szCs w:val="24"/>
                <w:lang w:val="lt-LT"/>
              </w:rPr>
              <w:t>150</w:t>
            </w:r>
          </w:p>
        </w:tc>
      </w:tr>
      <w:tr w:rsidR="00E57247" w:rsidRPr="00243CC2" w14:paraId="4FAD70F4" w14:textId="77777777" w:rsidTr="007D6D2D">
        <w:trPr>
          <w:gridAfter w:val="1"/>
          <w:wAfter w:w="8" w:type="dxa"/>
        </w:trPr>
        <w:tc>
          <w:tcPr>
            <w:tcW w:w="5098" w:type="dxa"/>
          </w:tcPr>
          <w:p w14:paraId="62921A62" w14:textId="77777777" w:rsidR="00E57247" w:rsidRPr="00243CC2" w:rsidRDefault="00E57247" w:rsidP="00E57247">
            <w:pPr>
              <w:jc w:val="both"/>
              <w:rPr>
                <w:szCs w:val="24"/>
                <w:lang w:val="lt-LT"/>
              </w:rPr>
            </w:pPr>
            <w:r w:rsidRPr="00243CC2">
              <w:rPr>
                <w:szCs w:val="24"/>
                <w:lang w:val="lt-LT"/>
              </w:rPr>
              <w:t>Nr. 2</w:t>
            </w:r>
            <w:r w:rsidRPr="00243CC2">
              <w:rPr>
                <w:szCs w:val="24"/>
                <w:vertAlign w:val="subscript"/>
                <w:lang w:val="lt-LT"/>
              </w:rPr>
              <w:t>1</w:t>
            </w:r>
            <w:r w:rsidRPr="00243CC2">
              <w:rPr>
                <w:szCs w:val="24"/>
                <w:lang w:val="lt-LT"/>
              </w:rPr>
              <w:t xml:space="preserve"> ,,Autobusų stotis – AB ,,Lifosa“</w:t>
            </w:r>
          </w:p>
        </w:tc>
        <w:tc>
          <w:tcPr>
            <w:tcW w:w="1701" w:type="dxa"/>
          </w:tcPr>
          <w:p w14:paraId="1A0B1A8A" w14:textId="7098FD85" w:rsidR="00E57247" w:rsidRDefault="00BA45DD" w:rsidP="00E57247">
            <w:pPr>
              <w:jc w:val="center"/>
              <w:rPr>
                <w:szCs w:val="24"/>
                <w:lang w:val="lt-LT"/>
              </w:rPr>
            </w:pPr>
            <w:r>
              <w:rPr>
                <w:szCs w:val="24"/>
                <w:lang w:val="lt-LT"/>
              </w:rPr>
              <w:t>220</w:t>
            </w:r>
          </w:p>
        </w:tc>
        <w:tc>
          <w:tcPr>
            <w:tcW w:w="1276" w:type="dxa"/>
          </w:tcPr>
          <w:p w14:paraId="3705DA0E" w14:textId="777B1940" w:rsidR="00E57247" w:rsidRDefault="00BA45DD" w:rsidP="00E57247">
            <w:pPr>
              <w:jc w:val="center"/>
              <w:rPr>
                <w:szCs w:val="24"/>
                <w:lang w:val="lt-LT"/>
              </w:rPr>
            </w:pPr>
            <w:r>
              <w:rPr>
                <w:szCs w:val="24"/>
                <w:lang w:val="lt-LT"/>
              </w:rPr>
              <w:t>20</w:t>
            </w:r>
          </w:p>
        </w:tc>
        <w:tc>
          <w:tcPr>
            <w:tcW w:w="1276" w:type="dxa"/>
          </w:tcPr>
          <w:p w14:paraId="768B0E38" w14:textId="7ED4DCA5" w:rsidR="00E57247" w:rsidRDefault="00BA45DD" w:rsidP="00E57247">
            <w:pPr>
              <w:jc w:val="center"/>
              <w:rPr>
                <w:szCs w:val="24"/>
                <w:lang w:val="lt-LT"/>
              </w:rPr>
            </w:pPr>
            <w:r>
              <w:rPr>
                <w:szCs w:val="24"/>
                <w:lang w:val="lt-LT"/>
              </w:rPr>
              <w:t>200</w:t>
            </w:r>
          </w:p>
        </w:tc>
      </w:tr>
      <w:tr w:rsidR="00E57247" w:rsidRPr="00243CC2" w14:paraId="319F7BD5" w14:textId="77777777" w:rsidTr="007D6D2D">
        <w:trPr>
          <w:gridAfter w:val="1"/>
          <w:wAfter w:w="8" w:type="dxa"/>
        </w:trPr>
        <w:tc>
          <w:tcPr>
            <w:tcW w:w="5098" w:type="dxa"/>
          </w:tcPr>
          <w:p w14:paraId="4BD32F29" w14:textId="77777777" w:rsidR="00E57247" w:rsidRPr="00243CC2" w:rsidRDefault="00E57247" w:rsidP="00E57247">
            <w:pPr>
              <w:jc w:val="both"/>
              <w:rPr>
                <w:szCs w:val="24"/>
                <w:lang w:val="lt-LT"/>
              </w:rPr>
            </w:pPr>
            <w:r w:rsidRPr="00243CC2">
              <w:rPr>
                <w:szCs w:val="24"/>
                <w:lang w:val="lt-LT"/>
              </w:rPr>
              <w:t>Nr. 3 ,,Autobusų stotis – Profesinio rengimo centras - Ligoninė“</w:t>
            </w:r>
          </w:p>
        </w:tc>
        <w:tc>
          <w:tcPr>
            <w:tcW w:w="1701" w:type="dxa"/>
          </w:tcPr>
          <w:p w14:paraId="7FC50EA8" w14:textId="7117E960" w:rsidR="00E57247" w:rsidRDefault="00BA45DD" w:rsidP="00E57247">
            <w:pPr>
              <w:jc w:val="center"/>
              <w:rPr>
                <w:szCs w:val="24"/>
                <w:lang w:val="lt-LT"/>
              </w:rPr>
            </w:pPr>
            <w:r>
              <w:rPr>
                <w:szCs w:val="24"/>
                <w:lang w:val="lt-LT"/>
              </w:rPr>
              <w:t>74</w:t>
            </w:r>
          </w:p>
        </w:tc>
        <w:tc>
          <w:tcPr>
            <w:tcW w:w="1276" w:type="dxa"/>
          </w:tcPr>
          <w:p w14:paraId="45D05045" w14:textId="3D60FB44" w:rsidR="00E57247" w:rsidRDefault="00BA45DD" w:rsidP="00E57247">
            <w:pPr>
              <w:jc w:val="center"/>
              <w:rPr>
                <w:szCs w:val="24"/>
                <w:lang w:val="lt-LT"/>
              </w:rPr>
            </w:pPr>
            <w:r>
              <w:rPr>
                <w:szCs w:val="24"/>
                <w:lang w:val="lt-LT"/>
              </w:rPr>
              <w:t>0</w:t>
            </w:r>
          </w:p>
        </w:tc>
        <w:tc>
          <w:tcPr>
            <w:tcW w:w="1276" w:type="dxa"/>
          </w:tcPr>
          <w:p w14:paraId="63A4500A" w14:textId="6BDDED45" w:rsidR="00E57247" w:rsidRDefault="00BA45DD" w:rsidP="00E57247">
            <w:pPr>
              <w:jc w:val="center"/>
              <w:rPr>
                <w:szCs w:val="24"/>
                <w:lang w:val="lt-LT"/>
              </w:rPr>
            </w:pPr>
            <w:r>
              <w:rPr>
                <w:szCs w:val="24"/>
                <w:lang w:val="lt-LT"/>
              </w:rPr>
              <w:t>74</w:t>
            </w:r>
          </w:p>
        </w:tc>
      </w:tr>
      <w:tr w:rsidR="00E57247" w:rsidRPr="00243CC2" w14:paraId="12817E1B" w14:textId="77777777" w:rsidTr="007D6D2D">
        <w:trPr>
          <w:gridAfter w:val="1"/>
          <w:wAfter w:w="8" w:type="dxa"/>
        </w:trPr>
        <w:tc>
          <w:tcPr>
            <w:tcW w:w="5098" w:type="dxa"/>
          </w:tcPr>
          <w:p w14:paraId="4E5E58F2" w14:textId="77777777" w:rsidR="00E57247" w:rsidRPr="00243CC2" w:rsidRDefault="00E57247" w:rsidP="00E57247">
            <w:pPr>
              <w:jc w:val="both"/>
              <w:rPr>
                <w:szCs w:val="24"/>
                <w:lang w:val="lt-LT"/>
              </w:rPr>
            </w:pPr>
            <w:r w:rsidRPr="00243CC2">
              <w:rPr>
                <w:szCs w:val="24"/>
                <w:lang w:val="lt-LT"/>
              </w:rPr>
              <w:t>Nr. 4</w:t>
            </w:r>
            <w:r w:rsidRPr="00243CC2">
              <w:rPr>
                <w:szCs w:val="24"/>
                <w:vertAlign w:val="subscript"/>
                <w:lang w:val="lt-LT"/>
              </w:rPr>
              <w:t>1</w:t>
            </w:r>
            <w:r w:rsidRPr="00243CC2">
              <w:rPr>
                <w:szCs w:val="24"/>
                <w:lang w:val="lt-LT"/>
              </w:rPr>
              <w:t xml:space="preserve"> ,,Autobusų stotis – Profesinio rengimo centras“</w:t>
            </w:r>
          </w:p>
        </w:tc>
        <w:tc>
          <w:tcPr>
            <w:tcW w:w="1701" w:type="dxa"/>
          </w:tcPr>
          <w:p w14:paraId="14870918" w14:textId="276B4E64" w:rsidR="00E57247" w:rsidRDefault="00BA45DD" w:rsidP="00E57247">
            <w:pPr>
              <w:jc w:val="center"/>
              <w:rPr>
                <w:szCs w:val="24"/>
                <w:lang w:val="lt-LT"/>
              </w:rPr>
            </w:pPr>
            <w:r>
              <w:rPr>
                <w:szCs w:val="24"/>
                <w:lang w:val="lt-LT"/>
              </w:rPr>
              <w:t>674</w:t>
            </w:r>
          </w:p>
        </w:tc>
        <w:tc>
          <w:tcPr>
            <w:tcW w:w="1276" w:type="dxa"/>
          </w:tcPr>
          <w:p w14:paraId="1B7494A5" w14:textId="7237D165" w:rsidR="00E57247" w:rsidRDefault="00BA45DD" w:rsidP="00E57247">
            <w:pPr>
              <w:jc w:val="center"/>
              <w:rPr>
                <w:szCs w:val="24"/>
                <w:lang w:val="lt-LT"/>
              </w:rPr>
            </w:pPr>
            <w:r>
              <w:rPr>
                <w:szCs w:val="24"/>
                <w:lang w:val="lt-LT"/>
              </w:rPr>
              <w:t>25</w:t>
            </w:r>
          </w:p>
        </w:tc>
        <w:tc>
          <w:tcPr>
            <w:tcW w:w="1276" w:type="dxa"/>
          </w:tcPr>
          <w:p w14:paraId="627736E3" w14:textId="07C5C305" w:rsidR="00E57247" w:rsidRDefault="00BA45DD" w:rsidP="00E57247">
            <w:pPr>
              <w:jc w:val="center"/>
              <w:rPr>
                <w:szCs w:val="24"/>
                <w:lang w:val="lt-LT"/>
              </w:rPr>
            </w:pPr>
            <w:r>
              <w:rPr>
                <w:szCs w:val="24"/>
                <w:lang w:val="lt-LT"/>
              </w:rPr>
              <w:t>649</w:t>
            </w:r>
          </w:p>
        </w:tc>
      </w:tr>
      <w:tr w:rsidR="00E57247" w:rsidRPr="00243CC2" w14:paraId="2B1F96F9" w14:textId="77777777" w:rsidTr="007D6D2D">
        <w:trPr>
          <w:gridAfter w:val="1"/>
          <w:wAfter w:w="8" w:type="dxa"/>
        </w:trPr>
        <w:tc>
          <w:tcPr>
            <w:tcW w:w="5098" w:type="dxa"/>
          </w:tcPr>
          <w:p w14:paraId="0CCF8AE8" w14:textId="77777777" w:rsidR="00E57247" w:rsidRPr="00243CC2" w:rsidRDefault="00E57247" w:rsidP="00E57247">
            <w:pPr>
              <w:jc w:val="both"/>
              <w:rPr>
                <w:szCs w:val="24"/>
                <w:lang w:val="lt-LT"/>
              </w:rPr>
            </w:pPr>
            <w:r w:rsidRPr="00243CC2">
              <w:rPr>
                <w:szCs w:val="24"/>
                <w:lang w:val="lt-LT"/>
              </w:rPr>
              <w:t>Nr. 4</w:t>
            </w:r>
            <w:r w:rsidRPr="00243CC2">
              <w:rPr>
                <w:szCs w:val="24"/>
                <w:vertAlign w:val="subscript"/>
                <w:lang w:val="lt-LT"/>
              </w:rPr>
              <w:t>2</w:t>
            </w:r>
            <w:r w:rsidRPr="00243CC2">
              <w:rPr>
                <w:szCs w:val="24"/>
                <w:lang w:val="lt-LT"/>
              </w:rPr>
              <w:t xml:space="preserve"> ,,Autobusų stotis – Profesinio rengimo centras“</w:t>
            </w:r>
          </w:p>
        </w:tc>
        <w:tc>
          <w:tcPr>
            <w:tcW w:w="1701" w:type="dxa"/>
          </w:tcPr>
          <w:p w14:paraId="1110A97F" w14:textId="0F2A5812" w:rsidR="00E57247" w:rsidRDefault="00BA45DD" w:rsidP="00E57247">
            <w:pPr>
              <w:jc w:val="center"/>
              <w:rPr>
                <w:szCs w:val="24"/>
                <w:lang w:val="lt-LT"/>
              </w:rPr>
            </w:pPr>
            <w:r>
              <w:rPr>
                <w:szCs w:val="24"/>
                <w:lang w:val="lt-LT"/>
              </w:rPr>
              <w:t>498</w:t>
            </w:r>
          </w:p>
        </w:tc>
        <w:tc>
          <w:tcPr>
            <w:tcW w:w="1276" w:type="dxa"/>
          </w:tcPr>
          <w:p w14:paraId="47431DFD" w14:textId="0DE65B46" w:rsidR="00E57247" w:rsidRDefault="00BA45DD" w:rsidP="00E57247">
            <w:pPr>
              <w:jc w:val="center"/>
              <w:rPr>
                <w:szCs w:val="24"/>
                <w:lang w:val="lt-LT"/>
              </w:rPr>
            </w:pPr>
            <w:r>
              <w:rPr>
                <w:szCs w:val="24"/>
                <w:lang w:val="lt-LT"/>
              </w:rPr>
              <w:t>16</w:t>
            </w:r>
          </w:p>
        </w:tc>
        <w:tc>
          <w:tcPr>
            <w:tcW w:w="1276" w:type="dxa"/>
          </w:tcPr>
          <w:p w14:paraId="74E25D3B" w14:textId="5F73D952" w:rsidR="00E57247" w:rsidRDefault="00BA45DD" w:rsidP="00E57247">
            <w:pPr>
              <w:jc w:val="center"/>
              <w:rPr>
                <w:szCs w:val="24"/>
                <w:lang w:val="lt-LT"/>
              </w:rPr>
            </w:pPr>
            <w:r>
              <w:rPr>
                <w:szCs w:val="24"/>
                <w:lang w:val="lt-LT"/>
              </w:rPr>
              <w:t>482</w:t>
            </w:r>
          </w:p>
        </w:tc>
      </w:tr>
      <w:tr w:rsidR="00E57247" w:rsidRPr="00243CC2" w14:paraId="03AC4281" w14:textId="77777777" w:rsidTr="007D6D2D">
        <w:trPr>
          <w:gridAfter w:val="1"/>
          <w:wAfter w:w="8" w:type="dxa"/>
        </w:trPr>
        <w:tc>
          <w:tcPr>
            <w:tcW w:w="5098" w:type="dxa"/>
          </w:tcPr>
          <w:p w14:paraId="75EF8FB7" w14:textId="77777777" w:rsidR="00E57247" w:rsidRPr="00243CC2" w:rsidRDefault="00E57247" w:rsidP="00E57247">
            <w:pPr>
              <w:jc w:val="both"/>
              <w:rPr>
                <w:szCs w:val="24"/>
                <w:lang w:val="lt-LT"/>
              </w:rPr>
            </w:pPr>
            <w:r w:rsidRPr="00243CC2">
              <w:rPr>
                <w:szCs w:val="24"/>
                <w:lang w:val="lt-LT"/>
              </w:rPr>
              <w:t>Nr. 4A ,,Autobusų stotis – Profesinio rengimo centras“ (sekmadieniais)</w:t>
            </w:r>
          </w:p>
        </w:tc>
        <w:tc>
          <w:tcPr>
            <w:tcW w:w="1701" w:type="dxa"/>
          </w:tcPr>
          <w:p w14:paraId="026967B4" w14:textId="7A6519E5" w:rsidR="00E57247" w:rsidRDefault="00BA45DD" w:rsidP="00E57247">
            <w:pPr>
              <w:jc w:val="center"/>
              <w:rPr>
                <w:szCs w:val="24"/>
                <w:lang w:val="lt-LT"/>
              </w:rPr>
            </w:pPr>
            <w:r>
              <w:rPr>
                <w:szCs w:val="24"/>
                <w:lang w:val="lt-LT"/>
              </w:rPr>
              <w:t>8</w:t>
            </w:r>
          </w:p>
        </w:tc>
        <w:tc>
          <w:tcPr>
            <w:tcW w:w="1276" w:type="dxa"/>
          </w:tcPr>
          <w:p w14:paraId="20BC208F" w14:textId="139F50BE" w:rsidR="00E57247" w:rsidRDefault="00BA45DD" w:rsidP="00E57247">
            <w:pPr>
              <w:jc w:val="center"/>
              <w:rPr>
                <w:szCs w:val="24"/>
                <w:lang w:val="lt-LT"/>
              </w:rPr>
            </w:pPr>
            <w:r>
              <w:rPr>
                <w:szCs w:val="24"/>
                <w:lang w:val="lt-LT"/>
              </w:rPr>
              <w:t>8</w:t>
            </w:r>
          </w:p>
        </w:tc>
        <w:tc>
          <w:tcPr>
            <w:tcW w:w="1276" w:type="dxa"/>
          </w:tcPr>
          <w:p w14:paraId="6C39E252" w14:textId="61E947E3" w:rsidR="00E57247" w:rsidRDefault="00BA45DD" w:rsidP="00E57247">
            <w:pPr>
              <w:jc w:val="center"/>
              <w:rPr>
                <w:szCs w:val="24"/>
                <w:lang w:val="lt-LT"/>
              </w:rPr>
            </w:pPr>
            <w:r>
              <w:rPr>
                <w:szCs w:val="24"/>
                <w:lang w:val="lt-LT"/>
              </w:rPr>
              <w:t>0</w:t>
            </w:r>
          </w:p>
        </w:tc>
      </w:tr>
      <w:tr w:rsidR="00E57247" w:rsidRPr="00243CC2" w14:paraId="6AEA7AC3" w14:textId="77777777" w:rsidTr="007D6D2D">
        <w:trPr>
          <w:gridAfter w:val="1"/>
          <w:wAfter w:w="8" w:type="dxa"/>
        </w:trPr>
        <w:tc>
          <w:tcPr>
            <w:tcW w:w="5098" w:type="dxa"/>
          </w:tcPr>
          <w:p w14:paraId="027FF2C2" w14:textId="77777777" w:rsidR="00E57247" w:rsidRPr="00243CC2" w:rsidRDefault="00E57247" w:rsidP="00E57247">
            <w:pPr>
              <w:jc w:val="both"/>
              <w:rPr>
                <w:szCs w:val="24"/>
                <w:lang w:val="lt-LT"/>
              </w:rPr>
            </w:pPr>
            <w:r w:rsidRPr="00243CC2">
              <w:rPr>
                <w:szCs w:val="24"/>
                <w:lang w:val="lt-LT"/>
              </w:rPr>
              <w:t>Nr. 6 ,,Autobusų stotis – Biochemikų g.“</w:t>
            </w:r>
          </w:p>
        </w:tc>
        <w:tc>
          <w:tcPr>
            <w:tcW w:w="1701" w:type="dxa"/>
          </w:tcPr>
          <w:p w14:paraId="0190B02E" w14:textId="49CF08EC" w:rsidR="00E57247" w:rsidRDefault="00BA45DD" w:rsidP="00E57247">
            <w:pPr>
              <w:jc w:val="center"/>
              <w:rPr>
                <w:szCs w:val="24"/>
                <w:lang w:val="lt-LT"/>
              </w:rPr>
            </w:pPr>
            <w:r>
              <w:rPr>
                <w:szCs w:val="24"/>
                <w:lang w:val="lt-LT"/>
              </w:rPr>
              <w:t>187</w:t>
            </w:r>
          </w:p>
        </w:tc>
        <w:tc>
          <w:tcPr>
            <w:tcW w:w="1276" w:type="dxa"/>
          </w:tcPr>
          <w:p w14:paraId="26C394EE" w14:textId="26961349" w:rsidR="00E57247" w:rsidRDefault="00BA45DD" w:rsidP="00E57247">
            <w:pPr>
              <w:jc w:val="center"/>
              <w:rPr>
                <w:szCs w:val="24"/>
                <w:lang w:val="lt-LT"/>
              </w:rPr>
            </w:pPr>
            <w:r>
              <w:rPr>
                <w:szCs w:val="24"/>
                <w:lang w:val="lt-LT"/>
              </w:rPr>
              <w:t>0</w:t>
            </w:r>
          </w:p>
        </w:tc>
        <w:tc>
          <w:tcPr>
            <w:tcW w:w="1276" w:type="dxa"/>
          </w:tcPr>
          <w:p w14:paraId="38352C1F" w14:textId="2D0C5038" w:rsidR="00E57247" w:rsidRDefault="00BA45DD" w:rsidP="00E57247">
            <w:pPr>
              <w:jc w:val="center"/>
              <w:rPr>
                <w:szCs w:val="24"/>
                <w:lang w:val="lt-LT"/>
              </w:rPr>
            </w:pPr>
            <w:r>
              <w:rPr>
                <w:szCs w:val="24"/>
                <w:lang w:val="lt-LT"/>
              </w:rPr>
              <w:t>187</w:t>
            </w:r>
          </w:p>
        </w:tc>
      </w:tr>
      <w:tr w:rsidR="00E57247" w:rsidRPr="00243CC2" w14:paraId="0E0742AF" w14:textId="77777777" w:rsidTr="007D6D2D">
        <w:trPr>
          <w:gridAfter w:val="1"/>
          <w:wAfter w:w="8" w:type="dxa"/>
        </w:trPr>
        <w:tc>
          <w:tcPr>
            <w:tcW w:w="5098" w:type="dxa"/>
          </w:tcPr>
          <w:p w14:paraId="407476BD" w14:textId="77777777" w:rsidR="00E57247" w:rsidRPr="00243CC2" w:rsidRDefault="00E57247" w:rsidP="00E57247">
            <w:pPr>
              <w:jc w:val="both"/>
              <w:rPr>
                <w:szCs w:val="24"/>
                <w:lang w:val="lt-LT"/>
              </w:rPr>
            </w:pPr>
            <w:r w:rsidRPr="00243CC2">
              <w:rPr>
                <w:szCs w:val="24"/>
                <w:lang w:val="lt-LT"/>
              </w:rPr>
              <w:t>Nr. 7</w:t>
            </w:r>
            <w:r w:rsidRPr="00243CC2">
              <w:rPr>
                <w:szCs w:val="24"/>
                <w:vertAlign w:val="subscript"/>
                <w:lang w:val="lt-LT"/>
              </w:rPr>
              <w:t>1</w:t>
            </w:r>
            <w:r w:rsidRPr="00243CC2">
              <w:rPr>
                <w:szCs w:val="24"/>
                <w:lang w:val="lt-LT"/>
              </w:rPr>
              <w:t xml:space="preserve"> ,,Autobusų stotis – Ligoninė“ (Rasos g.)</w:t>
            </w:r>
          </w:p>
        </w:tc>
        <w:tc>
          <w:tcPr>
            <w:tcW w:w="1701" w:type="dxa"/>
          </w:tcPr>
          <w:p w14:paraId="4EFBF9B7" w14:textId="1C377446" w:rsidR="00E57247" w:rsidRDefault="00BA45DD" w:rsidP="00E57247">
            <w:pPr>
              <w:jc w:val="center"/>
              <w:rPr>
                <w:szCs w:val="24"/>
                <w:lang w:val="lt-LT"/>
              </w:rPr>
            </w:pPr>
            <w:r>
              <w:rPr>
                <w:szCs w:val="24"/>
                <w:lang w:val="lt-LT"/>
              </w:rPr>
              <w:t>288</w:t>
            </w:r>
          </w:p>
        </w:tc>
        <w:tc>
          <w:tcPr>
            <w:tcW w:w="1276" w:type="dxa"/>
          </w:tcPr>
          <w:p w14:paraId="33A7BF24" w14:textId="73ED097C" w:rsidR="00E57247" w:rsidRDefault="00BA45DD" w:rsidP="00E57247">
            <w:pPr>
              <w:jc w:val="center"/>
              <w:rPr>
                <w:szCs w:val="24"/>
                <w:lang w:val="lt-LT"/>
              </w:rPr>
            </w:pPr>
            <w:r>
              <w:rPr>
                <w:szCs w:val="24"/>
                <w:lang w:val="lt-LT"/>
              </w:rPr>
              <w:t>120</w:t>
            </w:r>
          </w:p>
        </w:tc>
        <w:tc>
          <w:tcPr>
            <w:tcW w:w="1276" w:type="dxa"/>
          </w:tcPr>
          <w:p w14:paraId="455CA3DE" w14:textId="36ABD834" w:rsidR="00E57247" w:rsidRDefault="00BA45DD" w:rsidP="00E57247">
            <w:pPr>
              <w:jc w:val="center"/>
              <w:rPr>
                <w:szCs w:val="24"/>
                <w:lang w:val="lt-LT"/>
              </w:rPr>
            </w:pPr>
            <w:r>
              <w:rPr>
                <w:szCs w:val="24"/>
                <w:lang w:val="lt-LT"/>
              </w:rPr>
              <w:t>168</w:t>
            </w:r>
          </w:p>
        </w:tc>
      </w:tr>
      <w:tr w:rsidR="00E57247" w:rsidRPr="00243CC2" w14:paraId="18A04C37" w14:textId="77777777" w:rsidTr="007D6D2D">
        <w:trPr>
          <w:gridAfter w:val="1"/>
          <w:wAfter w:w="8" w:type="dxa"/>
        </w:trPr>
        <w:tc>
          <w:tcPr>
            <w:tcW w:w="5098" w:type="dxa"/>
          </w:tcPr>
          <w:p w14:paraId="4795EE8B" w14:textId="77777777" w:rsidR="00E57247" w:rsidRPr="00243CC2" w:rsidRDefault="00E57247" w:rsidP="00E57247">
            <w:pPr>
              <w:jc w:val="both"/>
              <w:rPr>
                <w:szCs w:val="24"/>
                <w:lang w:val="lt-LT"/>
              </w:rPr>
            </w:pPr>
            <w:r w:rsidRPr="00243CC2">
              <w:rPr>
                <w:szCs w:val="24"/>
                <w:lang w:val="lt-LT"/>
              </w:rPr>
              <w:t>Nr. 7</w:t>
            </w:r>
            <w:r w:rsidRPr="00243CC2">
              <w:rPr>
                <w:szCs w:val="24"/>
                <w:vertAlign w:val="subscript"/>
                <w:lang w:val="lt-LT"/>
              </w:rPr>
              <w:t>2</w:t>
            </w:r>
            <w:r w:rsidRPr="00243CC2">
              <w:rPr>
                <w:szCs w:val="24"/>
                <w:lang w:val="lt-LT"/>
              </w:rPr>
              <w:t xml:space="preserve"> ,,Autobusų stotis – Ligoninė“ </w:t>
            </w:r>
          </w:p>
        </w:tc>
        <w:tc>
          <w:tcPr>
            <w:tcW w:w="1701" w:type="dxa"/>
          </w:tcPr>
          <w:p w14:paraId="5DED2276" w14:textId="692AB1E6" w:rsidR="00E57247" w:rsidRDefault="00BA45DD" w:rsidP="00E57247">
            <w:pPr>
              <w:jc w:val="center"/>
              <w:rPr>
                <w:szCs w:val="24"/>
                <w:lang w:val="lt-LT"/>
              </w:rPr>
            </w:pPr>
            <w:r>
              <w:rPr>
                <w:szCs w:val="24"/>
                <w:lang w:val="lt-LT"/>
              </w:rPr>
              <w:t>385</w:t>
            </w:r>
          </w:p>
        </w:tc>
        <w:tc>
          <w:tcPr>
            <w:tcW w:w="1276" w:type="dxa"/>
          </w:tcPr>
          <w:p w14:paraId="6D4FEC25" w14:textId="25F7A97C" w:rsidR="00E57247" w:rsidRDefault="00BA45DD" w:rsidP="00E57247">
            <w:pPr>
              <w:jc w:val="center"/>
              <w:rPr>
                <w:szCs w:val="24"/>
                <w:lang w:val="lt-LT"/>
              </w:rPr>
            </w:pPr>
            <w:r>
              <w:rPr>
                <w:szCs w:val="24"/>
                <w:lang w:val="lt-LT"/>
              </w:rPr>
              <w:t>0</w:t>
            </w:r>
          </w:p>
        </w:tc>
        <w:tc>
          <w:tcPr>
            <w:tcW w:w="1276" w:type="dxa"/>
          </w:tcPr>
          <w:p w14:paraId="2E233B22" w14:textId="391F9995" w:rsidR="00E57247" w:rsidRDefault="00BA45DD" w:rsidP="00E57247">
            <w:pPr>
              <w:jc w:val="center"/>
              <w:rPr>
                <w:szCs w:val="24"/>
                <w:lang w:val="lt-LT"/>
              </w:rPr>
            </w:pPr>
            <w:r>
              <w:rPr>
                <w:szCs w:val="24"/>
                <w:lang w:val="lt-LT"/>
              </w:rPr>
              <w:t>385</w:t>
            </w:r>
          </w:p>
        </w:tc>
      </w:tr>
      <w:tr w:rsidR="00E57247" w:rsidRPr="00243CC2" w14:paraId="41AABD91" w14:textId="77777777" w:rsidTr="007D6D2D">
        <w:trPr>
          <w:gridAfter w:val="1"/>
          <w:wAfter w:w="8" w:type="dxa"/>
        </w:trPr>
        <w:tc>
          <w:tcPr>
            <w:tcW w:w="5098" w:type="dxa"/>
          </w:tcPr>
          <w:p w14:paraId="58988AAF" w14:textId="77777777" w:rsidR="00E57247" w:rsidRPr="00243CC2" w:rsidRDefault="00E57247" w:rsidP="00E57247">
            <w:pPr>
              <w:jc w:val="both"/>
              <w:rPr>
                <w:szCs w:val="24"/>
                <w:lang w:val="lt-LT"/>
              </w:rPr>
            </w:pPr>
            <w:r w:rsidRPr="00243CC2">
              <w:rPr>
                <w:szCs w:val="24"/>
                <w:lang w:val="lt-LT"/>
              </w:rPr>
              <w:t>Nr. 7</w:t>
            </w:r>
            <w:r w:rsidRPr="00243CC2">
              <w:rPr>
                <w:szCs w:val="24"/>
                <w:vertAlign w:val="subscript"/>
                <w:lang w:val="lt-LT"/>
              </w:rPr>
              <w:t>4</w:t>
            </w:r>
            <w:r w:rsidRPr="00243CC2">
              <w:rPr>
                <w:szCs w:val="24"/>
                <w:lang w:val="lt-LT"/>
              </w:rPr>
              <w:t xml:space="preserve"> ,,Autobusų stotis – Ligoninė“ </w:t>
            </w:r>
          </w:p>
        </w:tc>
        <w:tc>
          <w:tcPr>
            <w:tcW w:w="1701" w:type="dxa"/>
          </w:tcPr>
          <w:p w14:paraId="6F0D37F5" w14:textId="002BA6F9" w:rsidR="00E57247" w:rsidRDefault="00BA45DD" w:rsidP="00E57247">
            <w:pPr>
              <w:jc w:val="center"/>
              <w:rPr>
                <w:szCs w:val="24"/>
                <w:lang w:val="lt-LT"/>
              </w:rPr>
            </w:pPr>
            <w:r>
              <w:rPr>
                <w:szCs w:val="24"/>
                <w:lang w:val="lt-LT"/>
              </w:rPr>
              <w:t>205</w:t>
            </w:r>
          </w:p>
        </w:tc>
        <w:tc>
          <w:tcPr>
            <w:tcW w:w="1276" w:type="dxa"/>
          </w:tcPr>
          <w:p w14:paraId="6928B0C8" w14:textId="25B14F50" w:rsidR="00E57247" w:rsidRDefault="00BA45DD" w:rsidP="00E57247">
            <w:pPr>
              <w:jc w:val="center"/>
              <w:rPr>
                <w:szCs w:val="24"/>
                <w:lang w:val="lt-LT"/>
              </w:rPr>
            </w:pPr>
            <w:r>
              <w:rPr>
                <w:szCs w:val="24"/>
                <w:lang w:val="lt-LT"/>
              </w:rPr>
              <w:t>0</w:t>
            </w:r>
          </w:p>
        </w:tc>
        <w:tc>
          <w:tcPr>
            <w:tcW w:w="1276" w:type="dxa"/>
          </w:tcPr>
          <w:p w14:paraId="5912CF62" w14:textId="655C7D57" w:rsidR="00E57247" w:rsidRDefault="00BA45DD" w:rsidP="00E57247">
            <w:pPr>
              <w:jc w:val="center"/>
              <w:rPr>
                <w:szCs w:val="24"/>
                <w:lang w:val="lt-LT"/>
              </w:rPr>
            </w:pPr>
            <w:r>
              <w:rPr>
                <w:szCs w:val="24"/>
                <w:lang w:val="lt-LT"/>
              </w:rPr>
              <w:t>205</w:t>
            </w:r>
          </w:p>
        </w:tc>
      </w:tr>
      <w:tr w:rsidR="00E57247" w:rsidRPr="00243CC2" w14:paraId="0E9B5138" w14:textId="77777777" w:rsidTr="007D6D2D">
        <w:trPr>
          <w:gridAfter w:val="1"/>
          <w:wAfter w:w="8" w:type="dxa"/>
        </w:trPr>
        <w:tc>
          <w:tcPr>
            <w:tcW w:w="5098" w:type="dxa"/>
          </w:tcPr>
          <w:p w14:paraId="4E372AC8" w14:textId="77777777" w:rsidR="00E57247" w:rsidRPr="00243CC2" w:rsidRDefault="00E57247" w:rsidP="00E57247">
            <w:pPr>
              <w:jc w:val="both"/>
              <w:rPr>
                <w:szCs w:val="24"/>
                <w:lang w:val="lt-LT"/>
              </w:rPr>
            </w:pPr>
            <w:r w:rsidRPr="00243CC2">
              <w:rPr>
                <w:szCs w:val="24"/>
                <w:lang w:val="lt-LT"/>
              </w:rPr>
              <w:t>Nr. 7</w:t>
            </w:r>
            <w:r w:rsidRPr="00243CC2">
              <w:rPr>
                <w:szCs w:val="24"/>
                <w:vertAlign w:val="subscript"/>
                <w:lang w:val="lt-LT"/>
              </w:rPr>
              <w:t>5</w:t>
            </w:r>
            <w:r w:rsidRPr="00243CC2">
              <w:rPr>
                <w:szCs w:val="24"/>
                <w:lang w:val="lt-LT"/>
              </w:rPr>
              <w:t xml:space="preserve"> ,,Autobusų stotis – Ligoninė“ </w:t>
            </w:r>
          </w:p>
        </w:tc>
        <w:tc>
          <w:tcPr>
            <w:tcW w:w="1701" w:type="dxa"/>
          </w:tcPr>
          <w:p w14:paraId="357122F5" w14:textId="16AC7A08" w:rsidR="00E57247" w:rsidRDefault="00BA45DD" w:rsidP="00E57247">
            <w:pPr>
              <w:jc w:val="center"/>
              <w:rPr>
                <w:szCs w:val="24"/>
                <w:lang w:val="lt-LT"/>
              </w:rPr>
            </w:pPr>
            <w:r>
              <w:rPr>
                <w:szCs w:val="24"/>
                <w:lang w:val="lt-LT"/>
              </w:rPr>
              <w:t>462</w:t>
            </w:r>
          </w:p>
        </w:tc>
        <w:tc>
          <w:tcPr>
            <w:tcW w:w="1276" w:type="dxa"/>
          </w:tcPr>
          <w:p w14:paraId="5056E4D9" w14:textId="4F1FCEE7" w:rsidR="00E57247" w:rsidRDefault="00BA45DD" w:rsidP="00E57247">
            <w:pPr>
              <w:jc w:val="center"/>
              <w:rPr>
                <w:szCs w:val="24"/>
                <w:lang w:val="lt-LT"/>
              </w:rPr>
            </w:pPr>
            <w:r>
              <w:rPr>
                <w:szCs w:val="24"/>
                <w:lang w:val="lt-LT"/>
              </w:rPr>
              <w:t>184</w:t>
            </w:r>
          </w:p>
        </w:tc>
        <w:tc>
          <w:tcPr>
            <w:tcW w:w="1276" w:type="dxa"/>
          </w:tcPr>
          <w:p w14:paraId="30963C7D" w14:textId="11A49D7F" w:rsidR="00E57247" w:rsidRDefault="00BA45DD" w:rsidP="00E57247">
            <w:pPr>
              <w:jc w:val="center"/>
              <w:rPr>
                <w:szCs w:val="24"/>
                <w:lang w:val="lt-LT"/>
              </w:rPr>
            </w:pPr>
            <w:r>
              <w:rPr>
                <w:szCs w:val="24"/>
                <w:lang w:val="lt-LT"/>
              </w:rPr>
              <w:t>278</w:t>
            </w:r>
          </w:p>
        </w:tc>
      </w:tr>
      <w:tr w:rsidR="00E57247" w:rsidRPr="00243CC2" w14:paraId="40EA792B" w14:textId="77777777" w:rsidTr="007D6D2D">
        <w:trPr>
          <w:gridAfter w:val="1"/>
          <w:wAfter w:w="8" w:type="dxa"/>
        </w:trPr>
        <w:tc>
          <w:tcPr>
            <w:tcW w:w="5098" w:type="dxa"/>
          </w:tcPr>
          <w:p w14:paraId="77878198" w14:textId="77777777" w:rsidR="00E57247" w:rsidRPr="00243CC2" w:rsidRDefault="00E57247" w:rsidP="00E57247">
            <w:pPr>
              <w:jc w:val="both"/>
              <w:rPr>
                <w:szCs w:val="24"/>
                <w:lang w:val="lt-LT"/>
              </w:rPr>
            </w:pPr>
            <w:r w:rsidRPr="00243CC2">
              <w:rPr>
                <w:b/>
                <w:bCs/>
                <w:szCs w:val="24"/>
                <w:lang w:val="lt-LT"/>
              </w:rPr>
              <w:t xml:space="preserve">                                   Viso miesto maršrutuose:</w:t>
            </w:r>
          </w:p>
        </w:tc>
        <w:tc>
          <w:tcPr>
            <w:tcW w:w="1701" w:type="dxa"/>
          </w:tcPr>
          <w:p w14:paraId="2483A386" w14:textId="2F3D4693" w:rsidR="00E57247" w:rsidRPr="00272B45" w:rsidRDefault="00BA45DD" w:rsidP="00E57247">
            <w:pPr>
              <w:jc w:val="center"/>
              <w:rPr>
                <w:b/>
                <w:bCs/>
                <w:szCs w:val="24"/>
                <w:lang w:val="lt-LT"/>
              </w:rPr>
            </w:pPr>
            <w:r>
              <w:rPr>
                <w:b/>
                <w:bCs/>
                <w:szCs w:val="24"/>
                <w:lang w:val="lt-LT"/>
              </w:rPr>
              <w:t>3680</w:t>
            </w:r>
          </w:p>
        </w:tc>
        <w:tc>
          <w:tcPr>
            <w:tcW w:w="1276" w:type="dxa"/>
          </w:tcPr>
          <w:p w14:paraId="69251688" w14:textId="53FF8395" w:rsidR="00E57247" w:rsidRPr="00272B45" w:rsidRDefault="00BA45DD" w:rsidP="00E57247">
            <w:pPr>
              <w:jc w:val="center"/>
              <w:rPr>
                <w:b/>
                <w:bCs/>
                <w:szCs w:val="24"/>
                <w:lang w:val="lt-LT"/>
              </w:rPr>
            </w:pPr>
            <w:r>
              <w:rPr>
                <w:b/>
                <w:bCs/>
                <w:szCs w:val="24"/>
                <w:lang w:val="lt-LT"/>
              </w:rPr>
              <w:t>523</w:t>
            </w:r>
          </w:p>
        </w:tc>
        <w:tc>
          <w:tcPr>
            <w:tcW w:w="1276" w:type="dxa"/>
          </w:tcPr>
          <w:p w14:paraId="4EDE4ADA" w14:textId="41599E32" w:rsidR="00E57247" w:rsidRPr="00272B45" w:rsidRDefault="00BA45DD" w:rsidP="00E57247">
            <w:pPr>
              <w:jc w:val="center"/>
              <w:rPr>
                <w:b/>
                <w:bCs/>
                <w:szCs w:val="24"/>
                <w:lang w:val="lt-LT"/>
              </w:rPr>
            </w:pPr>
            <w:r>
              <w:rPr>
                <w:b/>
                <w:bCs/>
                <w:szCs w:val="24"/>
                <w:lang w:val="lt-LT"/>
              </w:rPr>
              <w:t>3157</w:t>
            </w:r>
          </w:p>
        </w:tc>
      </w:tr>
      <w:tr w:rsidR="00E57247" w:rsidRPr="00243CC2" w14:paraId="4A179D96" w14:textId="77777777" w:rsidTr="007D6D2D">
        <w:trPr>
          <w:gridAfter w:val="1"/>
          <w:wAfter w:w="8" w:type="dxa"/>
        </w:trPr>
        <w:tc>
          <w:tcPr>
            <w:tcW w:w="5098" w:type="dxa"/>
          </w:tcPr>
          <w:p w14:paraId="7E3736A4" w14:textId="77777777" w:rsidR="00E57247" w:rsidRPr="00243CC2" w:rsidRDefault="00E57247" w:rsidP="00E57247">
            <w:pPr>
              <w:jc w:val="both"/>
              <w:rPr>
                <w:b/>
                <w:bCs/>
                <w:szCs w:val="24"/>
                <w:lang w:val="lt-LT"/>
              </w:rPr>
            </w:pPr>
            <w:r w:rsidRPr="00243CC2">
              <w:rPr>
                <w:szCs w:val="24"/>
                <w:lang w:val="lt-LT"/>
              </w:rPr>
              <w:t>Nr. 52 ,,Kėdainiai – Vaiškoniai“</w:t>
            </w:r>
          </w:p>
        </w:tc>
        <w:tc>
          <w:tcPr>
            <w:tcW w:w="1701" w:type="dxa"/>
          </w:tcPr>
          <w:p w14:paraId="2738317C" w14:textId="36221815" w:rsidR="00E57247" w:rsidRDefault="00BA45DD" w:rsidP="00E57247">
            <w:pPr>
              <w:jc w:val="center"/>
              <w:rPr>
                <w:szCs w:val="24"/>
                <w:lang w:val="lt-LT"/>
              </w:rPr>
            </w:pPr>
            <w:r>
              <w:rPr>
                <w:szCs w:val="24"/>
                <w:lang w:val="lt-LT"/>
              </w:rPr>
              <w:t>114</w:t>
            </w:r>
          </w:p>
        </w:tc>
        <w:tc>
          <w:tcPr>
            <w:tcW w:w="1276" w:type="dxa"/>
          </w:tcPr>
          <w:p w14:paraId="31CF17EC" w14:textId="5502A6FC" w:rsidR="00E57247" w:rsidRDefault="00BA45DD" w:rsidP="00E57247">
            <w:pPr>
              <w:jc w:val="center"/>
              <w:rPr>
                <w:szCs w:val="24"/>
                <w:lang w:val="lt-LT"/>
              </w:rPr>
            </w:pPr>
            <w:r>
              <w:rPr>
                <w:szCs w:val="24"/>
                <w:lang w:val="lt-LT"/>
              </w:rPr>
              <w:t>8</w:t>
            </w:r>
          </w:p>
        </w:tc>
        <w:tc>
          <w:tcPr>
            <w:tcW w:w="1276" w:type="dxa"/>
          </w:tcPr>
          <w:p w14:paraId="70D58336" w14:textId="20E3A456" w:rsidR="00E57247" w:rsidRDefault="00BA45DD" w:rsidP="00E57247">
            <w:pPr>
              <w:jc w:val="center"/>
              <w:rPr>
                <w:szCs w:val="24"/>
                <w:lang w:val="lt-LT"/>
              </w:rPr>
            </w:pPr>
            <w:r>
              <w:rPr>
                <w:szCs w:val="24"/>
                <w:lang w:val="lt-LT"/>
              </w:rPr>
              <w:t>106</w:t>
            </w:r>
          </w:p>
        </w:tc>
      </w:tr>
      <w:tr w:rsidR="00E57247" w:rsidRPr="00243CC2" w14:paraId="792AA02D" w14:textId="77777777" w:rsidTr="007D6D2D">
        <w:trPr>
          <w:gridAfter w:val="1"/>
          <w:wAfter w:w="8" w:type="dxa"/>
        </w:trPr>
        <w:tc>
          <w:tcPr>
            <w:tcW w:w="5098" w:type="dxa"/>
          </w:tcPr>
          <w:p w14:paraId="07055DC9" w14:textId="77777777" w:rsidR="00E57247" w:rsidRPr="00243CC2" w:rsidRDefault="00E57247" w:rsidP="00E57247">
            <w:pPr>
              <w:jc w:val="both"/>
              <w:rPr>
                <w:szCs w:val="24"/>
                <w:lang w:val="lt-LT"/>
              </w:rPr>
            </w:pPr>
            <w:r w:rsidRPr="00243CC2">
              <w:rPr>
                <w:szCs w:val="24"/>
                <w:lang w:val="lt-LT"/>
              </w:rPr>
              <w:t>Nr. 54 ,,Kėdainiai – Leščiukai“</w:t>
            </w:r>
          </w:p>
        </w:tc>
        <w:tc>
          <w:tcPr>
            <w:tcW w:w="1701" w:type="dxa"/>
          </w:tcPr>
          <w:p w14:paraId="73EB96C6" w14:textId="034A6FAF" w:rsidR="00E57247" w:rsidRDefault="00BA45DD" w:rsidP="00E57247">
            <w:pPr>
              <w:jc w:val="center"/>
              <w:rPr>
                <w:szCs w:val="24"/>
                <w:lang w:val="lt-LT"/>
              </w:rPr>
            </w:pPr>
            <w:r>
              <w:rPr>
                <w:szCs w:val="24"/>
                <w:lang w:val="lt-LT"/>
              </w:rPr>
              <w:t>41</w:t>
            </w:r>
          </w:p>
        </w:tc>
        <w:tc>
          <w:tcPr>
            <w:tcW w:w="1276" w:type="dxa"/>
          </w:tcPr>
          <w:p w14:paraId="300410F5" w14:textId="59AB50FC" w:rsidR="00E57247" w:rsidRDefault="00BA45DD" w:rsidP="00E57247">
            <w:pPr>
              <w:jc w:val="center"/>
              <w:rPr>
                <w:szCs w:val="24"/>
                <w:lang w:val="lt-LT"/>
              </w:rPr>
            </w:pPr>
            <w:r>
              <w:rPr>
                <w:szCs w:val="24"/>
                <w:lang w:val="lt-LT"/>
              </w:rPr>
              <w:t>0</w:t>
            </w:r>
          </w:p>
        </w:tc>
        <w:tc>
          <w:tcPr>
            <w:tcW w:w="1276" w:type="dxa"/>
          </w:tcPr>
          <w:p w14:paraId="270B578E" w14:textId="10700260" w:rsidR="00E57247" w:rsidRDefault="00BA45DD" w:rsidP="00E57247">
            <w:pPr>
              <w:jc w:val="center"/>
              <w:rPr>
                <w:szCs w:val="24"/>
                <w:lang w:val="lt-LT"/>
              </w:rPr>
            </w:pPr>
            <w:r>
              <w:rPr>
                <w:szCs w:val="24"/>
                <w:lang w:val="lt-LT"/>
              </w:rPr>
              <w:t>41</w:t>
            </w:r>
          </w:p>
        </w:tc>
      </w:tr>
      <w:tr w:rsidR="00E57247" w:rsidRPr="00243CC2" w14:paraId="7E5CA447" w14:textId="77777777" w:rsidTr="007D6D2D">
        <w:trPr>
          <w:gridAfter w:val="1"/>
          <w:wAfter w:w="8" w:type="dxa"/>
        </w:trPr>
        <w:tc>
          <w:tcPr>
            <w:tcW w:w="5098" w:type="dxa"/>
          </w:tcPr>
          <w:p w14:paraId="734FC406" w14:textId="77777777" w:rsidR="00E57247" w:rsidRPr="00243CC2" w:rsidRDefault="00E57247" w:rsidP="00E57247">
            <w:pPr>
              <w:jc w:val="both"/>
              <w:rPr>
                <w:szCs w:val="24"/>
                <w:lang w:val="lt-LT"/>
              </w:rPr>
            </w:pPr>
            <w:r w:rsidRPr="00243CC2">
              <w:rPr>
                <w:szCs w:val="24"/>
                <w:lang w:val="lt-LT"/>
              </w:rPr>
              <w:t>Nr. 54 ,,Kėdainiai – Pernarava – Žostautai“ (šeštadieniais)</w:t>
            </w:r>
          </w:p>
        </w:tc>
        <w:tc>
          <w:tcPr>
            <w:tcW w:w="1701" w:type="dxa"/>
          </w:tcPr>
          <w:p w14:paraId="562006C0" w14:textId="3417E9FA" w:rsidR="00E57247" w:rsidRDefault="00BA45DD" w:rsidP="00E57247">
            <w:pPr>
              <w:jc w:val="center"/>
              <w:rPr>
                <w:szCs w:val="24"/>
                <w:lang w:val="lt-LT"/>
              </w:rPr>
            </w:pPr>
            <w:r>
              <w:rPr>
                <w:szCs w:val="24"/>
                <w:lang w:val="lt-LT"/>
              </w:rPr>
              <w:t>8</w:t>
            </w:r>
          </w:p>
        </w:tc>
        <w:tc>
          <w:tcPr>
            <w:tcW w:w="1276" w:type="dxa"/>
          </w:tcPr>
          <w:p w14:paraId="25AFD53C" w14:textId="1477F224" w:rsidR="00E57247" w:rsidRDefault="00BA45DD" w:rsidP="00E57247">
            <w:pPr>
              <w:jc w:val="center"/>
              <w:rPr>
                <w:szCs w:val="24"/>
                <w:lang w:val="lt-LT"/>
              </w:rPr>
            </w:pPr>
            <w:r>
              <w:rPr>
                <w:szCs w:val="24"/>
                <w:lang w:val="lt-LT"/>
              </w:rPr>
              <w:t>8</w:t>
            </w:r>
          </w:p>
        </w:tc>
        <w:tc>
          <w:tcPr>
            <w:tcW w:w="1276" w:type="dxa"/>
          </w:tcPr>
          <w:p w14:paraId="65941E56" w14:textId="58910C25" w:rsidR="00E57247" w:rsidRDefault="00BA45DD" w:rsidP="00E57247">
            <w:pPr>
              <w:jc w:val="center"/>
              <w:rPr>
                <w:szCs w:val="24"/>
                <w:lang w:val="lt-LT"/>
              </w:rPr>
            </w:pPr>
            <w:r>
              <w:rPr>
                <w:szCs w:val="24"/>
                <w:lang w:val="lt-LT"/>
              </w:rPr>
              <w:t>0</w:t>
            </w:r>
          </w:p>
        </w:tc>
      </w:tr>
      <w:tr w:rsidR="00E57247" w:rsidRPr="00243CC2" w14:paraId="1B2AEA19" w14:textId="77777777" w:rsidTr="007D6D2D">
        <w:trPr>
          <w:gridAfter w:val="1"/>
          <w:wAfter w:w="8" w:type="dxa"/>
        </w:trPr>
        <w:tc>
          <w:tcPr>
            <w:tcW w:w="5098" w:type="dxa"/>
          </w:tcPr>
          <w:p w14:paraId="43172C3B" w14:textId="77777777" w:rsidR="00E57247" w:rsidRPr="00243CC2" w:rsidRDefault="00E57247" w:rsidP="00E57247">
            <w:pPr>
              <w:jc w:val="both"/>
              <w:rPr>
                <w:szCs w:val="24"/>
                <w:lang w:val="lt-LT"/>
              </w:rPr>
            </w:pPr>
            <w:r w:rsidRPr="00243CC2">
              <w:rPr>
                <w:szCs w:val="24"/>
                <w:lang w:val="lt-LT"/>
              </w:rPr>
              <w:t>Nr. 55 ,,Kėdainiai – Gudžiūnai – Devynduoniai“</w:t>
            </w:r>
          </w:p>
        </w:tc>
        <w:tc>
          <w:tcPr>
            <w:tcW w:w="1701" w:type="dxa"/>
          </w:tcPr>
          <w:p w14:paraId="6B08B7C3" w14:textId="3FB9565F" w:rsidR="00E57247" w:rsidRDefault="00BA45DD" w:rsidP="00E57247">
            <w:pPr>
              <w:jc w:val="center"/>
              <w:rPr>
                <w:szCs w:val="24"/>
                <w:lang w:val="lt-LT"/>
              </w:rPr>
            </w:pPr>
            <w:r>
              <w:rPr>
                <w:szCs w:val="24"/>
                <w:lang w:val="lt-LT"/>
              </w:rPr>
              <w:t>40</w:t>
            </w:r>
          </w:p>
        </w:tc>
        <w:tc>
          <w:tcPr>
            <w:tcW w:w="1276" w:type="dxa"/>
          </w:tcPr>
          <w:p w14:paraId="487E95FF" w14:textId="44335254" w:rsidR="00E57247" w:rsidRDefault="00BA45DD" w:rsidP="00E57247">
            <w:pPr>
              <w:jc w:val="center"/>
              <w:rPr>
                <w:szCs w:val="24"/>
                <w:lang w:val="lt-LT"/>
              </w:rPr>
            </w:pPr>
            <w:r>
              <w:rPr>
                <w:szCs w:val="24"/>
                <w:lang w:val="lt-LT"/>
              </w:rPr>
              <w:t>0</w:t>
            </w:r>
          </w:p>
        </w:tc>
        <w:tc>
          <w:tcPr>
            <w:tcW w:w="1276" w:type="dxa"/>
          </w:tcPr>
          <w:p w14:paraId="3B4D2FAE" w14:textId="57210E7D" w:rsidR="00E57247" w:rsidRDefault="00BA45DD" w:rsidP="00E57247">
            <w:pPr>
              <w:jc w:val="center"/>
              <w:rPr>
                <w:szCs w:val="24"/>
                <w:lang w:val="lt-LT"/>
              </w:rPr>
            </w:pPr>
            <w:r>
              <w:rPr>
                <w:szCs w:val="24"/>
                <w:lang w:val="lt-LT"/>
              </w:rPr>
              <w:t>40</w:t>
            </w:r>
          </w:p>
        </w:tc>
      </w:tr>
      <w:tr w:rsidR="00E57247" w:rsidRPr="00243CC2" w14:paraId="1102D954" w14:textId="77777777" w:rsidTr="007D6D2D">
        <w:trPr>
          <w:gridAfter w:val="1"/>
          <w:wAfter w:w="8" w:type="dxa"/>
        </w:trPr>
        <w:tc>
          <w:tcPr>
            <w:tcW w:w="5098" w:type="dxa"/>
          </w:tcPr>
          <w:p w14:paraId="58638A49" w14:textId="77777777" w:rsidR="00E57247" w:rsidRPr="00243CC2" w:rsidRDefault="00E57247" w:rsidP="00E57247">
            <w:pPr>
              <w:jc w:val="both"/>
              <w:rPr>
                <w:szCs w:val="24"/>
                <w:lang w:val="lt-LT"/>
              </w:rPr>
            </w:pPr>
            <w:r w:rsidRPr="00243CC2">
              <w:rPr>
                <w:szCs w:val="24"/>
                <w:lang w:val="lt-LT"/>
              </w:rPr>
              <w:t>Nr. 56 ,,Kėdainiai – Devynduoniai – Miegėnai per Surviliškį‘</w:t>
            </w:r>
          </w:p>
        </w:tc>
        <w:tc>
          <w:tcPr>
            <w:tcW w:w="1701" w:type="dxa"/>
          </w:tcPr>
          <w:p w14:paraId="7DBCFE1D" w14:textId="6A7B6AF3" w:rsidR="00E57247" w:rsidRDefault="00BA45DD" w:rsidP="00E57247">
            <w:pPr>
              <w:jc w:val="center"/>
              <w:rPr>
                <w:szCs w:val="24"/>
                <w:lang w:val="lt-LT"/>
              </w:rPr>
            </w:pPr>
            <w:r>
              <w:rPr>
                <w:szCs w:val="24"/>
                <w:lang w:val="lt-LT"/>
              </w:rPr>
              <w:t>94</w:t>
            </w:r>
          </w:p>
        </w:tc>
        <w:tc>
          <w:tcPr>
            <w:tcW w:w="1276" w:type="dxa"/>
          </w:tcPr>
          <w:p w14:paraId="566D9871" w14:textId="1F89C146" w:rsidR="00E57247" w:rsidRDefault="00BA45DD" w:rsidP="00E57247">
            <w:pPr>
              <w:jc w:val="center"/>
              <w:rPr>
                <w:szCs w:val="24"/>
                <w:lang w:val="lt-LT"/>
              </w:rPr>
            </w:pPr>
            <w:r>
              <w:rPr>
                <w:szCs w:val="24"/>
                <w:lang w:val="lt-LT"/>
              </w:rPr>
              <w:t>11</w:t>
            </w:r>
          </w:p>
        </w:tc>
        <w:tc>
          <w:tcPr>
            <w:tcW w:w="1276" w:type="dxa"/>
          </w:tcPr>
          <w:p w14:paraId="457E1545" w14:textId="59C90A4C" w:rsidR="00E57247" w:rsidRDefault="00BA45DD" w:rsidP="00E57247">
            <w:pPr>
              <w:jc w:val="center"/>
              <w:rPr>
                <w:szCs w:val="24"/>
                <w:lang w:val="lt-LT"/>
              </w:rPr>
            </w:pPr>
            <w:r>
              <w:rPr>
                <w:szCs w:val="24"/>
                <w:lang w:val="lt-LT"/>
              </w:rPr>
              <w:t>82</w:t>
            </w:r>
          </w:p>
        </w:tc>
      </w:tr>
      <w:tr w:rsidR="00E57247" w:rsidRPr="00243CC2" w14:paraId="425A8886" w14:textId="77777777" w:rsidTr="007D6D2D">
        <w:trPr>
          <w:gridAfter w:val="1"/>
          <w:wAfter w:w="8" w:type="dxa"/>
        </w:trPr>
        <w:tc>
          <w:tcPr>
            <w:tcW w:w="5098" w:type="dxa"/>
          </w:tcPr>
          <w:p w14:paraId="35581627" w14:textId="77777777" w:rsidR="00E57247" w:rsidRPr="00243CC2" w:rsidRDefault="00E57247" w:rsidP="00E57247">
            <w:pPr>
              <w:jc w:val="both"/>
              <w:rPr>
                <w:szCs w:val="24"/>
                <w:lang w:val="lt-LT"/>
              </w:rPr>
            </w:pPr>
            <w:r>
              <w:rPr>
                <w:szCs w:val="24"/>
                <w:lang w:val="lt-LT"/>
              </w:rPr>
              <w:t>Nr. 58 ,,Kėdainiai – Lipliūnai“</w:t>
            </w:r>
          </w:p>
        </w:tc>
        <w:tc>
          <w:tcPr>
            <w:tcW w:w="1701" w:type="dxa"/>
          </w:tcPr>
          <w:p w14:paraId="0F569736" w14:textId="6DE75F6E" w:rsidR="00E57247" w:rsidRDefault="00BA45DD" w:rsidP="00E57247">
            <w:pPr>
              <w:jc w:val="center"/>
              <w:rPr>
                <w:szCs w:val="24"/>
                <w:lang w:val="lt-LT"/>
              </w:rPr>
            </w:pPr>
            <w:r>
              <w:rPr>
                <w:szCs w:val="24"/>
                <w:lang w:val="lt-LT"/>
              </w:rPr>
              <w:t>56</w:t>
            </w:r>
          </w:p>
        </w:tc>
        <w:tc>
          <w:tcPr>
            <w:tcW w:w="1276" w:type="dxa"/>
          </w:tcPr>
          <w:p w14:paraId="07F39936" w14:textId="604502AF" w:rsidR="00E57247" w:rsidRDefault="00BA45DD" w:rsidP="00E57247">
            <w:pPr>
              <w:jc w:val="center"/>
              <w:rPr>
                <w:szCs w:val="24"/>
                <w:lang w:val="lt-LT"/>
              </w:rPr>
            </w:pPr>
            <w:r>
              <w:rPr>
                <w:szCs w:val="24"/>
                <w:lang w:val="lt-LT"/>
              </w:rPr>
              <w:t>0</w:t>
            </w:r>
          </w:p>
        </w:tc>
        <w:tc>
          <w:tcPr>
            <w:tcW w:w="1276" w:type="dxa"/>
          </w:tcPr>
          <w:p w14:paraId="27494EA3" w14:textId="4DAC1774" w:rsidR="00E57247" w:rsidRDefault="00BA45DD" w:rsidP="00E57247">
            <w:pPr>
              <w:jc w:val="center"/>
              <w:rPr>
                <w:szCs w:val="24"/>
                <w:lang w:val="lt-LT"/>
              </w:rPr>
            </w:pPr>
            <w:r>
              <w:rPr>
                <w:szCs w:val="24"/>
                <w:lang w:val="lt-LT"/>
              </w:rPr>
              <w:t>56</w:t>
            </w:r>
          </w:p>
        </w:tc>
      </w:tr>
      <w:tr w:rsidR="00E57247" w:rsidRPr="00243CC2" w14:paraId="26A606AD" w14:textId="77777777" w:rsidTr="007D6D2D">
        <w:trPr>
          <w:gridAfter w:val="1"/>
          <w:wAfter w:w="8" w:type="dxa"/>
        </w:trPr>
        <w:tc>
          <w:tcPr>
            <w:tcW w:w="5098" w:type="dxa"/>
          </w:tcPr>
          <w:p w14:paraId="26345732" w14:textId="77777777" w:rsidR="00E57247" w:rsidRPr="00243CC2" w:rsidRDefault="00E57247" w:rsidP="00E57247">
            <w:pPr>
              <w:jc w:val="both"/>
              <w:rPr>
                <w:szCs w:val="24"/>
                <w:lang w:val="lt-LT"/>
              </w:rPr>
            </w:pPr>
            <w:r w:rsidRPr="00243CC2">
              <w:rPr>
                <w:szCs w:val="24"/>
                <w:lang w:val="lt-LT"/>
              </w:rPr>
              <w:t>Nr. 60 ,,Kėdainiai – Krakės - Josvainiai“</w:t>
            </w:r>
          </w:p>
        </w:tc>
        <w:tc>
          <w:tcPr>
            <w:tcW w:w="1701" w:type="dxa"/>
          </w:tcPr>
          <w:p w14:paraId="4101DCD3" w14:textId="23B2B0BD" w:rsidR="00E57247" w:rsidRDefault="00BA45DD" w:rsidP="00E57247">
            <w:pPr>
              <w:jc w:val="center"/>
              <w:rPr>
                <w:szCs w:val="24"/>
                <w:lang w:val="lt-LT"/>
              </w:rPr>
            </w:pPr>
            <w:r>
              <w:rPr>
                <w:szCs w:val="24"/>
                <w:lang w:val="lt-LT"/>
              </w:rPr>
              <w:t>50</w:t>
            </w:r>
          </w:p>
        </w:tc>
        <w:tc>
          <w:tcPr>
            <w:tcW w:w="1276" w:type="dxa"/>
          </w:tcPr>
          <w:p w14:paraId="7F816550" w14:textId="1932FE3B" w:rsidR="00E57247" w:rsidRDefault="00BA45DD" w:rsidP="00E57247">
            <w:pPr>
              <w:jc w:val="center"/>
              <w:rPr>
                <w:szCs w:val="24"/>
                <w:lang w:val="lt-LT"/>
              </w:rPr>
            </w:pPr>
            <w:r>
              <w:rPr>
                <w:szCs w:val="24"/>
                <w:lang w:val="lt-LT"/>
              </w:rPr>
              <w:t>8</w:t>
            </w:r>
          </w:p>
        </w:tc>
        <w:tc>
          <w:tcPr>
            <w:tcW w:w="1276" w:type="dxa"/>
          </w:tcPr>
          <w:p w14:paraId="2218A606" w14:textId="1761518C" w:rsidR="00E57247" w:rsidRDefault="00BA45DD" w:rsidP="00E57247">
            <w:pPr>
              <w:jc w:val="center"/>
              <w:rPr>
                <w:szCs w:val="24"/>
                <w:lang w:val="lt-LT"/>
              </w:rPr>
            </w:pPr>
            <w:r>
              <w:rPr>
                <w:szCs w:val="24"/>
                <w:lang w:val="lt-LT"/>
              </w:rPr>
              <w:t>42</w:t>
            </w:r>
          </w:p>
        </w:tc>
      </w:tr>
      <w:tr w:rsidR="00E57247" w:rsidRPr="00243CC2" w14:paraId="2CA2FECE" w14:textId="77777777" w:rsidTr="007D6D2D">
        <w:trPr>
          <w:gridAfter w:val="1"/>
          <w:wAfter w:w="8" w:type="dxa"/>
        </w:trPr>
        <w:tc>
          <w:tcPr>
            <w:tcW w:w="5098" w:type="dxa"/>
          </w:tcPr>
          <w:p w14:paraId="4A5AF429" w14:textId="77777777" w:rsidR="00E57247" w:rsidRPr="00243CC2" w:rsidRDefault="00E57247" w:rsidP="00E57247">
            <w:pPr>
              <w:jc w:val="both"/>
              <w:rPr>
                <w:szCs w:val="24"/>
                <w:lang w:val="lt-LT"/>
              </w:rPr>
            </w:pPr>
            <w:r w:rsidRPr="00243CC2">
              <w:rPr>
                <w:szCs w:val="24"/>
                <w:lang w:val="lt-LT"/>
              </w:rPr>
              <w:t>Nr. 61 ,,Kėdainiai – Pašušvys“</w:t>
            </w:r>
          </w:p>
        </w:tc>
        <w:tc>
          <w:tcPr>
            <w:tcW w:w="1701" w:type="dxa"/>
          </w:tcPr>
          <w:p w14:paraId="1E55B684" w14:textId="729E6968" w:rsidR="00E57247" w:rsidRDefault="00BA45DD" w:rsidP="00E57247">
            <w:pPr>
              <w:jc w:val="center"/>
              <w:rPr>
                <w:szCs w:val="24"/>
                <w:lang w:val="lt-LT"/>
              </w:rPr>
            </w:pPr>
            <w:r>
              <w:rPr>
                <w:szCs w:val="24"/>
                <w:lang w:val="lt-LT"/>
              </w:rPr>
              <w:t>16</w:t>
            </w:r>
          </w:p>
        </w:tc>
        <w:tc>
          <w:tcPr>
            <w:tcW w:w="1276" w:type="dxa"/>
          </w:tcPr>
          <w:p w14:paraId="5947B5D3" w14:textId="7B224CAB" w:rsidR="00E57247" w:rsidRDefault="00BA45DD" w:rsidP="00E57247">
            <w:pPr>
              <w:jc w:val="center"/>
              <w:rPr>
                <w:szCs w:val="24"/>
                <w:lang w:val="lt-LT"/>
              </w:rPr>
            </w:pPr>
            <w:r>
              <w:rPr>
                <w:szCs w:val="24"/>
                <w:lang w:val="lt-LT"/>
              </w:rPr>
              <w:t>8</w:t>
            </w:r>
          </w:p>
        </w:tc>
        <w:tc>
          <w:tcPr>
            <w:tcW w:w="1276" w:type="dxa"/>
          </w:tcPr>
          <w:p w14:paraId="2F17519F" w14:textId="2778CB87" w:rsidR="00E57247" w:rsidRDefault="00BA45DD" w:rsidP="00E57247">
            <w:pPr>
              <w:jc w:val="center"/>
              <w:rPr>
                <w:szCs w:val="24"/>
                <w:lang w:val="lt-LT"/>
              </w:rPr>
            </w:pPr>
            <w:r>
              <w:rPr>
                <w:szCs w:val="24"/>
                <w:lang w:val="lt-LT"/>
              </w:rPr>
              <w:t>8</w:t>
            </w:r>
          </w:p>
        </w:tc>
      </w:tr>
      <w:tr w:rsidR="00BA45DD" w:rsidRPr="00243CC2" w14:paraId="3A5DB749" w14:textId="77777777" w:rsidTr="007D6D2D">
        <w:trPr>
          <w:gridAfter w:val="1"/>
          <w:wAfter w:w="8" w:type="dxa"/>
        </w:trPr>
        <w:tc>
          <w:tcPr>
            <w:tcW w:w="5098" w:type="dxa"/>
          </w:tcPr>
          <w:p w14:paraId="0415E79A" w14:textId="77777777" w:rsidR="00BA45DD" w:rsidRPr="00243CC2" w:rsidRDefault="00BA45DD" w:rsidP="00BA45DD">
            <w:pPr>
              <w:jc w:val="both"/>
              <w:rPr>
                <w:szCs w:val="24"/>
                <w:lang w:val="lt-LT"/>
              </w:rPr>
            </w:pPr>
            <w:r w:rsidRPr="00243CC2">
              <w:rPr>
                <w:szCs w:val="24"/>
                <w:lang w:val="lt-LT"/>
              </w:rPr>
              <w:t>Nr. 62 ,,Kėdainiai – Labūnava“</w:t>
            </w:r>
          </w:p>
        </w:tc>
        <w:tc>
          <w:tcPr>
            <w:tcW w:w="1701" w:type="dxa"/>
          </w:tcPr>
          <w:p w14:paraId="5762AC5A" w14:textId="0AB7473B" w:rsidR="00BA45DD" w:rsidRDefault="00BA45DD" w:rsidP="00BA45DD">
            <w:pPr>
              <w:jc w:val="center"/>
              <w:rPr>
                <w:szCs w:val="24"/>
                <w:lang w:val="lt-LT"/>
              </w:rPr>
            </w:pPr>
            <w:r>
              <w:rPr>
                <w:szCs w:val="24"/>
                <w:lang w:val="lt-LT"/>
              </w:rPr>
              <w:t>124</w:t>
            </w:r>
          </w:p>
        </w:tc>
        <w:tc>
          <w:tcPr>
            <w:tcW w:w="1276" w:type="dxa"/>
          </w:tcPr>
          <w:p w14:paraId="7F7AD561" w14:textId="34346BF0" w:rsidR="00BA45DD" w:rsidRDefault="00BA45DD" w:rsidP="00BA45DD">
            <w:pPr>
              <w:jc w:val="center"/>
              <w:rPr>
                <w:szCs w:val="24"/>
                <w:lang w:val="lt-LT"/>
              </w:rPr>
            </w:pPr>
            <w:r>
              <w:rPr>
                <w:szCs w:val="24"/>
                <w:lang w:val="lt-LT"/>
              </w:rPr>
              <w:t>0</w:t>
            </w:r>
          </w:p>
        </w:tc>
        <w:tc>
          <w:tcPr>
            <w:tcW w:w="1276" w:type="dxa"/>
          </w:tcPr>
          <w:p w14:paraId="2658DE87" w14:textId="5A1DB74B" w:rsidR="00BA45DD" w:rsidRDefault="00BA45DD" w:rsidP="00BA45DD">
            <w:pPr>
              <w:jc w:val="center"/>
              <w:rPr>
                <w:szCs w:val="24"/>
                <w:lang w:val="lt-LT"/>
              </w:rPr>
            </w:pPr>
            <w:r>
              <w:rPr>
                <w:szCs w:val="24"/>
                <w:lang w:val="lt-LT"/>
              </w:rPr>
              <w:t>124</w:t>
            </w:r>
          </w:p>
        </w:tc>
      </w:tr>
      <w:tr w:rsidR="00BA45DD" w:rsidRPr="00243CC2" w14:paraId="0FCF64BA" w14:textId="77777777" w:rsidTr="007D6D2D">
        <w:trPr>
          <w:gridAfter w:val="1"/>
          <w:wAfter w:w="8" w:type="dxa"/>
        </w:trPr>
        <w:tc>
          <w:tcPr>
            <w:tcW w:w="5098" w:type="dxa"/>
          </w:tcPr>
          <w:p w14:paraId="384D47FB" w14:textId="77777777" w:rsidR="00BA45DD" w:rsidRPr="00243CC2" w:rsidRDefault="00BA45DD" w:rsidP="00BA45DD">
            <w:pPr>
              <w:jc w:val="both"/>
              <w:rPr>
                <w:szCs w:val="24"/>
                <w:lang w:val="lt-LT"/>
              </w:rPr>
            </w:pPr>
            <w:r w:rsidRPr="00243CC2">
              <w:rPr>
                <w:szCs w:val="24"/>
                <w:lang w:val="lt-LT"/>
              </w:rPr>
              <w:t>Nr. 63 ,,Kėdainiai – Šėta per Lukšius“</w:t>
            </w:r>
          </w:p>
        </w:tc>
        <w:tc>
          <w:tcPr>
            <w:tcW w:w="1701" w:type="dxa"/>
          </w:tcPr>
          <w:p w14:paraId="07CF4792" w14:textId="7FFE157A" w:rsidR="00BA45DD" w:rsidRDefault="00BA45DD" w:rsidP="00BA45DD">
            <w:pPr>
              <w:jc w:val="center"/>
              <w:rPr>
                <w:szCs w:val="24"/>
                <w:lang w:val="lt-LT"/>
              </w:rPr>
            </w:pPr>
            <w:r>
              <w:rPr>
                <w:szCs w:val="24"/>
                <w:lang w:val="lt-LT"/>
              </w:rPr>
              <w:t>48</w:t>
            </w:r>
          </w:p>
        </w:tc>
        <w:tc>
          <w:tcPr>
            <w:tcW w:w="1276" w:type="dxa"/>
          </w:tcPr>
          <w:p w14:paraId="35F96848" w14:textId="518AE63A" w:rsidR="00BA45DD" w:rsidRDefault="00BA45DD" w:rsidP="00BA45DD">
            <w:pPr>
              <w:jc w:val="center"/>
              <w:rPr>
                <w:szCs w:val="24"/>
                <w:lang w:val="lt-LT"/>
              </w:rPr>
            </w:pPr>
            <w:r>
              <w:rPr>
                <w:szCs w:val="24"/>
                <w:lang w:val="lt-LT"/>
              </w:rPr>
              <w:t>8</w:t>
            </w:r>
          </w:p>
        </w:tc>
        <w:tc>
          <w:tcPr>
            <w:tcW w:w="1276" w:type="dxa"/>
          </w:tcPr>
          <w:p w14:paraId="3C226D7F" w14:textId="4F3081C4" w:rsidR="00BA45DD" w:rsidRDefault="00BA45DD" w:rsidP="00BA45DD">
            <w:pPr>
              <w:jc w:val="center"/>
              <w:rPr>
                <w:szCs w:val="24"/>
                <w:lang w:val="lt-LT"/>
              </w:rPr>
            </w:pPr>
            <w:r>
              <w:rPr>
                <w:szCs w:val="24"/>
                <w:lang w:val="lt-LT"/>
              </w:rPr>
              <w:t>40</w:t>
            </w:r>
          </w:p>
        </w:tc>
      </w:tr>
      <w:tr w:rsidR="00BA45DD" w:rsidRPr="00243CC2" w14:paraId="7008C762" w14:textId="77777777" w:rsidTr="007D6D2D">
        <w:trPr>
          <w:gridAfter w:val="1"/>
          <w:wAfter w:w="8" w:type="dxa"/>
        </w:trPr>
        <w:tc>
          <w:tcPr>
            <w:tcW w:w="5098" w:type="dxa"/>
          </w:tcPr>
          <w:p w14:paraId="2257E0E7" w14:textId="77777777" w:rsidR="00BA45DD" w:rsidRPr="00243CC2" w:rsidRDefault="00BA45DD" w:rsidP="00BA45DD">
            <w:pPr>
              <w:jc w:val="both"/>
              <w:rPr>
                <w:szCs w:val="24"/>
                <w:lang w:val="lt-LT"/>
              </w:rPr>
            </w:pPr>
            <w:r w:rsidRPr="00243CC2">
              <w:rPr>
                <w:szCs w:val="24"/>
                <w:lang w:val="lt-LT"/>
              </w:rPr>
              <w:t>Nr. 65 ,,Kėdainiai – Šlapaberžė“</w:t>
            </w:r>
          </w:p>
        </w:tc>
        <w:tc>
          <w:tcPr>
            <w:tcW w:w="1701" w:type="dxa"/>
          </w:tcPr>
          <w:p w14:paraId="205BD3A3" w14:textId="7A192B0F" w:rsidR="00BA45DD" w:rsidRDefault="00BA45DD" w:rsidP="00BA45DD">
            <w:pPr>
              <w:jc w:val="center"/>
              <w:rPr>
                <w:szCs w:val="24"/>
                <w:lang w:val="lt-LT"/>
              </w:rPr>
            </w:pPr>
            <w:r>
              <w:rPr>
                <w:szCs w:val="24"/>
                <w:lang w:val="lt-LT"/>
              </w:rPr>
              <w:t>88</w:t>
            </w:r>
          </w:p>
        </w:tc>
        <w:tc>
          <w:tcPr>
            <w:tcW w:w="1276" w:type="dxa"/>
          </w:tcPr>
          <w:p w14:paraId="7DD2E642" w14:textId="3295E58C" w:rsidR="00BA45DD" w:rsidRDefault="00BA45DD" w:rsidP="00BA45DD">
            <w:pPr>
              <w:jc w:val="center"/>
              <w:rPr>
                <w:szCs w:val="24"/>
                <w:lang w:val="lt-LT"/>
              </w:rPr>
            </w:pPr>
            <w:r>
              <w:rPr>
                <w:szCs w:val="24"/>
                <w:lang w:val="lt-LT"/>
              </w:rPr>
              <w:t>8</w:t>
            </w:r>
          </w:p>
        </w:tc>
        <w:tc>
          <w:tcPr>
            <w:tcW w:w="1276" w:type="dxa"/>
          </w:tcPr>
          <w:p w14:paraId="1ED86E36" w14:textId="35CB96CF" w:rsidR="00BA45DD" w:rsidRDefault="00BA45DD" w:rsidP="00BA45DD">
            <w:pPr>
              <w:jc w:val="center"/>
              <w:rPr>
                <w:szCs w:val="24"/>
                <w:lang w:val="lt-LT"/>
              </w:rPr>
            </w:pPr>
            <w:r>
              <w:rPr>
                <w:szCs w:val="24"/>
                <w:lang w:val="lt-LT"/>
              </w:rPr>
              <w:t>80</w:t>
            </w:r>
          </w:p>
        </w:tc>
      </w:tr>
      <w:tr w:rsidR="00BA45DD" w:rsidRPr="00243CC2" w14:paraId="21C0AC83" w14:textId="77777777" w:rsidTr="007D6D2D">
        <w:trPr>
          <w:gridAfter w:val="1"/>
          <w:wAfter w:w="8" w:type="dxa"/>
        </w:trPr>
        <w:tc>
          <w:tcPr>
            <w:tcW w:w="5098" w:type="dxa"/>
          </w:tcPr>
          <w:p w14:paraId="1BD5FC88" w14:textId="77777777" w:rsidR="00BA45DD" w:rsidRPr="00243CC2" w:rsidRDefault="00BA45DD" w:rsidP="00BA45DD">
            <w:pPr>
              <w:jc w:val="both"/>
              <w:rPr>
                <w:szCs w:val="24"/>
                <w:lang w:val="lt-LT"/>
              </w:rPr>
            </w:pPr>
            <w:r w:rsidRPr="00243CC2">
              <w:rPr>
                <w:szCs w:val="24"/>
                <w:lang w:val="lt-LT"/>
              </w:rPr>
              <w:t>Nr. 67 ,,Kėdainiai – Ažytėnai per Dotnuvą“</w:t>
            </w:r>
          </w:p>
        </w:tc>
        <w:tc>
          <w:tcPr>
            <w:tcW w:w="1701" w:type="dxa"/>
          </w:tcPr>
          <w:p w14:paraId="7B459FAE" w14:textId="6EBDFC2F" w:rsidR="00BA45DD" w:rsidRDefault="00BA45DD" w:rsidP="00BA45DD">
            <w:pPr>
              <w:jc w:val="center"/>
              <w:rPr>
                <w:szCs w:val="24"/>
                <w:lang w:val="lt-LT"/>
              </w:rPr>
            </w:pPr>
            <w:r>
              <w:rPr>
                <w:szCs w:val="24"/>
                <w:lang w:val="lt-LT"/>
              </w:rPr>
              <w:t>71</w:t>
            </w:r>
          </w:p>
        </w:tc>
        <w:tc>
          <w:tcPr>
            <w:tcW w:w="1276" w:type="dxa"/>
          </w:tcPr>
          <w:p w14:paraId="390BD1D8" w14:textId="09809C60" w:rsidR="00BA45DD" w:rsidRDefault="00BA45DD" w:rsidP="00BA45DD">
            <w:pPr>
              <w:jc w:val="center"/>
              <w:rPr>
                <w:szCs w:val="24"/>
                <w:lang w:val="lt-LT"/>
              </w:rPr>
            </w:pPr>
            <w:r>
              <w:rPr>
                <w:szCs w:val="24"/>
                <w:lang w:val="lt-LT"/>
              </w:rPr>
              <w:t>8</w:t>
            </w:r>
          </w:p>
        </w:tc>
        <w:tc>
          <w:tcPr>
            <w:tcW w:w="1276" w:type="dxa"/>
          </w:tcPr>
          <w:p w14:paraId="157E1A39" w14:textId="472ABF0E" w:rsidR="00BA45DD" w:rsidRDefault="00BA45DD" w:rsidP="00BA45DD">
            <w:pPr>
              <w:jc w:val="center"/>
              <w:rPr>
                <w:szCs w:val="24"/>
                <w:lang w:val="lt-LT"/>
              </w:rPr>
            </w:pPr>
            <w:r>
              <w:rPr>
                <w:szCs w:val="24"/>
                <w:lang w:val="lt-LT"/>
              </w:rPr>
              <w:t>63</w:t>
            </w:r>
          </w:p>
        </w:tc>
      </w:tr>
      <w:tr w:rsidR="00BA45DD" w:rsidRPr="00243CC2" w14:paraId="7180C619" w14:textId="77777777" w:rsidTr="007D6D2D">
        <w:trPr>
          <w:gridAfter w:val="1"/>
          <w:wAfter w:w="8" w:type="dxa"/>
        </w:trPr>
        <w:tc>
          <w:tcPr>
            <w:tcW w:w="5098" w:type="dxa"/>
          </w:tcPr>
          <w:p w14:paraId="77A6F314" w14:textId="77777777" w:rsidR="00BA45DD" w:rsidRPr="00243CC2" w:rsidRDefault="00BA45DD" w:rsidP="00BA45DD">
            <w:pPr>
              <w:jc w:val="both"/>
              <w:rPr>
                <w:szCs w:val="24"/>
                <w:lang w:val="lt-LT"/>
              </w:rPr>
            </w:pPr>
            <w:r w:rsidRPr="00243CC2">
              <w:rPr>
                <w:szCs w:val="24"/>
                <w:lang w:val="lt-LT"/>
              </w:rPr>
              <w:t>Nr. 70 ,,Kėdainiai – Paliepiai – Josvainiai“</w:t>
            </w:r>
          </w:p>
        </w:tc>
        <w:tc>
          <w:tcPr>
            <w:tcW w:w="1701" w:type="dxa"/>
          </w:tcPr>
          <w:p w14:paraId="5AC85022" w14:textId="1992E5F6" w:rsidR="00BA45DD" w:rsidRDefault="00BA45DD" w:rsidP="00BA45DD">
            <w:pPr>
              <w:jc w:val="center"/>
              <w:rPr>
                <w:szCs w:val="24"/>
                <w:lang w:val="lt-LT"/>
              </w:rPr>
            </w:pPr>
            <w:r>
              <w:rPr>
                <w:szCs w:val="24"/>
                <w:lang w:val="lt-LT"/>
              </w:rPr>
              <w:t>41</w:t>
            </w:r>
          </w:p>
        </w:tc>
        <w:tc>
          <w:tcPr>
            <w:tcW w:w="1276" w:type="dxa"/>
          </w:tcPr>
          <w:p w14:paraId="51B70A95" w14:textId="338CC2BE" w:rsidR="00BA45DD" w:rsidRDefault="00BA45DD" w:rsidP="00BA45DD">
            <w:pPr>
              <w:jc w:val="center"/>
              <w:rPr>
                <w:szCs w:val="24"/>
                <w:lang w:val="lt-LT"/>
              </w:rPr>
            </w:pPr>
            <w:r>
              <w:rPr>
                <w:szCs w:val="24"/>
                <w:lang w:val="lt-LT"/>
              </w:rPr>
              <w:t>0</w:t>
            </w:r>
          </w:p>
        </w:tc>
        <w:tc>
          <w:tcPr>
            <w:tcW w:w="1276" w:type="dxa"/>
          </w:tcPr>
          <w:p w14:paraId="761DD4FC" w14:textId="3DEA2E28" w:rsidR="00BA45DD" w:rsidRDefault="00BA45DD" w:rsidP="00BA45DD">
            <w:pPr>
              <w:jc w:val="center"/>
              <w:rPr>
                <w:szCs w:val="24"/>
                <w:lang w:val="lt-LT"/>
              </w:rPr>
            </w:pPr>
            <w:r>
              <w:rPr>
                <w:szCs w:val="24"/>
                <w:lang w:val="lt-LT"/>
              </w:rPr>
              <w:t>41</w:t>
            </w:r>
          </w:p>
        </w:tc>
      </w:tr>
      <w:tr w:rsidR="00BA45DD" w:rsidRPr="00243CC2" w14:paraId="482FB346" w14:textId="77777777" w:rsidTr="007D6D2D">
        <w:trPr>
          <w:gridAfter w:val="1"/>
          <w:wAfter w:w="8" w:type="dxa"/>
        </w:trPr>
        <w:tc>
          <w:tcPr>
            <w:tcW w:w="5098" w:type="dxa"/>
          </w:tcPr>
          <w:p w14:paraId="743CA557" w14:textId="77777777" w:rsidR="00BA45DD" w:rsidRPr="00243CC2" w:rsidRDefault="00BA45DD" w:rsidP="00BA45DD">
            <w:pPr>
              <w:jc w:val="both"/>
              <w:rPr>
                <w:szCs w:val="24"/>
                <w:lang w:val="lt-LT"/>
              </w:rPr>
            </w:pPr>
            <w:r>
              <w:rPr>
                <w:szCs w:val="24"/>
                <w:lang w:val="lt-LT"/>
              </w:rPr>
              <w:t>0</w:t>
            </w:r>
            <w:r w:rsidRPr="00243CC2">
              <w:rPr>
                <w:szCs w:val="24"/>
                <w:lang w:val="lt-LT"/>
              </w:rPr>
              <w:t>Nr. 71 ,,Kėdainiai – Anciškis – Petkūnai“</w:t>
            </w:r>
          </w:p>
        </w:tc>
        <w:tc>
          <w:tcPr>
            <w:tcW w:w="1701" w:type="dxa"/>
          </w:tcPr>
          <w:p w14:paraId="559FE8F9" w14:textId="0EC69079" w:rsidR="00BA45DD" w:rsidRDefault="00BA45DD" w:rsidP="00BA45DD">
            <w:pPr>
              <w:jc w:val="center"/>
              <w:rPr>
                <w:szCs w:val="24"/>
                <w:lang w:val="lt-LT"/>
              </w:rPr>
            </w:pPr>
            <w:r>
              <w:rPr>
                <w:szCs w:val="24"/>
                <w:lang w:val="lt-LT"/>
              </w:rPr>
              <w:t>43</w:t>
            </w:r>
          </w:p>
        </w:tc>
        <w:tc>
          <w:tcPr>
            <w:tcW w:w="1276" w:type="dxa"/>
          </w:tcPr>
          <w:p w14:paraId="72B987B9" w14:textId="72A12CD9" w:rsidR="00BA45DD" w:rsidRDefault="00BA45DD" w:rsidP="00BA45DD">
            <w:pPr>
              <w:jc w:val="center"/>
              <w:rPr>
                <w:szCs w:val="24"/>
                <w:lang w:val="lt-LT"/>
              </w:rPr>
            </w:pPr>
            <w:r>
              <w:rPr>
                <w:szCs w:val="24"/>
                <w:lang w:val="lt-LT"/>
              </w:rPr>
              <w:t>0</w:t>
            </w:r>
          </w:p>
        </w:tc>
        <w:tc>
          <w:tcPr>
            <w:tcW w:w="1276" w:type="dxa"/>
          </w:tcPr>
          <w:p w14:paraId="5298BA4B" w14:textId="0D09D748" w:rsidR="00BA45DD" w:rsidRDefault="00BA45DD" w:rsidP="00BA45DD">
            <w:pPr>
              <w:jc w:val="center"/>
              <w:rPr>
                <w:szCs w:val="24"/>
                <w:lang w:val="lt-LT"/>
              </w:rPr>
            </w:pPr>
            <w:r>
              <w:rPr>
                <w:szCs w:val="24"/>
                <w:lang w:val="lt-LT"/>
              </w:rPr>
              <w:t>43</w:t>
            </w:r>
          </w:p>
        </w:tc>
      </w:tr>
      <w:tr w:rsidR="00BA45DD" w:rsidRPr="00243CC2" w14:paraId="2AEF31A6" w14:textId="77777777" w:rsidTr="007D6D2D">
        <w:trPr>
          <w:gridAfter w:val="1"/>
          <w:wAfter w:w="8" w:type="dxa"/>
        </w:trPr>
        <w:tc>
          <w:tcPr>
            <w:tcW w:w="5098" w:type="dxa"/>
          </w:tcPr>
          <w:p w14:paraId="68FD7113" w14:textId="77777777" w:rsidR="00BA45DD" w:rsidRPr="00243CC2" w:rsidRDefault="00BA45DD" w:rsidP="00BA45DD">
            <w:pPr>
              <w:jc w:val="both"/>
              <w:rPr>
                <w:szCs w:val="24"/>
                <w:lang w:val="lt-LT"/>
              </w:rPr>
            </w:pPr>
            <w:r w:rsidRPr="00243CC2">
              <w:rPr>
                <w:szCs w:val="24"/>
                <w:lang w:val="lt-LT"/>
              </w:rPr>
              <w:t>Nr. 73  ,,Kėdainiai – Skaistgiriai“</w:t>
            </w:r>
          </w:p>
        </w:tc>
        <w:tc>
          <w:tcPr>
            <w:tcW w:w="1701" w:type="dxa"/>
          </w:tcPr>
          <w:p w14:paraId="5DE7CE47" w14:textId="57CD3ABD" w:rsidR="00BA45DD" w:rsidRDefault="00BA45DD" w:rsidP="00BA45DD">
            <w:pPr>
              <w:jc w:val="center"/>
              <w:rPr>
                <w:szCs w:val="24"/>
                <w:lang w:val="lt-LT"/>
              </w:rPr>
            </w:pPr>
            <w:r>
              <w:rPr>
                <w:szCs w:val="24"/>
                <w:lang w:val="lt-LT"/>
              </w:rPr>
              <w:t>48</w:t>
            </w:r>
          </w:p>
        </w:tc>
        <w:tc>
          <w:tcPr>
            <w:tcW w:w="1276" w:type="dxa"/>
          </w:tcPr>
          <w:p w14:paraId="20E1549C" w14:textId="775350B4" w:rsidR="00BA45DD" w:rsidRDefault="00BA45DD" w:rsidP="00BA45DD">
            <w:pPr>
              <w:jc w:val="center"/>
              <w:rPr>
                <w:szCs w:val="24"/>
                <w:lang w:val="lt-LT"/>
              </w:rPr>
            </w:pPr>
            <w:r>
              <w:rPr>
                <w:szCs w:val="24"/>
                <w:lang w:val="lt-LT"/>
              </w:rPr>
              <w:t>8</w:t>
            </w:r>
          </w:p>
        </w:tc>
        <w:tc>
          <w:tcPr>
            <w:tcW w:w="1276" w:type="dxa"/>
          </w:tcPr>
          <w:p w14:paraId="7F779DD7" w14:textId="49ABA2E1" w:rsidR="00BA45DD" w:rsidRDefault="00BA45DD" w:rsidP="00BA45DD">
            <w:pPr>
              <w:jc w:val="center"/>
              <w:rPr>
                <w:szCs w:val="24"/>
                <w:lang w:val="lt-LT"/>
              </w:rPr>
            </w:pPr>
            <w:r>
              <w:rPr>
                <w:szCs w:val="24"/>
                <w:lang w:val="lt-LT"/>
              </w:rPr>
              <w:t>40</w:t>
            </w:r>
          </w:p>
        </w:tc>
      </w:tr>
      <w:tr w:rsidR="00BA45DD" w:rsidRPr="00243CC2" w14:paraId="354B5E4E" w14:textId="77777777" w:rsidTr="007D6D2D">
        <w:trPr>
          <w:gridAfter w:val="1"/>
          <w:wAfter w:w="8" w:type="dxa"/>
        </w:trPr>
        <w:tc>
          <w:tcPr>
            <w:tcW w:w="5098" w:type="dxa"/>
          </w:tcPr>
          <w:p w14:paraId="3550808D" w14:textId="77777777" w:rsidR="00BA45DD" w:rsidRPr="00243CC2" w:rsidRDefault="00BA45DD" w:rsidP="00BA45DD">
            <w:pPr>
              <w:jc w:val="both"/>
              <w:rPr>
                <w:szCs w:val="24"/>
                <w:lang w:val="lt-LT"/>
              </w:rPr>
            </w:pPr>
            <w:r w:rsidRPr="00243CC2">
              <w:rPr>
                <w:szCs w:val="24"/>
                <w:lang w:val="lt-LT"/>
              </w:rPr>
              <w:t>Nr. 74 ,,Kėdainiai – Šventybrastis“</w:t>
            </w:r>
          </w:p>
        </w:tc>
        <w:tc>
          <w:tcPr>
            <w:tcW w:w="1701" w:type="dxa"/>
          </w:tcPr>
          <w:p w14:paraId="6C60737E" w14:textId="5262ADC1" w:rsidR="00BA45DD" w:rsidRDefault="00BA45DD" w:rsidP="00BA45DD">
            <w:pPr>
              <w:jc w:val="center"/>
              <w:rPr>
                <w:szCs w:val="24"/>
                <w:lang w:val="lt-LT"/>
              </w:rPr>
            </w:pPr>
            <w:r>
              <w:rPr>
                <w:szCs w:val="24"/>
                <w:lang w:val="lt-LT"/>
              </w:rPr>
              <w:t>93</w:t>
            </w:r>
          </w:p>
        </w:tc>
        <w:tc>
          <w:tcPr>
            <w:tcW w:w="1276" w:type="dxa"/>
          </w:tcPr>
          <w:p w14:paraId="4B3B938C" w14:textId="2EB0A3F9" w:rsidR="00BA45DD" w:rsidRDefault="00BA45DD" w:rsidP="00BA45DD">
            <w:pPr>
              <w:jc w:val="center"/>
              <w:rPr>
                <w:szCs w:val="24"/>
                <w:lang w:val="lt-LT"/>
              </w:rPr>
            </w:pPr>
            <w:r>
              <w:rPr>
                <w:szCs w:val="24"/>
                <w:lang w:val="lt-LT"/>
              </w:rPr>
              <w:t>0</w:t>
            </w:r>
          </w:p>
        </w:tc>
        <w:tc>
          <w:tcPr>
            <w:tcW w:w="1276" w:type="dxa"/>
          </w:tcPr>
          <w:p w14:paraId="4798358E" w14:textId="1C553521" w:rsidR="00BA45DD" w:rsidRDefault="00BA45DD" w:rsidP="00BA45DD">
            <w:pPr>
              <w:jc w:val="center"/>
              <w:rPr>
                <w:szCs w:val="24"/>
                <w:lang w:val="lt-LT"/>
              </w:rPr>
            </w:pPr>
            <w:r>
              <w:rPr>
                <w:szCs w:val="24"/>
                <w:lang w:val="lt-LT"/>
              </w:rPr>
              <w:t>93</w:t>
            </w:r>
          </w:p>
        </w:tc>
      </w:tr>
      <w:tr w:rsidR="00BA45DD" w:rsidRPr="00243CC2" w14:paraId="158BC010" w14:textId="77777777" w:rsidTr="007D6D2D">
        <w:trPr>
          <w:gridAfter w:val="1"/>
          <w:wAfter w:w="8" w:type="dxa"/>
        </w:trPr>
        <w:tc>
          <w:tcPr>
            <w:tcW w:w="5098" w:type="dxa"/>
          </w:tcPr>
          <w:p w14:paraId="276DA862" w14:textId="77777777" w:rsidR="00BA45DD" w:rsidRPr="00243CC2" w:rsidRDefault="00BA45DD" w:rsidP="00BA45DD">
            <w:pPr>
              <w:jc w:val="both"/>
              <w:rPr>
                <w:szCs w:val="24"/>
                <w:lang w:val="lt-LT"/>
              </w:rPr>
            </w:pPr>
            <w:r w:rsidRPr="00243CC2">
              <w:rPr>
                <w:szCs w:val="24"/>
                <w:lang w:val="lt-LT"/>
              </w:rPr>
              <w:t>Nr. 75 ,,Kėdainiai – Saviečiai“</w:t>
            </w:r>
          </w:p>
        </w:tc>
        <w:tc>
          <w:tcPr>
            <w:tcW w:w="1701" w:type="dxa"/>
          </w:tcPr>
          <w:p w14:paraId="34E18D78" w14:textId="43129DA0" w:rsidR="00BA45DD" w:rsidRDefault="00BA45DD" w:rsidP="00BA45DD">
            <w:pPr>
              <w:jc w:val="center"/>
              <w:rPr>
                <w:szCs w:val="24"/>
                <w:lang w:val="lt-LT"/>
              </w:rPr>
            </w:pPr>
            <w:r>
              <w:rPr>
                <w:szCs w:val="24"/>
                <w:lang w:val="lt-LT"/>
              </w:rPr>
              <w:t>62</w:t>
            </w:r>
          </w:p>
        </w:tc>
        <w:tc>
          <w:tcPr>
            <w:tcW w:w="1276" w:type="dxa"/>
          </w:tcPr>
          <w:p w14:paraId="4BFD1494" w14:textId="3C35CFA1" w:rsidR="00BA45DD" w:rsidRDefault="00BA45DD" w:rsidP="00BA45DD">
            <w:pPr>
              <w:jc w:val="center"/>
              <w:rPr>
                <w:szCs w:val="24"/>
                <w:lang w:val="lt-LT"/>
              </w:rPr>
            </w:pPr>
            <w:r>
              <w:rPr>
                <w:szCs w:val="24"/>
                <w:lang w:val="lt-LT"/>
              </w:rPr>
              <w:t>0</w:t>
            </w:r>
          </w:p>
        </w:tc>
        <w:tc>
          <w:tcPr>
            <w:tcW w:w="1276" w:type="dxa"/>
          </w:tcPr>
          <w:p w14:paraId="470B3F64" w14:textId="6294C545" w:rsidR="00BA45DD" w:rsidRDefault="00BA45DD" w:rsidP="00BA45DD">
            <w:pPr>
              <w:jc w:val="center"/>
              <w:rPr>
                <w:szCs w:val="24"/>
                <w:lang w:val="lt-LT"/>
              </w:rPr>
            </w:pPr>
            <w:r>
              <w:rPr>
                <w:szCs w:val="24"/>
                <w:lang w:val="lt-LT"/>
              </w:rPr>
              <w:t>62</w:t>
            </w:r>
          </w:p>
        </w:tc>
      </w:tr>
      <w:tr w:rsidR="00BA45DD" w:rsidRPr="00243CC2" w14:paraId="36AC0135" w14:textId="77777777" w:rsidTr="007D6D2D">
        <w:trPr>
          <w:gridAfter w:val="1"/>
          <w:wAfter w:w="8" w:type="dxa"/>
        </w:trPr>
        <w:tc>
          <w:tcPr>
            <w:tcW w:w="5098" w:type="dxa"/>
          </w:tcPr>
          <w:p w14:paraId="2D53EC65" w14:textId="77777777" w:rsidR="00BA45DD" w:rsidRPr="00243CC2" w:rsidRDefault="00BA45DD" w:rsidP="00BA45DD">
            <w:pPr>
              <w:jc w:val="both"/>
              <w:rPr>
                <w:szCs w:val="24"/>
                <w:lang w:val="lt-LT"/>
              </w:rPr>
            </w:pPr>
            <w:r w:rsidRPr="00243CC2">
              <w:rPr>
                <w:szCs w:val="24"/>
                <w:lang w:val="lt-LT"/>
              </w:rPr>
              <w:t>Nr. 7</w:t>
            </w:r>
            <w:r>
              <w:rPr>
                <w:szCs w:val="24"/>
                <w:lang w:val="lt-LT"/>
              </w:rPr>
              <w:t>6</w:t>
            </w:r>
            <w:r w:rsidRPr="00243CC2">
              <w:rPr>
                <w:szCs w:val="24"/>
                <w:lang w:val="lt-LT"/>
              </w:rPr>
              <w:t xml:space="preserve"> ,,Kėdainiai – </w:t>
            </w:r>
            <w:r>
              <w:rPr>
                <w:szCs w:val="24"/>
                <w:lang w:val="lt-LT"/>
              </w:rPr>
              <w:t>Pašiliai“</w:t>
            </w:r>
          </w:p>
        </w:tc>
        <w:tc>
          <w:tcPr>
            <w:tcW w:w="1701" w:type="dxa"/>
          </w:tcPr>
          <w:p w14:paraId="07A0BC95" w14:textId="0060C069" w:rsidR="00BA45DD" w:rsidRDefault="00BA45DD" w:rsidP="00BA45DD">
            <w:pPr>
              <w:jc w:val="center"/>
              <w:rPr>
                <w:szCs w:val="24"/>
                <w:lang w:val="lt-LT"/>
              </w:rPr>
            </w:pPr>
            <w:r>
              <w:rPr>
                <w:szCs w:val="24"/>
                <w:lang w:val="lt-LT"/>
              </w:rPr>
              <w:t>2</w:t>
            </w:r>
          </w:p>
        </w:tc>
        <w:tc>
          <w:tcPr>
            <w:tcW w:w="1276" w:type="dxa"/>
          </w:tcPr>
          <w:p w14:paraId="3C6F4418" w14:textId="1AC2358B" w:rsidR="00BA45DD" w:rsidRDefault="00BA45DD" w:rsidP="00BA45DD">
            <w:pPr>
              <w:jc w:val="center"/>
              <w:rPr>
                <w:szCs w:val="24"/>
                <w:lang w:val="lt-LT"/>
              </w:rPr>
            </w:pPr>
            <w:r>
              <w:rPr>
                <w:szCs w:val="24"/>
                <w:lang w:val="lt-LT"/>
              </w:rPr>
              <w:t>0</w:t>
            </w:r>
          </w:p>
        </w:tc>
        <w:tc>
          <w:tcPr>
            <w:tcW w:w="1276" w:type="dxa"/>
          </w:tcPr>
          <w:p w14:paraId="13942DC1" w14:textId="278CCE38" w:rsidR="00BA45DD" w:rsidRDefault="00BA45DD" w:rsidP="00BA45DD">
            <w:pPr>
              <w:jc w:val="center"/>
              <w:rPr>
                <w:szCs w:val="24"/>
                <w:lang w:val="lt-LT"/>
              </w:rPr>
            </w:pPr>
            <w:r>
              <w:rPr>
                <w:szCs w:val="24"/>
                <w:lang w:val="lt-LT"/>
              </w:rPr>
              <w:t>2</w:t>
            </w:r>
          </w:p>
        </w:tc>
      </w:tr>
      <w:tr w:rsidR="00BA45DD" w:rsidRPr="00B3458C" w14:paraId="18B20B0B" w14:textId="77777777" w:rsidTr="007D6D2D">
        <w:trPr>
          <w:gridAfter w:val="1"/>
          <w:wAfter w:w="8" w:type="dxa"/>
        </w:trPr>
        <w:tc>
          <w:tcPr>
            <w:tcW w:w="5098" w:type="dxa"/>
          </w:tcPr>
          <w:p w14:paraId="7FB71BA7" w14:textId="77777777" w:rsidR="00BA45DD" w:rsidRPr="00243CC2" w:rsidRDefault="00BA45DD" w:rsidP="00BA45DD">
            <w:pPr>
              <w:jc w:val="both"/>
              <w:rPr>
                <w:szCs w:val="24"/>
                <w:lang w:val="lt-LT"/>
              </w:rPr>
            </w:pPr>
            <w:r w:rsidRPr="00243CC2">
              <w:rPr>
                <w:b/>
                <w:bCs/>
                <w:szCs w:val="24"/>
                <w:lang w:val="lt-LT"/>
              </w:rPr>
              <w:t xml:space="preserve">                            Viso priemiesčio maršrutuose:</w:t>
            </w:r>
          </w:p>
        </w:tc>
        <w:tc>
          <w:tcPr>
            <w:tcW w:w="1701" w:type="dxa"/>
          </w:tcPr>
          <w:p w14:paraId="2EACC7DC" w14:textId="4BF79BBE" w:rsidR="00BA45DD" w:rsidRPr="00B3458C" w:rsidRDefault="00BA45DD" w:rsidP="00BA45DD">
            <w:pPr>
              <w:jc w:val="center"/>
              <w:rPr>
                <w:b/>
                <w:bCs/>
                <w:szCs w:val="24"/>
                <w:lang w:val="lt-LT"/>
              </w:rPr>
            </w:pPr>
            <w:r>
              <w:rPr>
                <w:b/>
                <w:bCs/>
                <w:szCs w:val="24"/>
                <w:lang w:val="lt-LT"/>
              </w:rPr>
              <w:t>1039</w:t>
            </w:r>
          </w:p>
        </w:tc>
        <w:tc>
          <w:tcPr>
            <w:tcW w:w="1276" w:type="dxa"/>
          </w:tcPr>
          <w:p w14:paraId="357C15DE" w14:textId="3598B169" w:rsidR="00BA45DD" w:rsidRPr="00B3458C" w:rsidRDefault="00BA45DD" w:rsidP="00BA45DD">
            <w:pPr>
              <w:jc w:val="center"/>
              <w:rPr>
                <w:b/>
                <w:bCs/>
                <w:szCs w:val="24"/>
                <w:lang w:val="lt-LT"/>
              </w:rPr>
            </w:pPr>
            <w:r>
              <w:rPr>
                <w:b/>
                <w:bCs/>
                <w:szCs w:val="24"/>
                <w:lang w:val="lt-LT"/>
              </w:rPr>
              <w:t>76</w:t>
            </w:r>
          </w:p>
        </w:tc>
        <w:tc>
          <w:tcPr>
            <w:tcW w:w="1276" w:type="dxa"/>
          </w:tcPr>
          <w:p w14:paraId="745FC268" w14:textId="65AFFA9C" w:rsidR="00BA45DD" w:rsidRPr="00B3458C" w:rsidRDefault="00BA45DD" w:rsidP="00BA45DD">
            <w:pPr>
              <w:jc w:val="center"/>
              <w:rPr>
                <w:b/>
                <w:bCs/>
                <w:szCs w:val="24"/>
                <w:lang w:val="lt-LT"/>
              </w:rPr>
            </w:pPr>
            <w:r>
              <w:rPr>
                <w:b/>
                <w:bCs/>
                <w:szCs w:val="24"/>
                <w:lang w:val="lt-LT"/>
              </w:rPr>
              <w:t>963</w:t>
            </w:r>
          </w:p>
        </w:tc>
      </w:tr>
    </w:tbl>
    <w:p w14:paraId="015E50D5" w14:textId="77777777" w:rsidR="00E57247" w:rsidRDefault="00E57247" w:rsidP="00E57247">
      <w:pPr>
        <w:ind w:firstLine="539"/>
        <w:jc w:val="both"/>
        <w:rPr>
          <w:lang w:val="lt-LT"/>
        </w:rPr>
      </w:pPr>
    </w:p>
    <w:tbl>
      <w:tblPr>
        <w:tblStyle w:val="Lentelstinklelis"/>
        <w:tblW w:w="9359" w:type="dxa"/>
        <w:tblLook w:val="04A0" w:firstRow="1" w:lastRow="0" w:firstColumn="1" w:lastColumn="0" w:noHBand="0" w:noVBand="1"/>
      </w:tblPr>
      <w:tblGrid>
        <w:gridCol w:w="5098"/>
        <w:gridCol w:w="1701"/>
        <w:gridCol w:w="1276"/>
        <w:gridCol w:w="1276"/>
        <w:gridCol w:w="8"/>
      </w:tblGrid>
      <w:tr w:rsidR="00BA45DD" w:rsidRPr="00243CC2" w14:paraId="60F7E8DF" w14:textId="77777777" w:rsidTr="007D6D2D">
        <w:tc>
          <w:tcPr>
            <w:tcW w:w="9359" w:type="dxa"/>
            <w:gridSpan w:val="5"/>
          </w:tcPr>
          <w:p w14:paraId="77D9289C" w14:textId="085A338F" w:rsidR="00BA45DD" w:rsidRDefault="00BA45DD" w:rsidP="007D6D2D">
            <w:pPr>
              <w:jc w:val="center"/>
              <w:rPr>
                <w:szCs w:val="24"/>
                <w:lang w:val="lt-LT"/>
              </w:rPr>
            </w:pPr>
            <w:r w:rsidRPr="00243CC2">
              <w:rPr>
                <w:b/>
                <w:bCs/>
                <w:szCs w:val="24"/>
                <w:lang w:val="lt-LT"/>
              </w:rPr>
              <w:t xml:space="preserve">Laikotarpiu 2020 m. </w:t>
            </w:r>
            <w:r>
              <w:rPr>
                <w:b/>
                <w:bCs/>
                <w:szCs w:val="24"/>
                <w:lang w:val="lt-LT"/>
              </w:rPr>
              <w:t>gruodžio 1</w:t>
            </w:r>
            <w:r w:rsidRPr="00243CC2">
              <w:rPr>
                <w:b/>
                <w:bCs/>
                <w:szCs w:val="24"/>
                <w:lang w:val="lt-LT"/>
              </w:rPr>
              <w:t xml:space="preserve"> – 3</w:t>
            </w:r>
            <w:r>
              <w:rPr>
                <w:b/>
                <w:bCs/>
                <w:szCs w:val="24"/>
                <w:lang w:val="lt-LT"/>
              </w:rPr>
              <w:t>1</w:t>
            </w:r>
            <w:r w:rsidRPr="00243CC2">
              <w:rPr>
                <w:b/>
                <w:bCs/>
                <w:szCs w:val="24"/>
                <w:lang w:val="lt-LT"/>
              </w:rPr>
              <w:t xml:space="preserve"> d.  </w:t>
            </w:r>
          </w:p>
        </w:tc>
      </w:tr>
      <w:tr w:rsidR="00BA45DD" w:rsidRPr="00243CC2" w14:paraId="60C3E3BF" w14:textId="77777777" w:rsidTr="007D6D2D">
        <w:trPr>
          <w:gridAfter w:val="1"/>
          <w:wAfter w:w="8" w:type="dxa"/>
        </w:trPr>
        <w:tc>
          <w:tcPr>
            <w:tcW w:w="5098" w:type="dxa"/>
          </w:tcPr>
          <w:p w14:paraId="21ADAB20" w14:textId="77777777" w:rsidR="00BA45DD" w:rsidRPr="00243CC2" w:rsidRDefault="00BA45DD" w:rsidP="007D6D2D">
            <w:pPr>
              <w:jc w:val="both"/>
              <w:rPr>
                <w:szCs w:val="24"/>
                <w:lang w:val="lt-LT"/>
              </w:rPr>
            </w:pPr>
            <w:r w:rsidRPr="00243CC2">
              <w:rPr>
                <w:szCs w:val="24"/>
                <w:lang w:val="lt-LT"/>
              </w:rPr>
              <w:t>Nr. 1 ,,Autobusų stotis – Kuro tiekimo bazė“</w:t>
            </w:r>
          </w:p>
        </w:tc>
        <w:tc>
          <w:tcPr>
            <w:tcW w:w="1701" w:type="dxa"/>
          </w:tcPr>
          <w:p w14:paraId="1E8AA49F" w14:textId="64D2A06C" w:rsidR="00BA45DD" w:rsidRDefault="00BA45DD" w:rsidP="007D6D2D">
            <w:pPr>
              <w:jc w:val="center"/>
              <w:rPr>
                <w:szCs w:val="24"/>
                <w:lang w:val="lt-LT"/>
              </w:rPr>
            </w:pPr>
            <w:r>
              <w:rPr>
                <w:szCs w:val="24"/>
                <w:lang w:val="lt-LT"/>
              </w:rPr>
              <w:t>439</w:t>
            </w:r>
          </w:p>
        </w:tc>
        <w:tc>
          <w:tcPr>
            <w:tcW w:w="1276" w:type="dxa"/>
          </w:tcPr>
          <w:p w14:paraId="47DA31DE" w14:textId="508AEBE1" w:rsidR="00BA45DD" w:rsidRDefault="00BA45DD" w:rsidP="007D6D2D">
            <w:pPr>
              <w:jc w:val="center"/>
              <w:rPr>
                <w:szCs w:val="24"/>
                <w:lang w:val="lt-LT"/>
              </w:rPr>
            </w:pPr>
            <w:r>
              <w:rPr>
                <w:szCs w:val="24"/>
                <w:lang w:val="lt-LT"/>
              </w:rPr>
              <w:t>31</w:t>
            </w:r>
          </w:p>
        </w:tc>
        <w:tc>
          <w:tcPr>
            <w:tcW w:w="1276" w:type="dxa"/>
          </w:tcPr>
          <w:p w14:paraId="18B7DDC7" w14:textId="2C0281FC" w:rsidR="00BA45DD" w:rsidRDefault="00BA45DD" w:rsidP="007D6D2D">
            <w:pPr>
              <w:jc w:val="center"/>
              <w:rPr>
                <w:szCs w:val="24"/>
                <w:lang w:val="lt-LT"/>
              </w:rPr>
            </w:pPr>
            <w:r>
              <w:rPr>
                <w:szCs w:val="24"/>
                <w:lang w:val="lt-LT"/>
              </w:rPr>
              <w:t>408</w:t>
            </w:r>
          </w:p>
        </w:tc>
      </w:tr>
      <w:tr w:rsidR="00BA45DD" w:rsidRPr="00243CC2" w14:paraId="7D3A3B42" w14:textId="77777777" w:rsidTr="007D6D2D">
        <w:trPr>
          <w:gridAfter w:val="1"/>
          <w:wAfter w:w="8" w:type="dxa"/>
        </w:trPr>
        <w:tc>
          <w:tcPr>
            <w:tcW w:w="5098" w:type="dxa"/>
          </w:tcPr>
          <w:p w14:paraId="56050907" w14:textId="77777777" w:rsidR="00BA45DD" w:rsidRPr="00243CC2" w:rsidRDefault="00BA45DD" w:rsidP="007D6D2D">
            <w:pPr>
              <w:jc w:val="both"/>
              <w:rPr>
                <w:szCs w:val="24"/>
                <w:lang w:val="lt-LT"/>
              </w:rPr>
            </w:pPr>
            <w:r w:rsidRPr="00243CC2">
              <w:rPr>
                <w:szCs w:val="24"/>
                <w:lang w:val="lt-LT"/>
              </w:rPr>
              <w:t>Nr. 1</w:t>
            </w:r>
            <w:r w:rsidRPr="00243CC2">
              <w:rPr>
                <w:szCs w:val="24"/>
                <w:vertAlign w:val="subscript"/>
                <w:lang w:val="lt-LT"/>
              </w:rPr>
              <w:t>2</w:t>
            </w:r>
            <w:r w:rsidRPr="00243CC2">
              <w:rPr>
                <w:szCs w:val="24"/>
                <w:lang w:val="lt-LT"/>
              </w:rPr>
              <w:t xml:space="preserve"> ,,Autobusų stotis – Kuro tiekimo bazė“ (Rasos g.)</w:t>
            </w:r>
          </w:p>
        </w:tc>
        <w:tc>
          <w:tcPr>
            <w:tcW w:w="1701" w:type="dxa"/>
          </w:tcPr>
          <w:p w14:paraId="1A3827F0" w14:textId="6160FE08" w:rsidR="00BA45DD" w:rsidRDefault="00BA45DD" w:rsidP="007D6D2D">
            <w:pPr>
              <w:jc w:val="center"/>
              <w:rPr>
                <w:szCs w:val="24"/>
                <w:lang w:val="lt-LT"/>
              </w:rPr>
            </w:pPr>
            <w:r>
              <w:rPr>
                <w:szCs w:val="24"/>
                <w:lang w:val="lt-LT"/>
              </w:rPr>
              <w:t>363</w:t>
            </w:r>
          </w:p>
        </w:tc>
        <w:tc>
          <w:tcPr>
            <w:tcW w:w="1276" w:type="dxa"/>
          </w:tcPr>
          <w:p w14:paraId="7760E638" w14:textId="3B4DBE6F" w:rsidR="00BA45DD" w:rsidRDefault="00BA45DD" w:rsidP="007D6D2D">
            <w:pPr>
              <w:jc w:val="center"/>
              <w:rPr>
                <w:szCs w:val="24"/>
                <w:lang w:val="lt-LT"/>
              </w:rPr>
            </w:pPr>
            <w:r>
              <w:rPr>
                <w:szCs w:val="24"/>
                <w:lang w:val="lt-LT"/>
              </w:rPr>
              <w:t>217</w:t>
            </w:r>
          </w:p>
        </w:tc>
        <w:tc>
          <w:tcPr>
            <w:tcW w:w="1276" w:type="dxa"/>
          </w:tcPr>
          <w:p w14:paraId="5B6CEFD9" w14:textId="70FA95AF" w:rsidR="00BA45DD" w:rsidRDefault="00BA45DD" w:rsidP="007D6D2D">
            <w:pPr>
              <w:jc w:val="center"/>
              <w:rPr>
                <w:szCs w:val="24"/>
                <w:lang w:val="lt-LT"/>
              </w:rPr>
            </w:pPr>
            <w:r>
              <w:rPr>
                <w:szCs w:val="24"/>
                <w:lang w:val="lt-LT"/>
              </w:rPr>
              <w:t>146</w:t>
            </w:r>
          </w:p>
        </w:tc>
      </w:tr>
      <w:tr w:rsidR="00BA45DD" w:rsidRPr="00243CC2" w14:paraId="315855AC" w14:textId="77777777" w:rsidTr="007D6D2D">
        <w:trPr>
          <w:gridAfter w:val="1"/>
          <w:wAfter w:w="8" w:type="dxa"/>
        </w:trPr>
        <w:tc>
          <w:tcPr>
            <w:tcW w:w="5098" w:type="dxa"/>
          </w:tcPr>
          <w:p w14:paraId="3E00549A" w14:textId="77777777" w:rsidR="00BA45DD" w:rsidRPr="00243CC2" w:rsidRDefault="00BA45DD" w:rsidP="007D6D2D">
            <w:pPr>
              <w:jc w:val="both"/>
              <w:rPr>
                <w:szCs w:val="24"/>
                <w:lang w:val="lt-LT"/>
              </w:rPr>
            </w:pPr>
            <w:r w:rsidRPr="00243CC2">
              <w:rPr>
                <w:szCs w:val="24"/>
                <w:lang w:val="lt-LT"/>
              </w:rPr>
              <w:t>Nr. 2</w:t>
            </w:r>
            <w:r w:rsidRPr="00243CC2">
              <w:rPr>
                <w:szCs w:val="24"/>
                <w:vertAlign w:val="subscript"/>
                <w:lang w:val="lt-LT"/>
              </w:rPr>
              <w:t>1</w:t>
            </w:r>
            <w:r w:rsidRPr="00243CC2">
              <w:rPr>
                <w:szCs w:val="24"/>
                <w:lang w:val="lt-LT"/>
              </w:rPr>
              <w:t xml:space="preserve"> ,,Autobusų stotis – AB ,,Lifosa“</w:t>
            </w:r>
          </w:p>
        </w:tc>
        <w:tc>
          <w:tcPr>
            <w:tcW w:w="1701" w:type="dxa"/>
          </w:tcPr>
          <w:p w14:paraId="2DBA7B14" w14:textId="314B1407" w:rsidR="00BA45DD" w:rsidRDefault="00BA45DD" w:rsidP="007D6D2D">
            <w:pPr>
              <w:jc w:val="center"/>
              <w:rPr>
                <w:szCs w:val="24"/>
                <w:lang w:val="lt-LT"/>
              </w:rPr>
            </w:pPr>
            <w:r>
              <w:rPr>
                <w:szCs w:val="24"/>
                <w:lang w:val="lt-LT"/>
              </w:rPr>
              <w:t>233</w:t>
            </w:r>
          </w:p>
        </w:tc>
        <w:tc>
          <w:tcPr>
            <w:tcW w:w="1276" w:type="dxa"/>
          </w:tcPr>
          <w:p w14:paraId="66106DA7" w14:textId="09203006" w:rsidR="00BA45DD" w:rsidRDefault="00BA45DD" w:rsidP="007D6D2D">
            <w:pPr>
              <w:jc w:val="center"/>
              <w:rPr>
                <w:szCs w:val="24"/>
                <w:lang w:val="lt-LT"/>
              </w:rPr>
            </w:pPr>
            <w:r>
              <w:rPr>
                <w:szCs w:val="24"/>
                <w:lang w:val="lt-LT"/>
              </w:rPr>
              <w:t>21</w:t>
            </w:r>
          </w:p>
        </w:tc>
        <w:tc>
          <w:tcPr>
            <w:tcW w:w="1276" w:type="dxa"/>
          </w:tcPr>
          <w:p w14:paraId="1F4B9323" w14:textId="636D4108" w:rsidR="00BA45DD" w:rsidRDefault="00BA45DD" w:rsidP="007D6D2D">
            <w:pPr>
              <w:jc w:val="center"/>
              <w:rPr>
                <w:szCs w:val="24"/>
                <w:lang w:val="lt-LT"/>
              </w:rPr>
            </w:pPr>
            <w:r>
              <w:rPr>
                <w:szCs w:val="24"/>
                <w:lang w:val="lt-LT"/>
              </w:rPr>
              <w:t>212</w:t>
            </w:r>
          </w:p>
        </w:tc>
      </w:tr>
      <w:tr w:rsidR="00BA45DD" w:rsidRPr="00243CC2" w14:paraId="332E3AC4" w14:textId="77777777" w:rsidTr="007D6D2D">
        <w:trPr>
          <w:gridAfter w:val="1"/>
          <w:wAfter w:w="8" w:type="dxa"/>
        </w:trPr>
        <w:tc>
          <w:tcPr>
            <w:tcW w:w="5098" w:type="dxa"/>
          </w:tcPr>
          <w:p w14:paraId="24DB648E" w14:textId="77777777" w:rsidR="00BA45DD" w:rsidRPr="00243CC2" w:rsidRDefault="00BA45DD" w:rsidP="007D6D2D">
            <w:pPr>
              <w:jc w:val="both"/>
              <w:rPr>
                <w:szCs w:val="24"/>
                <w:lang w:val="lt-LT"/>
              </w:rPr>
            </w:pPr>
            <w:r w:rsidRPr="00243CC2">
              <w:rPr>
                <w:szCs w:val="24"/>
                <w:lang w:val="lt-LT"/>
              </w:rPr>
              <w:t>Nr. 3 ,,Autobusų stotis – Profesinio rengimo centras - Ligoninė“</w:t>
            </w:r>
          </w:p>
        </w:tc>
        <w:tc>
          <w:tcPr>
            <w:tcW w:w="1701" w:type="dxa"/>
          </w:tcPr>
          <w:p w14:paraId="0FAD507D" w14:textId="40911660" w:rsidR="00BA45DD" w:rsidRDefault="00BA45DD" w:rsidP="007D6D2D">
            <w:pPr>
              <w:jc w:val="center"/>
              <w:rPr>
                <w:szCs w:val="24"/>
                <w:lang w:val="lt-LT"/>
              </w:rPr>
            </w:pPr>
            <w:r>
              <w:rPr>
                <w:szCs w:val="24"/>
                <w:lang w:val="lt-LT"/>
              </w:rPr>
              <w:t>80</w:t>
            </w:r>
          </w:p>
        </w:tc>
        <w:tc>
          <w:tcPr>
            <w:tcW w:w="1276" w:type="dxa"/>
          </w:tcPr>
          <w:p w14:paraId="06F58808" w14:textId="19142E21" w:rsidR="00BA45DD" w:rsidRDefault="00BA45DD" w:rsidP="007D6D2D">
            <w:pPr>
              <w:jc w:val="center"/>
              <w:rPr>
                <w:szCs w:val="24"/>
                <w:lang w:val="lt-LT"/>
              </w:rPr>
            </w:pPr>
            <w:r>
              <w:rPr>
                <w:szCs w:val="24"/>
                <w:lang w:val="lt-LT"/>
              </w:rPr>
              <w:t>0</w:t>
            </w:r>
          </w:p>
        </w:tc>
        <w:tc>
          <w:tcPr>
            <w:tcW w:w="1276" w:type="dxa"/>
          </w:tcPr>
          <w:p w14:paraId="14704C5D" w14:textId="796343EC" w:rsidR="00BA45DD" w:rsidRDefault="00BA45DD" w:rsidP="007D6D2D">
            <w:pPr>
              <w:jc w:val="center"/>
              <w:rPr>
                <w:szCs w:val="24"/>
                <w:lang w:val="lt-LT"/>
              </w:rPr>
            </w:pPr>
            <w:r>
              <w:rPr>
                <w:szCs w:val="24"/>
                <w:lang w:val="lt-LT"/>
              </w:rPr>
              <w:t>80</w:t>
            </w:r>
          </w:p>
        </w:tc>
      </w:tr>
      <w:tr w:rsidR="00BA45DD" w:rsidRPr="00243CC2" w14:paraId="40340BB9" w14:textId="77777777" w:rsidTr="007D6D2D">
        <w:trPr>
          <w:gridAfter w:val="1"/>
          <w:wAfter w:w="8" w:type="dxa"/>
        </w:trPr>
        <w:tc>
          <w:tcPr>
            <w:tcW w:w="5098" w:type="dxa"/>
          </w:tcPr>
          <w:p w14:paraId="0F9146C6" w14:textId="77777777" w:rsidR="00BA45DD" w:rsidRPr="00243CC2" w:rsidRDefault="00BA45DD" w:rsidP="007D6D2D">
            <w:pPr>
              <w:jc w:val="both"/>
              <w:rPr>
                <w:szCs w:val="24"/>
                <w:lang w:val="lt-LT"/>
              </w:rPr>
            </w:pPr>
            <w:r w:rsidRPr="00243CC2">
              <w:rPr>
                <w:szCs w:val="24"/>
                <w:lang w:val="lt-LT"/>
              </w:rPr>
              <w:t>Nr. 4</w:t>
            </w:r>
            <w:r w:rsidRPr="00243CC2">
              <w:rPr>
                <w:szCs w:val="24"/>
                <w:vertAlign w:val="subscript"/>
                <w:lang w:val="lt-LT"/>
              </w:rPr>
              <w:t>1</w:t>
            </w:r>
            <w:r w:rsidRPr="00243CC2">
              <w:rPr>
                <w:szCs w:val="24"/>
                <w:lang w:val="lt-LT"/>
              </w:rPr>
              <w:t xml:space="preserve"> ,,Autobusų stotis – Profesinio rengimo centras“</w:t>
            </w:r>
          </w:p>
        </w:tc>
        <w:tc>
          <w:tcPr>
            <w:tcW w:w="1701" w:type="dxa"/>
          </w:tcPr>
          <w:p w14:paraId="5354DE0A" w14:textId="4C7ACC37" w:rsidR="00BA45DD" w:rsidRDefault="00BA45DD" w:rsidP="007D6D2D">
            <w:pPr>
              <w:jc w:val="center"/>
              <w:rPr>
                <w:szCs w:val="24"/>
                <w:lang w:val="lt-LT"/>
              </w:rPr>
            </w:pPr>
            <w:r>
              <w:rPr>
                <w:szCs w:val="24"/>
                <w:lang w:val="lt-LT"/>
              </w:rPr>
              <w:t>670</w:t>
            </w:r>
          </w:p>
        </w:tc>
        <w:tc>
          <w:tcPr>
            <w:tcW w:w="1276" w:type="dxa"/>
          </w:tcPr>
          <w:p w14:paraId="79D703BD" w14:textId="7D346639" w:rsidR="00BA45DD" w:rsidRDefault="00BA45DD" w:rsidP="007D6D2D">
            <w:pPr>
              <w:jc w:val="center"/>
              <w:rPr>
                <w:szCs w:val="24"/>
                <w:lang w:val="lt-LT"/>
              </w:rPr>
            </w:pPr>
            <w:r>
              <w:rPr>
                <w:szCs w:val="24"/>
                <w:lang w:val="lt-LT"/>
              </w:rPr>
              <w:t>10</w:t>
            </w:r>
          </w:p>
        </w:tc>
        <w:tc>
          <w:tcPr>
            <w:tcW w:w="1276" w:type="dxa"/>
          </w:tcPr>
          <w:p w14:paraId="48B76F42" w14:textId="1606EEC6" w:rsidR="00BA45DD" w:rsidRDefault="00BA45DD" w:rsidP="007D6D2D">
            <w:pPr>
              <w:jc w:val="center"/>
              <w:rPr>
                <w:szCs w:val="24"/>
                <w:lang w:val="lt-LT"/>
              </w:rPr>
            </w:pPr>
            <w:r>
              <w:rPr>
                <w:szCs w:val="24"/>
                <w:lang w:val="lt-LT"/>
              </w:rPr>
              <w:t>660</w:t>
            </w:r>
          </w:p>
        </w:tc>
      </w:tr>
      <w:tr w:rsidR="00BA45DD" w:rsidRPr="00243CC2" w14:paraId="4DCD3CDB" w14:textId="77777777" w:rsidTr="007D6D2D">
        <w:trPr>
          <w:gridAfter w:val="1"/>
          <w:wAfter w:w="8" w:type="dxa"/>
        </w:trPr>
        <w:tc>
          <w:tcPr>
            <w:tcW w:w="5098" w:type="dxa"/>
          </w:tcPr>
          <w:p w14:paraId="27B27C65" w14:textId="77777777" w:rsidR="00BA45DD" w:rsidRPr="00243CC2" w:rsidRDefault="00BA45DD" w:rsidP="007D6D2D">
            <w:pPr>
              <w:jc w:val="both"/>
              <w:rPr>
                <w:szCs w:val="24"/>
                <w:lang w:val="lt-LT"/>
              </w:rPr>
            </w:pPr>
            <w:r w:rsidRPr="00243CC2">
              <w:rPr>
                <w:szCs w:val="24"/>
                <w:lang w:val="lt-LT"/>
              </w:rPr>
              <w:t>Nr. 4</w:t>
            </w:r>
            <w:r w:rsidRPr="00243CC2">
              <w:rPr>
                <w:szCs w:val="24"/>
                <w:vertAlign w:val="subscript"/>
                <w:lang w:val="lt-LT"/>
              </w:rPr>
              <w:t>2</w:t>
            </w:r>
            <w:r w:rsidRPr="00243CC2">
              <w:rPr>
                <w:szCs w:val="24"/>
                <w:lang w:val="lt-LT"/>
              </w:rPr>
              <w:t xml:space="preserve"> ,,Autobusų stotis – Profesinio rengimo centras“</w:t>
            </w:r>
          </w:p>
        </w:tc>
        <w:tc>
          <w:tcPr>
            <w:tcW w:w="1701" w:type="dxa"/>
          </w:tcPr>
          <w:p w14:paraId="055AED69" w14:textId="17744C41" w:rsidR="00BA45DD" w:rsidRDefault="00BA45DD" w:rsidP="007D6D2D">
            <w:pPr>
              <w:jc w:val="center"/>
              <w:rPr>
                <w:szCs w:val="24"/>
                <w:lang w:val="lt-LT"/>
              </w:rPr>
            </w:pPr>
            <w:r>
              <w:rPr>
                <w:szCs w:val="24"/>
                <w:lang w:val="lt-LT"/>
              </w:rPr>
              <w:t>627</w:t>
            </w:r>
          </w:p>
        </w:tc>
        <w:tc>
          <w:tcPr>
            <w:tcW w:w="1276" w:type="dxa"/>
          </w:tcPr>
          <w:p w14:paraId="0C5289E6" w14:textId="4C5FBD7B" w:rsidR="00BA45DD" w:rsidRDefault="00BA45DD" w:rsidP="007D6D2D">
            <w:pPr>
              <w:jc w:val="center"/>
              <w:rPr>
                <w:szCs w:val="24"/>
                <w:lang w:val="lt-LT"/>
              </w:rPr>
            </w:pPr>
            <w:r>
              <w:rPr>
                <w:szCs w:val="24"/>
                <w:lang w:val="lt-LT"/>
              </w:rPr>
              <w:t>364</w:t>
            </w:r>
          </w:p>
        </w:tc>
        <w:tc>
          <w:tcPr>
            <w:tcW w:w="1276" w:type="dxa"/>
          </w:tcPr>
          <w:p w14:paraId="5580EB3C" w14:textId="7AEDA8C3" w:rsidR="00BA45DD" w:rsidRDefault="00BA45DD" w:rsidP="007D6D2D">
            <w:pPr>
              <w:jc w:val="center"/>
              <w:rPr>
                <w:szCs w:val="24"/>
                <w:lang w:val="lt-LT"/>
              </w:rPr>
            </w:pPr>
            <w:r>
              <w:rPr>
                <w:szCs w:val="24"/>
                <w:lang w:val="lt-LT"/>
              </w:rPr>
              <w:t>263</w:t>
            </w:r>
          </w:p>
        </w:tc>
      </w:tr>
      <w:tr w:rsidR="00BA45DD" w:rsidRPr="00243CC2" w14:paraId="1768EF4B" w14:textId="77777777" w:rsidTr="007D6D2D">
        <w:trPr>
          <w:gridAfter w:val="1"/>
          <w:wAfter w:w="8" w:type="dxa"/>
        </w:trPr>
        <w:tc>
          <w:tcPr>
            <w:tcW w:w="5098" w:type="dxa"/>
          </w:tcPr>
          <w:p w14:paraId="55A47227" w14:textId="77777777" w:rsidR="00BA45DD" w:rsidRPr="00243CC2" w:rsidRDefault="00BA45DD" w:rsidP="007D6D2D">
            <w:pPr>
              <w:jc w:val="both"/>
              <w:rPr>
                <w:szCs w:val="24"/>
                <w:lang w:val="lt-LT"/>
              </w:rPr>
            </w:pPr>
            <w:r w:rsidRPr="00243CC2">
              <w:rPr>
                <w:szCs w:val="24"/>
                <w:lang w:val="lt-LT"/>
              </w:rPr>
              <w:t>Nr. 4A ,,Autobusų stotis – Profesinio rengimo centras“ (sekmadieniais)</w:t>
            </w:r>
          </w:p>
        </w:tc>
        <w:tc>
          <w:tcPr>
            <w:tcW w:w="1701" w:type="dxa"/>
          </w:tcPr>
          <w:p w14:paraId="20BC1EC8" w14:textId="0F22F8AE" w:rsidR="00BA45DD" w:rsidRDefault="00BA45DD" w:rsidP="007D6D2D">
            <w:pPr>
              <w:jc w:val="center"/>
              <w:rPr>
                <w:szCs w:val="24"/>
                <w:lang w:val="lt-LT"/>
              </w:rPr>
            </w:pPr>
            <w:r>
              <w:rPr>
                <w:szCs w:val="24"/>
                <w:lang w:val="lt-LT"/>
              </w:rPr>
              <w:t>12</w:t>
            </w:r>
          </w:p>
        </w:tc>
        <w:tc>
          <w:tcPr>
            <w:tcW w:w="1276" w:type="dxa"/>
          </w:tcPr>
          <w:p w14:paraId="6BF5A59C" w14:textId="77026287" w:rsidR="00BA45DD" w:rsidRDefault="00BA45DD" w:rsidP="007D6D2D">
            <w:pPr>
              <w:jc w:val="center"/>
              <w:rPr>
                <w:szCs w:val="24"/>
                <w:lang w:val="lt-LT"/>
              </w:rPr>
            </w:pPr>
            <w:r>
              <w:rPr>
                <w:szCs w:val="24"/>
                <w:lang w:val="lt-LT"/>
              </w:rPr>
              <w:t>12</w:t>
            </w:r>
          </w:p>
        </w:tc>
        <w:tc>
          <w:tcPr>
            <w:tcW w:w="1276" w:type="dxa"/>
          </w:tcPr>
          <w:p w14:paraId="49DF5266" w14:textId="318AC13E" w:rsidR="00BA45DD" w:rsidRDefault="00BA45DD" w:rsidP="007D6D2D">
            <w:pPr>
              <w:jc w:val="center"/>
              <w:rPr>
                <w:szCs w:val="24"/>
                <w:lang w:val="lt-LT"/>
              </w:rPr>
            </w:pPr>
            <w:r>
              <w:rPr>
                <w:szCs w:val="24"/>
                <w:lang w:val="lt-LT"/>
              </w:rPr>
              <w:t>0</w:t>
            </w:r>
          </w:p>
        </w:tc>
      </w:tr>
      <w:tr w:rsidR="00BA45DD" w:rsidRPr="00243CC2" w14:paraId="4CE5CE04" w14:textId="77777777" w:rsidTr="007D6D2D">
        <w:trPr>
          <w:gridAfter w:val="1"/>
          <w:wAfter w:w="8" w:type="dxa"/>
        </w:trPr>
        <w:tc>
          <w:tcPr>
            <w:tcW w:w="5098" w:type="dxa"/>
          </w:tcPr>
          <w:p w14:paraId="2FB0DABA" w14:textId="77777777" w:rsidR="00BA45DD" w:rsidRPr="00243CC2" w:rsidRDefault="00BA45DD" w:rsidP="007D6D2D">
            <w:pPr>
              <w:jc w:val="both"/>
              <w:rPr>
                <w:szCs w:val="24"/>
                <w:lang w:val="lt-LT"/>
              </w:rPr>
            </w:pPr>
            <w:r w:rsidRPr="00243CC2">
              <w:rPr>
                <w:szCs w:val="24"/>
                <w:lang w:val="lt-LT"/>
              </w:rPr>
              <w:t>Nr. 6 ,,Autobusų stotis – Biochemikų g.“</w:t>
            </w:r>
          </w:p>
        </w:tc>
        <w:tc>
          <w:tcPr>
            <w:tcW w:w="1701" w:type="dxa"/>
          </w:tcPr>
          <w:p w14:paraId="2EC3DA2D" w14:textId="0AD1F7B2" w:rsidR="00BA45DD" w:rsidRDefault="00BA45DD" w:rsidP="007D6D2D">
            <w:pPr>
              <w:jc w:val="center"/>
              <w:rPr>
                <w:szCs w:val="24"/>
                <w:lang w:val="lt-LT"/>
              </w:rPr>
            </w:pPr>
            <w:r>
              <w:rPr>
                <w:szCs w:val="24"/>
                <w:lang w:val="lt-LT"/>
              </w:rPr>
              <w:t>206</w:t>
            </w:r>
          </w:p>
        </w:tc>
        <w:tc>
          <w:tcPr>
            <w:tcW w:w="1276" w:type="dxa"/>
          </w:tcPr>
          <w:p w14:paraId="2A95CA90" w14:textId="3418209C" w:rsidR="00BA45DD" w:rsidRDefault="00BA45DD" w:rsidP="007D6D2D">
            <w:pPr>
              <w:jc w:val="center"/>
              <w:rPr>
                <w:szCs w:val="24"/>
                <w:lang w:val="lt-LT"/>
              </w:rPr>
            </w:pPr>
            <w:r>
              <w:rPr>
                <w:szCs w:val="24"/>
                <w:lang w:val="lt-LT"/>
              </w:rPr>
              <w:t>0</w:t>
            </w:r>
          </w:p>
        </w:tc>
        <w:tc>
          <w:tcPr>
            <w:tcW w:w="1276" w:type="dxa"/>
          </w:tcPr>
          <w:p w14:paraId="4F88C476" w14:textId="2F48C21B" w:rsidR="00BA45DD" w:rsidRDefault="00BA45DD" w:rsidP="007D6D2D">
            <w:pPr>
              <w:jc w:val="center"/>
              <w:rPr>
                <w:szCs w:val="24"/>
                <w:lang w:val="lt-LT"/>
              </w:rPr>
            </w:pPr>
            <w:r>
              <w:rPr>
                <w:szCs w:val="24"/>
                <w:lang w:val="lt-LT"/>
              </w:rPr>
              <w:t>206</w:t>
            </w:r>
          </w:p>
        </w:tc>
      </w:tr>
      <w:tr w:rsidR="00BA45DD" w:rsidRPr="00243CC2" w14:paraId="50ECF3F5" w14:textId="77777777" w:rsidTr="007D6D2D">
        <w:trPr>
          <w:gridAfter w:val="1"/>
          <w:wAfter w:w="8" w:type="dxa"/>
        </w:trPr>
        <w:tc>
          <w:tcPr>
            <w:tcW w:w="5098" w:type="dxa"/>
          </w:tcPr>
          <w:p w14:paraId="271D3F8E" w14:textId="77777777" w:rsidR="00BA45DD" w:rsidRPr="00243CC2" w:rsidRDefault="00BA45DD" w:rsidP="007D6D2D">
            <w:pPr>
              <w:jc w:val="both"/>
              <w:rPr>
                <w:szCs w:val="24"/>
                <w:lang w:val="lt-LT"/>
              </w:rPr>
            </w:pPr>
            <w:r w:rsidRPr="00243CC2">
              <w:rPr>
                <w:szCs w:val="24"/>
                <w:lang w:val="lt-LT"/>
              </w:rPr>
              <w:t>Nr. 7</w:t>
            </w:r>
            <w:r w:rsidRPr="00243CC2">
              <w:rPr>
                <w:szCs w:val="24"/>
                <w:vertAlign w:val="subscript"/>
                <w:lang w:val="lt-LT"/>
              </w:rPr>
              <w:t>1</w:t>
            </w:r>
            <w:r w:rsidRPr="00243CC2">
              <w:rPr>
                <w:szCs w:val="24"/>
                <w:lang w:val="lt-LT"/>
              </w:rPr>
              <w:t xml:space="preserve"> ,,Autobusų stotis – Ligoninė“ (Rasos g.)</w:t>
            </w:r>
          </w:p>
        </w:tc>
        <w:tc>
          <w:tcPr>
            <w:tcW w:w="1701" w:type="dxa"/>
          </w:tcPr>
          <w:p w14:paraId="281BE4BB" w14:textId="292023EE" w:rsidR="00BA45DD" w:rsidRDefault="00BA45DD" w:rsidP="007D6D2D">
            <w:pPr>
              <w:jc w:val="center"/>
              <w:rPr>
                <w:szCs w:val="24"/>
                <w:lang w:val="lt-LT"/>
              </w:rPr>
            </w:pPr>
            <w:r>
              <w:rPr>
                <w:szCs w:val="24"/>
                <w:lang w:val="lt-LT"/>
              </w:rPr>
              <w:t>308</w:t>
            </w:r>
          </w:p>
        </w:tc>
        <w:tc>
          <w:tcPr>
            <w:tcW w:w="1276" w:type="dxa"/>
          </w:tcPr>
          <w:p w14:paraId="5122B1F9" w14:textId="79A086DD" w:rsidR="00BA45DD" w:rsidRDefault="00BA45DD" w:rsidP="007D6D2D">
            <w:pPr>
              <w:jc w:val="center"/>
              <w:rPr>
                <w:szCs w:val="24"/>
                <w:lang w:val="lt-LT"/>
              </w:rPr>
            </w:pPr>
            <w:r>
              <w:rPr>
                <w:szCs w:val="24"/>
                <w:lang w:val="lt-LT"/>
              </w:rPr>
              <w:t>140</w:t>
            </w:r>
          </w:p>
        </w:tc>
        <w:tc>
          <w:tcPr>
            <w:tcW w:w="1276" w:type="dxa"/>
          </w:tcPr>
          <w:p w14:paraId="3B1287B5" w14:textId="09885692" w:rsidR="00BA45DD" w:rsidRDefault="00BA45DD" w:rsidP="007D6D2D">
            <w:pPr>
              <w:jc w:val="center"/>
              <w:rPr>
                <w:szCs w:val="24"/>
                <w:lang w:val="lt-LT"/>
              </w:rPr>
            </w:pPr>
            <w:r>
              <w:rPr>
                <w:szCs w:val="24"/>
                <w:lang w:val="lt-LT"/>
              </w:rPr>
              <w:t>168</w:t>
            </w:r>
          </w:p>
        </w:tc>
      </w:tr>
      <w:tr w:rsidR="00BA45DD" w:rsidRPr="00243CC2" w14:paraId="46CAD07E" w14:textId="77777777" w:rsidTr="007D6D2D">
        <w:trPr>
          <w:gridAfter w:val="1"/>
          <w:wAfter w:w="8" w:type="dxa"/>
        </w:trPr>
        <w:tc>
          <w:tcPr>
            <w:tcW w:w="5098" w:type="dxa"/>
          </w:tcPr>
          <w:p w14:paraId="2D57E99A" w14:textId="77777777" w:rsidR="00BA45DD" w:rsidRPr="00243CC2" w:rsidRDefault="00BA45DD" w:rsidP="007D6D2D">
            <w:pPr>
              <w:jc w:val="both"/>
              <w:rPr>
                <w:szCs w:val="24"/>
                <w:lang w:val="lt-LT"/>
              </w:rPr>
            </w:pPr>
            <w:r w:rsidRPr="00243CC2">
              <w:rPr>
                <w:szCs w:val="24"/>
                <w:lang w:val="lt-LT"/>
              </w:rPr>
              <w:t>Nr. 7</w:t>
            </w:r>
            <w:r w:rsidRPr="00243CC2">
              <w:rPr>
                <w:szCs w:val="24"/>
                <w:vertAlign w:val="subscript"/>
                <w:lang w:val="lt-LT"/>
              </w:rPr>
              <w:t>2</w:t>
            </w:r>
            <w:r w:rsidRPr="00243CC2">
              <w:rPr>
                <w:szCs w:val="24"/>
                <w:lang w:val="lt-LT"/>
              </w:rPr>
              <w:t xml:space="preserve"> ,,Autobusų stotis – Ligoninė“ </w:t>
            </w:r>
          </w:p>
        </w:tc>
        <w:tc>
          <w:tcPr>
            <w:tcW w:w="1701" w:type="dxa"/>
          </w:tcPr>
          <w:p w14:paraId="20A98C7E" w14:textId="5C24C9A0" w:rsidR="00BA45DD" w:rsidRDefault="00BA45DD" w:rsidP="007D6D2D">
            <w:pPr>
              <w:jc w:val="center"/>
              <w:rPr>
                <w:szCs w:val="24"/>
                <w:lang w:val="lt-LT"/>
              </w:rPr>
            </w:pPr>
            <w:r>
              <w:rPr>
                <w:szCs w:val="24"/>
                <w:lang w:val="lt-LT"/>
              </w:rPr>
              <w:t>490</w:t>
            </w:r>
          </w:p>
        </w:tc>
        <w:tc>
          <w:tcPr>
            <w:tcW w:w="1276" w:type="dxa"/>
          </w:tcPr>
          <w:p w14:paraId="237F858F" w14:textId="6BD437BB" w:rsidR="00BA45DD" w:rsidRDefault="00BA45DD" w:rsidP="007D6D2D">
            <w:pPr>
              <w:jc w:val="center"/>
              <w:rPr>
                <w:szCs w:val="24"/>
                <w:lang w:val="lt-LT"/>
              </w:rPr>
            </w:pPr>
            <w:r>
              <w:rPr>
                <w:szCs w:val="24"/>
                <w:lang w:val="lt-LT"/>
              </w:rPr>
              <w:t>58</w:t>
            </w:r>
          </w:p>
        </w:tc>
        <w:tc>
          <w:tcPr>
            <w:tcW w:w="1276" w:type="dxa"/>
          </w:tcPr>
          <w:p w14:paraId="6E3372DF" w14:textId="64923968" w:rsidR="00BA45DD" w:rsidRDefault="00BA45DD" w:rsidP="007D6D2D">
            <w:pPr>
              <w:jc w:val="center"/>
              <w:rPr>
                <w:szCs w:val="24"/>
                <w:lang w:val="lt-LT"/>
              </w:rPr>
            </w:pPr>
            <w:r>
              <w:rPr>
                <w:szCs w:val="24"/>
                <w:lang w:val="lt-LT"/>
              </w:rPr>
              <w:t>432</w:t>
            </w:r>
          </w:p>
        </w:tc>
      </w:tr>
      <w:tr w:rsidR="00BA45DD" w:rsidRPr="00243CC2" w14:paraId="497C1999" w14:textId="77777777" w:rsidTr="007D6D2D">
        <w:trPr>
          <w:gridAfter w:val="1"/>
          <w:wAfter w:w="8" w:type="dxa"/>
        </w:trPr>
        <w:tc>
          <w:tcPr>
            <w:tcW w:w="5098" w:type="dxa"/>
          </w:tcPr>
          <w:p w14:paraId="6DAD58CC" w14:textId="2766C816" w:rsidR="00BA45DD" w:rsidRPr="00243CC2" w:rsidRDefault="00BA45DD" w:rsidP="007D6D2D">
            <w:pPr>
              <w:jc w:val="both"/>
              <w:rPr>
                <w:szCs w:val="24"/>
                <w:lang w:val="lt-LT"/>
              </w:rPr>
            </w:pPr>
            <w:r>
              <w:rPr>
                <w:szCs w:val="24"/>
                <w:lang w:val="lt-LT"/>
              </w:rPr>
              <w:t>58</w:t>
            </w:r>
            <w:r w:rsidRPr="00243CC2">
              <w:rPr>
                <w:szCs w:val="24"/>
                <w:lang w:val="lt-LT"/>
              </w:rPr>
              <w:t>N</w:t>
            </w:r>
            <w:r>
              <w:rPr>
                <w:szCs w:val="24"/>
                <w:lang w:val="lt-LT"/>
              </w:rPr>
              <w:t>432</w:t>
            </w:r>
            <w:r w:rsidRPr="00243CC2">
              <w:rPr>
                <w:szCs w:val="24"/>
                <w:lang w:val="lt-LT"/>
              </w:rPr>
              <w:t>r. 7</w:t>
            </w:r>
            <w:r w:rsidRPr="00243CC2">
              <w:rPr>
                <w:szCs w:val="24"/>
                <w:vertAlign w:val="subscript"/>
                <w:lang w:val="lt-LT"/>
              </w:rPr>
              <w:t>4</w:t>
            </w:r>
            <w:r w:rsidRPr="00243CC2">
              <w:rPr>
                <w:szCs w:val="24"/>
                <w:lang w:val="lt-LT"/>
              </w:rPr>
              <w:t xml:space="preserve"> ,,Autobusų stotis – Ligoninė“ </w:t>
            </w:r>
          </w:p>
        </w:tc>
        <w:tc>
          <w:tcPr>
            <w:tcW w:w="1701" w:type="dxa"/>
          </w:tcPr>
          <w:p w14:paraId="2E3480F2" w14:textId="242A5208" w:rsidR="00BA45DD" w:rsidRDefault="00BA45DD" w:rsidP="007D6D2D">
            <w:pPr>
              <w:jc w:val="center"/>
              <w:rPr>
                <w:szCs w:val="24"/>
                <w:lang w:val="lt-LT"/>
              </w:rPr>
            </w:pPr>
            <w:r>
              <w:rPr>
                <w:szCs w:val="24"/>
                <w:lang w:val="lt-LT"/>
              </w:rPr>
              <w:t>335</w:t>
            </w:r>
          </w:p>
        </w:tc>
        <w:tc>
          <w:tcPr>
            <w:tcW w:w="1276" w:type="dxa"/>
          </w:tcPr>
          <w:p w14:paraId="2F43A10D" w14:textId="4D77699E" w:rsidR="00BA45DD" w:rsidRDefault="00BA45DD" w:rsidP="007D6D2D">
            <w:pPr>
              <w:jc w:val="center"/>
              <w:rPr>
                <w:szCs w:val="24"/>
                <w:lang w:val="lt-LT"/>
              </w:rPr>
            </w:pPr>
            <w:r>
              <w:rPr>
                <w:szCs w:val="24"/>
                <w:lang w:val="lt-LT"/>
              </w:rPr>
              <w:t>120</w:t>
            </w:r>
          </w:p>
        </w:tc>
        <w:tc>
          <w:tcPr>
            <w:tcW w:w="1276" w:type="dxa"/>
          </w:tcPr>
          <w:p w14:paraId="50864118" w14:textId="51BDD1DD" w:rsidR="00BA45DD" w:rsidRDefault="00BA45DD" w:rsidP="007D6D2D">
            <w:pPr>
              <w:jc w:val="center"/>
              <w:rPr>
                <w:szCs w:val="24"/>
                <w:lang w:val="lt-LT"/>
              </w:rPr>
            </w:pPr>
            <w:r>
              <w:rPr>
                <w:szCs w:val="24"/>
                <w:lang w:val="lt-LT"/>
              </w:rPr>
              <w:t>215</w:t>
            </w:r>
          </w:p>
        </w:tc>
      </w:tr>
      <w:tr w:rsidR="00BA45DD" w:rsidRPr="00243CC2" w14:paraId="485C65EE" w14:textId="77777777" w:rsidTr="004B6C3D">
        <w:trPr>
          <w:gridAfter w:val="1"/>
          <w:wAfter w:w="8" w:type="dxa"/>
        </w:trPr>
        <w:tc>
          <w:tcPr>
            <w:tcW w:w="5098" w:type="dxa"/>
            <w:tcBorders>
              <w:bottom w:val="single" w:sz="4" w:space="0" w:color="auto"/>
            </w:tcBorders>
          </w:tcPr>
          <w:p w14:paraId="38EEE14B" w14:textId="77777777" w:rsidR="00BA45DD" w:rsidRPr="00243CC2" w:rsidRDefault="00BA45DD" w:rsidP="007D6D2D">
            <w:pPr>
              <w:jc w:val="both"/>
              <w:rPr>
                <w:szCs w:val="24"/>
                <w:lang w:val="lt-LT"/>
              </w:rPr>
            </w:pPr>
            <w:r w:rsidRPr="00243CC2">
              <w:rPr>
                <w:szCs w:val="24"/>
                <w:lang w:val="lt-LT"/>
              </w:rPr>
              <w:t>Nr. 7</w:t>
            </w:r>
            <w:r w:rsidRPr="00243CC2">
              <w:rPr>
                <w:szCs w:val="24"/>
                <w:vertAlign w:val="subscript"/>
                <w:lang w:val="lt-LT"/>
              </w:rPr>
              <w:t>5</w:t>
            </w:r>
            <w:r w:rsidRPr="00243CC2">
              <w:rPr>
                <w:szCs w:val="24"/>
                <w:lang w:val="lt-LT"/>
              </w:rPr>
              <w:t xml:space="preserve"> ,,Autobusų stotis – Ligoninė“ </w:t>
            </w:r>
          </w:p>
        </w:tc>
        <w:tc>
          <w:tcPr>
            <w:tcW w:w="1701" w:type="dxa"/>
            <w:tcBorders>
              <w:bottom w:val="single" w:sz="4" w:space="0" w:color="auto"/>
            </w:tcBorders>
          </w:tcPr>
          <w:p w14:paraId="3F45C480" w14:textId="1B675561" w:rsidR="00BA45DD" w:rsidRDefault="00BA45DD" w:rsidP="007D6D2D">
            <w:pPr>
              <w:jc w:val="center"/>
              <w:rPr>
                <w:szCs w:val="24"/>
                <w:lang w:val="lt-LT"/>
              </w:rPr>
            </w:pPr>
            <w:r>
              <w:rPr>
                <w:szCs w:val="24"/>
                <w:lang w:val="lt-LT"/>
              </w:rPr>
              <w:t>300</w:t>
            </w:r>
          </w:p>
        </w:tc>
        <w:tc>
          <w:tcPr>
            <w:tcW w:w="1276" w:type="dxa"/>
            <w:tcBorders>
              <w:bottom w:val="single" w:sz="4" w:space="0" w:color="auto"/>
            </w:tcBorders>
          </w:tcPr>
          <w:p w14:paraId="72903C90" w14:textId="3767AC32" w:rsidR="00BA45DD" w:rsidRDefault="00BA45DD" w:rsidP="007D6D2D">
            <w:pPr>
              <w:jc w:val="center"/>
              <w:rPr>
                <w:szCs w:val="24"/>
                <w:lang w:val="lt-LT"/>
              </w:rPr>
            </w:pPr>
            <w:r>
              <w:rPr>
                <w:szCs w:val="24"/>
                <w:lang w:val="lt-LT"/>
              </w:rPr>
              <w:t>60</w:t>
            </w:r>
          </w:p>
        </w:tc>
        <w:tc>
          <w:tcPr>
            <w:tcW w:w="1276" w:type="dxa"/>
            <w:tcBorders>
              <w:bottom w:val="single" w:sz="4" w:space="0" w:color="auto"/>
            </w:tcBorders>
          </w:tcPr>
          <w:p w14:paraId="227046E4" w14:textId="55F362B5" w:rsidR="00BA45DD" w:rsidRDefault="00BA45DD" w:rsidP="007D6D2D">
            <w:pPr>
              <w:jc w:val="center"/>
              <w:rPr>
                <w:szCs w:val="24"/>
                <w:lang w:val="lt-LT"/>
              </w:rPr>
            </w:pPr>
            <w:r>
              <w:rPr>
                <w:szCs w:val="24"/>
                <w:lang w:val="lt-LT"/>
              </w:rPr>
              <w:t>240</w:t>
            </w:r>
          </w:p>
        </w:tc>
      </w:tr>
      <w:tr w:rsidR="00BA45DD" w:rsidRPr="00243CC2" w14:paraId="06794339" w14:textId="77777777" w:rsidTr="004B6C3D">
        <w:trPr>
          <w:gridAfter w:val="1"/>
          <w:wAfter w:w="8" w:type="dxa"/>
        </w:trPr>
        <w:tc>
          <w:tcPr>
            <w:tcW w:w="5098" w:type="dxa"/>
            <w:tcBorders>
              <w:top w:val="single" w:sz="4" w:space="0" w:color="auto"/>
            </w:tcBorders>
          </w:tcPr>
          <w:p w14:paraId="1BBF31C8" w14:textId="77777777" w:rsidR="00BA45DD" w:rsidRPr="00243CC2" w:rsidRDefault="00BA45DD" w:rsidP="007D6D2D">
            <w:pPr>
              <w:jc w:val="both"/>
              <w:rPr>
                <w:szCs w:val="24"/>
                <w:lang w:val="lt-LT"/>
              </w:rPr>
            </w:pPr>
            <w:r w:rsidRPr="00243CC2">
              <w:rPr>
                <w:b/>
                <w:bCs/>
                <w:szCs w:val="24"/>
                <w:lang w:val="lt-LT"/>
              </w:rPr>
              <w:t xml:space="preserve">                                   Viso miesto maršrutuose:</w:t>
            </w:r>
          </w:p>
        </w:tc>
        <w:tc>
          <w:tcPr>
            <w:tcW w:w="1701" w:type="dxa"/>
            <w:tcBorders>
              <w:top w:val="single" w:sz="4" w:space="0" w:color="auto"/>
            </w:tcBorders>
          </w:tcPr>
          <w:p w14:paraId="10E582BA" w14:textId="26D09A24" w:rsidR="00BA45DD" w:rsidRPr="00272B45" w:rsidRDefault="00BA45DD" w:rsidP="007D6D2D">
            <w:pPr>
              <w:jc w:val="center"/>
              <w:rPr>
                <w:b/>
                <w:bCs/>
                <w:szCs w:val="24"/>
                <w:lang w:val="lt-LT"/>
              </w:rPr>
            </w:pPr>
            <w:r>
              <w:rPr>
                <w:b/>
                <w:bCs/>
                <w:szCs w:val="24"/>
                <w:lang w:val="lt-LT"/>
              </w:rPr>
              <w:t>4063</w:t>
            </w:r>
          </w:p>
        </w:tc>
        <w:tc>
          <w:tcPr>
            <w:tcW w:w="1276" w:type="dxa"/>
            <w:tcBorders>
              <w:top w:val="single" w:sz="4" w:space="0" w:color="auto"/>
            </w:tcBorders>
          </w:tcPr>
          <w:p w14:paraId="4FD4CE78" w14:textId="10295B9F" w:rsidR="00BA45DD" w:rsidRPr="00272B45" w:rsidRDefault="00BA45DD" w:rsidP="007D6D2D">
            <w:pPr>
              <w:jc w:val="center"/>
              <w:rPr>
                <w:b/>
                <w:bCs/>
                <w:szCs w:val="24"/>
                <w:lang w:val="lt-LT"/>
              </w:rPr>
            </w:pPr>
            <w:r>
              <w:rPr>
                <w:b/>
                <w:bCs/>
                <w:szCs w:val="24"/>
                <w:lang w:val="lt-LT"/>
              </w:rPr>
              <w:t>1033</w:t>
            </w:r>
          </w:p>
        </w:tc>
        <w:tc>
          <w:tcPr>
            <w:tcW w:w="1276" w:type="dxa"/>
            <w:tcBorders>
              <w:top w:val="single" w:sz="4" w:space="0" w:color="auto"/>
            </w:tcBorders>
          </w:tcPr>
          <w:p w14:paraId="3201B493" w14:textId="13AED475" w:rsidR="00BA45DD" w:rsidRPr="00272B45" w:rsidRDefault="00BA45DD" w:rsidP="007D6D2D">
            <w:pPr>
              <w:jc w:val="center"/>
              <w:rPr>
                <w:b/>
                <w:bCs/>
                <w:szCs w:val="24"/>
                <w:lang w:val="lt-LT"/>
              </w:rPr>
            </w:pPr>
            <w:r>
              <w:rPr>
                <w:b/>
                <w:bCs/>
                <w:szCs w:val="24"/>
                <w:lang w:val="lt-LT"/>
              </w:rPr>
              <w:t>3030</w:t>
            </w:r>
          </w:p>
        </w:tc>
      </w:tr>
      <w:tr w:rsidR="00BA45DD" w:rsidRPr="00243CC2" w14:paraId="72625CB5" w14:textId="77777777" w:rsidTr="007D6D2D">
        <w:trPr>
          <w:gridAfter w:val="1"/>
          <w:wAfter w:w="8" w:type="dxa"/>
        </w:trPr>
        <w:tc>
          <w:tcPr>
            <w:tcW w:w="5098" w:type="dxa"/>
          </w:tcPr>
          <w:p w14:paraId="751490AF" w14:textId="77777777" w:rsidR="00BA45DD" w:rsidRPr="00243CC2" w:rsidRDefault="00BA45DD" w:rsidP="007D6D2D">
            <w:pPr>
              <w:jc w:val="both"/>
              <w:rPr>
                <w:b/>
                <w:bCs/>
                <w:szCs w:val="24"/>
                <w:lang w:val="lt-LT"/>
              </w:rPr>
            </w:pPr>
            <w:r w:rsidRPr="00243CC2">
              <w:rPr>
                <w:szCs w:val="24"/>
                <w:lang w:val="lt-LT"/>
              </w:rPr>
              <w:t>Nr. 52 ,,Kėdainiai – Vaiškoniai“</w:t>
            </w:r>
          </w:p>
        </w:tc>
        <w:tc>
          <w:tcPr>
            <w:tcW w:w="1701" w:type="dxa"/>
          </w:tcPr>
          <w:p w14:paraId="30FF8582" w14:textId="0355DA48" w:rsidR="00BA45DD" w:rsidRDefault="00BA45DD" w:rsidP="007D6D2D">
            <w:pPr>
              <w:jc w:val="center"/>
              <w:rPr>
                <w:szCs w:val="24"/>
                <w:lang w:val="lt-LT"/>
              </w:rPr>
            </w:pPr>
            <w:r>
              <w:rPr>
                <w:szCs w:val="24"/>
                <w:lang w:val="lt-LT"/>
              </w:rPr>
              <w:t>107</w:t>
            </w:r>
          </w:p>
        </w:tc>
        <w:tc>
          <w:tcPr>
            <w:tcW w:w="1276" w:type="dxa"/>
          </w:tcPr>
          <w:p w14:paraId="55B1907C" w14:textId="13AD0183" w:rsidR="00BA45DD" w:rsidRDefault="00BA45DD" w:rsidP="007D6D2D">
            <w:pPr>
              <w:jc w:val="center"/>
              <w:rPr>
                <w:szCs w:val="24"/>
                <w:lang w:val="lt-LT"/>
              </w:rPr>
            </w:pPr>
            <w:r>
              <w:rPr>
                <w:szCs w:val="24"/>
                <w:lang w:val="lt-LT"/>
              </w:rPr>
              <w:t>34</w:t>
            </w:r>
          </w:p>
        </w:tc>
        <w:tc>
          <w:tcPr>
            <w:tcW w:w="1276" w:type="dxa"/>
          </w:tcPr>
          <w:p w14:paraId="1800D119" w14:textId="2F6EF74C" w:rsidR="00BA45DD" w:rsidRDefault="00BA45DD" w:rsidP="007D6D2D">
            <w:pPr>
              <w:jc w:val="center"/>
              <w:rPr>
                <w:szCs w:val="24"/>
                <w:lang w:val="lt-LT"/>
              </w:rPr>
            </w:pPr>
            <w:r>
              <w:rPr>
                <w:szCs w:val="24"/>
                <w:lang w:val="lt-LT"/>
              </w:rPr>
              <w:t>73</w:t>
            </w:r>
          </w:p>
        </w:tc>
      </w:tr>
      <w:tr w:rsidR="00BA45DD" w:rsidRPr="00243CC2" w14:paraId="03A541B1" w14:textId="77777777" w:rsidTr="007D6D2D">
        <w:trPr>
          <w:gridAfter w:val="1"/>
          <w:wAfter w:w="8" w:type="dxa"/>
        </w:trPr>
        <w:tc>
          <w:tcPr>
            <w:tcW w:w="5098" w:type="dxa"/>
          </w:tcPr>
          <w:p w14:paraId="428B8789" w14:textId="77777777" w:rsidR="00BA45DD" w:rsidRPr="00243CC2" w:rsidRDefault="00BA45DD" w:rsidP="007D6D2D">
            <w:pPr>
              <w:jc w:val="both"/>
              <w:rPr>
                <w:szCs w:val="24"/>
                <w:lang w:val="lt-LT"/>
              </w:rPr>
            </w:pPr>
            <w:r w:rsidRPr="00243CC2">
              <w:rPr>
                <w:szCs w:val="24"/>
                <w:lang w:val="lt-LT"/>
              </w:rPr>
              <w:t>Nr. 54 ,,Kėdainiai – Leščiukai“</w:t>
            </w:r>
          </w:p>
        </w:tc>
        <w:tc>
          <w:tcPr>
            <w:tcW w:w="1701" w:type="dxa"/>
          </w:tcPr>
          <w:p w14:paraId="7DDB6F4D" w14:textId="7B19D7A0" w:rsidR="00BA45DD" w:rsidRDefault="00BA45DD" w:rsidP="007D6D2D">
            <w:pPr>
              <w:jc w:val="center"/>
              <w:rPr>
                <w:szCs w:val="24"/>
                <w:lang w:val="lt-LT"/>
              </w:rPr>
            </w:pPr>
            <w:r>
              <w:rPr>
                <w:szCs w:val="24"/>
                <w:lang w:val="lt-LT"/>
              </w:rPr>
              <w:t>42</w:t>
            </w:r>
          </w:p>
        </w:tc>
        <w:tc>
          <w:tcPr>
            <w:tcW w:w="1276" w:type="dxa"/>
          </w:tcPr>
          <w:p w14:paraId="6649E9B0" w14:textId="16C05F40" w:rsidR="00BA45DD" w:rsidRDefault="00BA45DD" w:rsidP="007D6D2D">
            <w:pPr>
              <w:jc w:val="center"/>
              <w:rPr>
                <w:szCs w:val="24"/>
                <w:lang w:val="lt-LT"/>
              </w:rPr>
            </w:pPr>
            <w:r>
              <w:rPr>
                <w:szCs w:val="24"/>
                <w:lang w:val="lt-LT"/>
              </w:rPr>
              <w:t>30</w:t>
            </w:r>
          </w:p>
        </w:tc>
        <w:tc>
          <w:tcPr>
            <w:tcW w:w="1276" w:type="dxa"/>
          </w:tcPr>
          <w:p w14:paraId="3C96E393" w14:textId="07E66DAA" w:rsidR="00BA45DD" w:rsidRDefault="00BA45DD" w:rsidP="007D6D2D">
            <w:pPr>
              <w:jc w:val="center"/>
              <w:rPr>
                <w:szCs w:val="24"/>
                <w:lang w:val="lt-LT"/>
              </w:rPr>
            </w:pPr>
            <w:r>
              <w:rPr>
                <w:szCs w:val="24"/>
                <w:lang w:val="lt-LT"/>
              </w:rPr>
              <w:t>12</w:t>
            </w:r>
          </w:p>
        </w:tc>
      </w:tr>
      <w:tr w:rsidR="00BA45DD" w:rsidRPr="00243CC2" w14:paraId="42238391" w14:textId="77777777" w:rsidTr="007D6D2D">
        <w:trPr>
          <w:gridAfter w:val="1"/>
          <w:wAfter w:w="8" w:type="dxa"/>
        </w:trPr>
        <w:tc>
          <w:tcPr>
            <w:tcW w:w="5098" w:type="dxa"/>
          </w:tcPr>
          <w:p w14:paraId="75D5DB1F" w14:textId="77777777" w:rsidR="00BA45DD" w:rsidRPr="00243CC2" w:rsidRDefault="00BA45DD" w:rsidP="007D6D2D">
            <w:pPr>
              <w:jc w:val="both"/>
              <w:rPr>
                <w:szCs w:val="24"/>
                <w:lang w:val="lt-LT"/>
              </w:rPr>
            </w:pPr>
            <w:r w:rsidRPr="00243CC2">
              <w:rPr>
                <w:szCs w:val="24"/>
                <w:lang w:val="lt-LT"/>
              </w:rPr>
              <w:t>Nr. 54 ,,Kėdainiai – Pernarava – Žostautai“ (šeštadieniais)</w:t>
            </w:r>
          </w:p>
        </w:tc>
        <w:tc>
          <w:tcPr>
            <w:tcW w:w="1701" w:type="dxa"/>
          </w:tcPr>
          <w:p w14:paraId="28441A77" w14:textId="2E09CFD3" w:rsidR="00BA45DD" w:rsidRDefault="00BA45DD" w:rsidP="007D6D2D">
            <w:pPr>
              <w:jc w:val="center"/>
              <w:rPr>
                <w:szCs w:val="24"/>
                <w:lang w:val="lt-LT"/>
              </w:rPr>
            </w:pPr>
            <w:r>
              <w:rPr>
                <w:szCs w:val="24"/>
                <w:lang w:val="lt-LT"/>
              </w:rPr>
              <w:t>6</w:t>
            </w:r>
          </w:p>
        </w:tc>
        <w:tc>
          <w:tcPr>
            <w:tcW w:w="1276" w:type="dxa"/>
          </w:tcPr>
          <w:p w14:paraId="57B817C7" w14:textId="4976ACEA" w:rsidR="00BA45DD" w:rsidRDefault="00BA45DD" w:rsidP="007D6D2D">
            <w:pPr>
              <w:jc w:val="center"/>
              <w:rPr>
                <w:szCs w:val="24"/>
                <w:lang w:val="lt-LT"/>
              </w:rPr>
            </w:pPr>
            <w:r>
              <w:rPr>
                <w:szCs w:val="24"/>
                <w:lang w:val="lt-LT"/>
              </w:rPr>
              <w:t>6</w:t>
            </w:r>
          </w:p>
        </w:tc>
        <w:tc>
          <w:tcPr>
            <w:tcW w:w="1276" w:type="dxa"/>
          </w:tcPr>
          <w:p w14:paraId="4C75113F" w14:textId="68D46FFC" w:rsidR="00BA45DD" w:rsidRDefault="00BA45DD" w:rsidP="007D6D2D">
            <w:pPr>
              <w:jc w:val="center"/>
              <w:rPr>
                <w:szCs w:val="24"/>
                <w:lang w:val="lt-LT"/>
              </w:rPr>
            </w:pPr>
            <w:r>
              <w:rPr>
                <w:szCs w:val="24"/>
                <w:lang w:val="lt-LT"/>
              </w:rPr>
              <w:t>0</w:t>
            </w:r>
          </w:p>
        </w:tc>
      </w:tr>
      <w:tr w:rsidR="00BA45DD" w:rsidRPr="00243CC2" w14:paraId="6DAD6F28" w14:textId="77777777" w:rsidTr="007D6D2D">
        <w:trPr>
          <w:gridAfter w:val="1"/>
          <w:wAfter w:w="8" w:type="dxa"/>
        </w:trPr>
        <w:tc>
          <w:tcPr>
            <w:tcW w:w="5098" w:type="dxa"/>
          </w:tcPr>
          <w:p w14:paraId="677B17CE" w14:textId="77777777" w:rsidR="00BA45DD" w:rsidRPr="00243CC2" w:rsidRDefault="00BA45DD" w:rsidP="007D6D2D">
            <w:pPr>
              <w:jc w:val="both"/>
              <w:rPr>
                <w:szCs w:val="24"/>
                <w:lang w:val="lt-LT"/>
              </w:rPr>
            </w:pPr>
            <w:r w:rsidRPr="00243CC2">
              <w:rPr>
                <w:szCs w:val="24"/>
                <w:lang w:val="lt-LT"/>
              </w:rPr>
              <w:t>Nr. 55 ,,Kėdainiai – Gudžiūnai – Devynduoniai“</w:t>
            </w:r>
          </w:p>
        </w:tc>
        <w:tc>
          <w:tcPr>
            <w:tcW w:w="1701" w:type="dxa"/>
          </w:tcPr>
          <w:p w14:paraId="784D3AA2" w14:textId="7AFCF8E9" w:rsidR="00BA45DD" w:rsidRDefault="00BA45DD" w:rsidP="007D6D2D">
            <w:pPr>
              <w:jc w:val="center"/>
              <w:rPr>
                <w:szCs w:val="24"/>
                <w:lang w:val="lt-LT"/>
              </w:rPr>
            </w:pPr>
            <w:r>
              <w:rPr>
                <w:szCs w:val="24"/>
                <w:lang w:val="lt-LT"/>
              </w:rPr>
              <w:t>27</w:t>
            </w:r>
          </w:p>
        </w:tc>
        <w:tc>
          <w:tcPr>
            <w:tcW w:w="1276" w:type="dxa"/>
          </w:tcPr>
          <w:p w14:paraId="45CF6245" w14:textId="55E5FE93" w:rsidR="00BA45DD" w:rsidRDefault="00BA45DD" w:rsidP="007D6D2D">
            <w:pPr>
              <w:jc w:val="center"/>
              <w:rPr>
                <w:szCs w:val="24"/>
                <w:lang w:val="lt-LT"/>
              </w:rPr>
            </w:pPr>
            <w:r>
              <w:rPr>
                <w:szCs w:val="24"/>
                <w:lang w:val="lt-LT"/>
              </w:rPr>
              <w:t>5</w:t>
            </w:r>
          </w:p>
        </w:tc>
        <w:tc>
          <w:tcPr>
            <w:tcW w:w="1276" w:type="dxa"/>
          </w:tcPr>
          <w:p w14:paraId="3FF9D000" w14:textId="66C62A39" w:rsidR="00BA45DD" w:rsidRDefault="00BA45DD" w:rsidP="007D6D2D">
            <w:pPr>
              <w:jc w:val="center"/>
              <w:rPr>
                <w:szCs w:val="24"/>
                <w:lang w:val="lt-LT"/>
              </w:rPr>
            </w:pPr>
            <w:r>
              <w:rPr>
                <w:szCs w:val="24"/>
                <w:lang w:val="lt-LT"/>
              </w:rPr>
              <w:t>12</w:t>
            </w:r>
          </w:p>
        </w:tc>
      </w:tr>
      <w:tr w:rsidR="00BA45DD" w:rsidRPr="00243CC2" w14:paraId="5F6BB39B" w14:textId="77777777" w:rsidTr="007D6D2D">
        <w:trPr>
          <w:gridAfter w:val="1"/>
          <w:wAfter w:w="8" w:type="dxa"/>
        </w:trPr>
        <w:tc>
          <w:tcPr>
            <w:tcW w:w="5098" w:type="dxa"/>
          </w:tcPr>
          <w:p w14:paraId="318E4599" w14:textId="77777777" w:rsidR="00BA45DD" w:rsidRPr="00243CC2" w:rsidRDefault="00BA45DD" w:rsidP="007D6D2D">
            <w:pPr>
              <w:jc w:val="both"/>
              <w:rPr>
                <w:szCs w:val="24"/>
                <w:lang w:val="lt-LT"/>
              </w:rPr>
            </w:pPr>
            <w:r w:rsidRPr="00243CC2">
              <w:rPr>
                <w:szCs w:val="24"/>
                <w:lang w:val="lt-LT"/>
              </w:rPr>
              <w:t>Nr. 56 ,,Kėdainiai – Devynduoniai – Miegėnai per Surviliškį‘</w:t>
            </w:r>
          </w:p>
        </w:tc>
        <w:tc>
          <w:tcPr>
            <w:tcW w:w="1701" w:type="dxa"/>
          </w:tcPr>
          <w:p w14:paraId="3A10BFFF" w14:textId="78B05CF8" w:rsidR="00BA45DD" w:rsidRDefault="00BA45DD" w:rsidP="007D6D2D">
            <w:pPr>
              <w:jc w:val="center"/>
              <w:rPr>
                <w:szCs w:val="24"/>
                <w:lang w:val="lt-LT"/>
              </w:rPr>
            </w:pPr>
            <w:r>
              <w:rPr>
                <w:szCs w:val="24"/>
                <w:lang w:val="lt-LT"/>
              </w:rPr>
              <w:t>93</w:t>
            </w:r>
          </w:p>
        </w:tc>
        <w:tc>
          <w:tcPr>
            <w:tcW w:w="1276" w:type="dxa"/>
          </w:tcPr>
          <w:p w14:paraId="2FA26311" w14:textId="081CFCEE" w:rsidR="00BA45DD" w:rsidRDefault="00BA45DD" w:rsidP="007D6D2D">
            <w:pPr>
              <w:jc w:val="center"/>
              <w:rPr>
                <w:szCs w:val="24"/>
                <w:lang w:val="lt-LT"/>
              </w:rPr>
            </w:pPr>
            <w:r>
              <w:rPr>
                <w:szCs w:val="24"/>
                <w:lang w:val="lt-LT"/>
              </w:rPr>
              <w:t>36</w:t>
            </w:r>
          </w:p>
        </w:tc>
        <w:tc>
          <w:tcPr>
            <w:tcW w:w="1276" w:type="dxa"/>
          </w:tcPr>
          <w:p w14:paraId="03BF5D52" w14:textId="730DC5F8" w:rsidR="00BA45DD" w:rsidRDefault="00BA45DD" w:rsidP="007D6D2D">
            <w:pPr>
              <w:jc w:val="center"/>
              <w:rPr>
                <w:szCs w:val="24"/>
                <w:lang w:val="lt-LT"/>
              </w:rPr>
            </w:pPr>
            <w:r>
              <w:rPr>
                <w:szCs w:val="24"/>
                <w:lang w:val="lt-LT"/>
              </w:rPr>
              <w:t>57</w:t>
            </w:r>
          </w:p>
        </w:tc>
      </w:tr>
      <w:tr w:rsidR="00BA45DD" w:rsidRPr="00243CC2" w14:paraId="747D5E40" w14:textId="77777777" w:rsidTr="007D6D2D">
        <w:trPr>
          <w:gridAfter w:val="1"/>
          <w:wAfter w:w="8" w:type="dxa"/>
        </w:trPr>
        <w:tc>
          <w:tcPr>
            <w:tcW w:w="5098" w:type="dxa"/>
          </w:tcPr>
          <w:p w14:paraId="41D63094" w14:textId="77777777" w:rsidR="00BA45DD" w:rsidRPr="00243CC2" w:rsidRDefault="00BA45DD" w:rsidP="007D6D2D">
            <w:pPr>
              <w:jc w:val="both"/>
              <w:rPr>
                <w:szCs w:val="24"/>
                <w:lang w:val="lt-LT"/>
              </w:rPr>
            </w:pPr>
            <w:r>
              <w:rPr>
                <w:szCs w:val="24"/>
                <w:lang w:val="lt-LT"/>
              </w:rPr>
              <w:t>Nr. 58 ,,Kėdainiai – Lipliūnai“</w:t>
            </w:r>
          </w:p>
        </w:tc>
        <w:tc>
          <w:tcPr>
            <w:tcW w:w="1701" w:type="dxa"/>
          </w:tcPr>
          <w:p w14:paraId="51126D7D" w14:textId="668F69CE" w:rsidR="00BA45DD" w:rsidRDefault="00BA45DD" w:rsidP="007D6D2D">
            <w:pPr>
              <w:jc w:val="center"/>
              <w:rPr>
                <w:szCs w:val="24"/>
                <w:lang w:val="lt-LT"/>
              </w:rPr>
            </w:pPr>
            <w:r>
              <w:rPr>
                <w:szCs w:val="24"/>
                <w:lang w:val="lt-LT"/>
              </w:rPr>
              <w:t>57</w:t>
            </w:r>
          </w:p>
        </w:tc>
        <w:tc>
          <w:tcPr>
            <w:tcW w:w="1276" w:type="dxa"/>
          </w:tcPr>
          <w:p w14:paraId="4AFF3870" w14:textId="37C16D23" w:rsidR="00BA45DD" w:rsidRDefault="00BA45DD" w:rsidP="007D6D2D">
            <w:pPr>
              <w:jc w:val="center"/>
              <w:rPr>
                <w:szCs w:val="24"/>
                <w:lang w:val="lt-LT"/>
              </w:rPr>
            </w:pPr>
            <w:r>
              <w:rPr>
                <w:szCs w:val="24"/>
                <w:lang w:val="lt-LT"/>
              </w:rPr>
              <w:t>54</w:t>
            </w:r>
          </w:p>
        </w:tc>
        <w:tc>
          <w:tcPr>
            <w:tcW w:w="1276" w:type="dxa"/>
          </w:tcPr>
          <w:p w14:paraId="3C250D56" w14:textId="1284B467" w:rsidR="00BA45DD" w:rsidRDefault="00BA45DD" w:rsidP="007D6D2D">
            <w:pPr>
              <w:jc w:val="center"/>
              <w:rPr>
                <w:szCs w:val="24"/>
                <w:lang w:val="lt-LT"/>
              </w:rPr>
            </w:pPr>
            <w:r>
              <w:rPr>
                <w:szCs w:val="24"/>
                <w:lang w:val="lt-LT"/>
              </w:rPr>
              <w:t>3</w:t>
            </w:r>
          </w:p>
        </w:tc>
      </w:tr>
      <w:tr w:rsidR="00BA45DD" w:rsidRPr="00243CC2" w14:paraId="007E55F2" w14:textId="77777777" w:rsidTr="007D6D2D">
        <w:trPr>
          <w:gridAfter w:val="1"/>
          <w:wAfter w:w="8" w:type="dxa"/>
        </w:trPr>
        <w:tc>
          <w:tcPr>
            <w:tcW w:w="5098" w:type="dxa"/>
          </w:tcPr>
          <w:p w14:paraId="0895BE6E" w14:textId="77777777" w:rsidR="00BA45DD" w:rsidRPr="00243CC2" w:rsidRDefault="00BA45DD" w:rsidP="007D6D2D">
            <w:pPr>
              <w:jc w:val="both"/>
              <w:rPr>
                <w:szCs w:val="24"/>
                <w:lang w:val="lt-LT"/>
              </w:rPr>
            </w:pPr>
            <w:r w:rsidRPr="00243CC2">
              <w:rPr>
                <w:szCs w:val="24"/>
                <w:lang w:val="lt-LT"/>
              </w:rPr>
              <w:t>Nr. 60 ,,Kėdainiai – Krakės - Josvainiai“</w:t>
            </w:r>
          </w:p>
        </w:tc>
        <w:tc>
          <w:tcPr>
            <w:tcW w:w="1701" w:type="dxa"/>
          </w:tcPr>
          <w:p w14:paraId="73B73B21" w14:textId="747F8335" w:rsidR="00BA45DD" w:rsidRDefault="00BA45DD" w:rsidP="007D6D2D">
            <w:pPr>
              <w:jc w:val="center"/>
              <w:rPr>
                <w:szCs w:val="24"/>
                <w:lang w:val="lt-LT"/>
              </w:rPr>
            </w:pPr>
            <w:r>
              <w:rPr>
                <w:szCs w:val="24"/>
                <w:lang w:val="lt-LT"/>
              </w:rPr>
              <w:t>48</w:t>
            </w:r>
          </w:p>
        </w:tc>
        <w:tc>
          <w:tcPr>
            <w:tcW w:w="1276" w:type="dxa"/>
          </w:tcPr>
          <w:p w14:paraId="57645188" w14:textId="66B95DCC" w:rsidR="00BA45DD" w:rsidRDefault="00BA45DD" w:rsidP="007D6D2D">
            <w:pPr>
              <w:jc w:val="center"/>
              <w:rPr>
                <w:szCs w:val="24"/>
                <w:lang w:val="lt-LT"/>
              </w:rPr>
            </w:pPr>
            <w:r>
              <w:rPr>
                <w:szCs w:val="24"/>
                <w:lang w:val="lt-LT"/>
              </w:rPr>
              <w:t>36</w:t>
            </w:r>
          </w:p>
        </w:tc>
        <w:tc>
          <w:tcPr>
            <w:tcW w:w="1276" w:type="dxa"/>
          </w:tcPr>
          <w:p w14:paraId="3E98A1A7" w14:textId="537318C3" w:rsidR="00BA45DD" w:rsidRDefault="00BA45DD" w:rsidP="007D6D2D">
            <w:pPr>
              <w:jc w:val="center"/>
              <w:rPr>
                <w:szCs w:val="24"/>
                <w:lang w:val="lt-LT"/>
              </w:rPr>
            </w:pPr>
            <w:r>
              <w:rPr>
                <w:szCs w:val="24"/>
                <w:lang w:val="lt-LT"/>
              </w:rPr>
              <w:t>12</w:t>
            </w:r>
          </w:p>
        </w:tc>
      </w:tr>
      <w:tr w:rsidR="00BA45DD" w:rsidRPr="00243CC2" w14:paraId="3E41871C" w14:textId="77777777" w:rsidTr="007D6D2D">
        <w:trPr>
          <w:gridAfter w:val="1"/>
          <w:wAfter w:w="8" w:type="dxa"/>
        </w:trPr>
        <w:tc>
          <w:tcPr>
            <w:tcW w:w="5098" w:type="dxa"/>
          </w:tcPr>
          <w:p w14:paraId="09B3C2F7" w14:textId="77777777" w:rsidR="00BA45DD" w:rsidRPr="00243CC2" w:rsidRDefault="00BA45DD" w:rsidP="007D6D2D">
            <w:pPr>
              <w:jc w:val="both"/>
              <w:rPr>
                <w:szCs w:val="24"/>
                <w:lang w:val="lt-LT"/>
              </w:rPr>
            </w:pPr>
            <w:r w:rsidRPr="00243CC2">
              <w:rPr>
                <w:szCs w:val="24"/>
                <w:lang w:val="lt-LT"/>
              </w:rPr>
              <w:t>Nr. 61 ,,Kėdainiai – Pašušvys“</w:t>
            </w:r>
          </w:p>
        </w:tc>
        <w:tc>
          <w:tcPr>
            <w:tcW w:w="1701" w:type="dxa"/>
          </w:tcPr>
          <w:p w14:paraId="504B2AFD" w14:textId="620D091D" w:rsidR="00BA45DD" w:rsidRDefault="00BA45DD" w:rsidP="007D6D2D">
            <w:pPr>
              <w:jc w:val="center"/>
              <w:rPr>
                <w:szCs w:val="24"/>
                <w:lang w:val="lt-LT"/>
              </w:rPr>
            </w:pPr>
            <w:r>
              <w:rPr>
                <w:szCs w:val="24"/>
                <w:lang w:val="lt-LT"/>
              </w:rPr>
              <w:t>10</w:t>
            </w:r>
          </w:p>
        </w:tc>
        <w:tc>
          <w:tcPr>
            <w:tcW w:w="1276" w:type="dxa"/>
          </w:tcPr>
          <w:p w14:paraId="6EBD0629" w14:textId="2923999E" w:rsidR="00BA45DD" w:rsidRDefault="00BA45DD" w:rsidP="007D6D2D">
            <w:pPr>
              <w:jc w:val="center"/>
              <w:rPr>
                <w:szCs w:val="24"/>
                <w:lang w:val="lt-LT"/>
              </w:rPr>
            </w:pPr>
            <w:r>
              <w:rPr>
                <w:szCs w:val="24"/>
                <w:lang w:val="lt-LT"/>
              </w:rPr>
              <w:t>0</w:t>
            </w:r>
          </w:p>
        </w:tc>
        <w:tc>
          <w:tcPr>
            <w:tcW w:w="1276" w:type="dxa"/>
          </w:tcPr>
          <w:p w14:paraId="64A237BF" w14:textId="1E222F49" w:rsidR="00BA45DD" w:rsidRDefault="00BA45DD" w:rsidP="007D6D2D">
            <w:pPr>
              <w:jc w:val="center"/>
              <w:rPr>
                <w:szCs w:val="24"/>
                <w:lang w:val="lt-LT"/>
              </w:rPr>
            </w:pPr>
            <w:r>
              <w:rPr>
                <w:szCs w:val="24"/>
                <w:lang w:val="lt-LT"/>
              </w:rPr>
              <w:t>10</w:t>
            </w:r>
          </w:p>
        </w:tc>
      </w:tr>
      <w:tr w:rsidR="00BA45DD" w:rsidRPr="00243CC2" w14:paraId="7DAE4CF5" w14:textId="77777777" w:rsidTr="007D6D2D">
        <w:trPr>
          <w:gridAfter w:val="1"/>
          <w:wAfter w:w="8" w:type="dxa"/>
        </w:trPr>
        <w:tc>
          <w:tcPr>
            <w:tcW w:w="5098" w:type="dxa"/>
          </w:tcPr>
          <w:p w14:paraId="72E90626" w14:textId="77777777" w:rsidR="00BA45DD" w:rsidRPr="00243CC2" w:rsidRDefault="00BA45DD" w:rsidP="007D6D2D">
            <w:pPr>
              <w:jc w:val="both"/>
              <w:rPr>
                <w:szCs w:val="24"/>
                <w:lang w:val="lt-LT"/>
              </w:rPr>
            </w:pPr>
            <w:r w:rsidRPr="00243CC2">
              <w:rPr>
                <w:szCs w:val="24"/>
                <w:lang w:val="lt-LT"/>
              </w:rPr>
              <w:t>Nr. 62 ,,Kėdainiai – Labūnava“</w:t>
            </w:r>
          </w:p>
        </w:tc>
        <w:tc>
          <w:tcPr>
            <w:tcW w:w="1701" w:type="dxa"/>
          </w:tcPr>
          <w:p w14:paraId="709DDCDB" w14:textId="3DA2A0C8" w:rsidR="00BA45DD" w:rsidRDefault="00BA45DD" w:rsidP="007D6D2D">
            <w:pPr>
              <w:jc w:val="center"/>
              <w:rPr>
                <w:szCs w:val="24"/>
                <w:lang w:val="lt-LT"/>
              </w:rPr>
            </w:pPr>
            <w:r>
              <w:rPr>
                <w:szCs w:val="24"/>
                <w:lang w:val="lt-LT"/>
              </w:rPr>
              <w:t>127</w:t>
            </w:r>
          </w:p>
        </w:tc>
        <w:tc>
          <w:tcPr>
            <w:tcW w:w="1276" w:type="dxa"/>
          </w:tcPr>
          <w:p w14:paraId="732EC3E7" w14:textId="2AD62642" w:rsidR="00BA45DD" w:rsidRDefault="00BA45DD" w:rsidP="007D6D2D">
            <w:pPr>
              <w:jc w:val="center"/>
              <w:rPr>
                <w:szCs w:val="24"/>
                <w:lang w:val="lt-LT"/>
              </w:rPr>
            </w:pPr>
            <w:r>
              <w:rPr>
                <w:szCs w:val="24"/>
                <w:lang w:val="lt-LT"/>
              </w:rPr>
              <w:t>21</w:t>
            </w:r>
          </w:p>
        </w:tc>
        <w:tc>
          <w:tcPr>
            <w:tcW w:w="1276" w:type="dxa"/>
          </w:tcPr>
          <w:p w14:paraId="641E68FB" w14:textId="306B237E" w:rsidR="00BA45DD" w:rsidRDefault="00BA45DD" w:rsidP="007D6D2D">
            <w:pPr>
              <w:jc w:val="center"/>
              <w:rPr>
                <w:szCs w:val="24"/>
                <w:lang w:val="lt-LT"/>
              </w:rPr>
            </w:pPr>
            <w:r>
              <w:rPr>
                <w:szCs w:val="24"/>
                <w:lang w:val="lt-LT"/>
              </w:rPr>
              <w:t>106</w:t>
            </w:r>
          </w:p>
        </w:tc>
      </w:tr>
      <w:tr w:rsidR="00BA45DD" w:rsidRPr="00243CC2" w14:paraId="245B11E7" w14:textId="77777777" w:rsidTr="007D6D2D">
        <w:trPr>
          <w:gridAfter w:val="1"/>
          <w:wAfter w:w="8" w:type="dxa"/>
        </w:trPr>
        <w:tc>
          <w:tcPr>
            <w:tcW w:w="5098" w:type="dxa"/>
          </w:tcPr>
          <w:p w14:paraId="22CB42CD" w14:textId="77777777" w:rsidR="00BA45DD" w:rsidRPr="00243CC2" w:rsidRDefault="00BA45DD" w:rsidP="007D6D2D">
            <w:pPr>
              <w:jc w:val="both"/>
              <w:rPr>
                <w:szCs w:val="24"/>
                <w:lang w:val="lt-LT"/>
              </w:rPr>
            </w:pPr>
            <w:r w:rsidRPr="00243CC2">
              <w:rPr>
                <w:szCs w:val="24"/>
                <w:lang w:val="lt-LT"/>
              </w:rPr>
              <w:t>Nr. 63 ,,Kėdainiai – Šėta per Lukšius“</w:t>
            </w:r>
          </w:p>
        </w:tc>
        <w:tc>
          <w:tcPr>
            <w:tcW w:w="1701" w:type="dxa"/>
          </w:tcPr>
          <w:p w14:paraId="6ACE663F" w14:textId="6C70DBB4" w:rsidR="00BA45DD" w:rsidRDefault="00BA45DD" w:rsidP="007D6D2D">
            <w:pPr>
              <w:jc w:val="center"/>
              <w:rPr>
                <w:szCs w:val="24"/>
                <w:lang w:val="lt-LT"/>
              </w:rPr>
            </w:pPr>
            <w:r>
              <w:rPr>
                <w:szCs w:val="24"/>
                <w:lang w:val="lt-LT"/>
              </w:rPr>
              <w:t>18</w:t>
            </w:r>
          </w:p>
        </w:tc>
        <w:tc>
          <w:tcPr>
            <w:tcW w:w="1276" w:type="dxa"/>
          </w:tcPr>
          <w:p w14:paraId="0B356C6F" w14:textId="40A96920" w:rsidR="00BA45DD" w:rsidRDefault="00BA45DD" w:rsidP="007D6D2D">
            <w:pPr>
              <w:jc w:val="center"/>
              <w:rPr>
                <w:szCs w:val="24"/>
                <w:lang w:val="lt-LT"/>
              </w:rPr>
            </w:pPr>
            <w:r>
              <w:rPr>
                <w:szCs w:val="24"/>
                <w:lang w:val="lt-LT"/>
              </w:rPr>
              <w:t>6</w:t>
            </w:r>
          </w:p>
        </w:tc>
        <w:tc>
          <w:tcPr>
            <w:tcW w:w="1276" w:type="dxa"/>
          </w:tcPr>
          <w:p w14:paraId="1B8DA762" w14:textId="3AAE2A03" w:rsidR="00BA45DD" w:rsidRDefault="00BA45DD" w:rsidP="007D6D2D">
            <w:pPr>
              <w:jc w:val="center"/>
              <w:rPr>
                <w:szCs w:val="24"/>
                <w:lang w:val="lt-LT"/>
              </w:rPr>
            </w:pPr>
            <w:r>
              <w:rPr>
                <w:szCs w:val="24"/>
                <w:lang w:val="lt-LT"/>
              </w:rPr>
              <w:t>12</w:t>
            </w:r>
          </w:p>
        </w:tc>
      </w:tr>
      <w:tr w:rsidR="00BA45DD" w:rsidRPr="00243CC2" w14:paraId="75F8E19E" w14:textId="77777777" w:rsidTr="007D6D2D">
        <w:trPr>
          <w:gridAfter w:val="1"/>
          <w:wAfter w:w="8" w:type="dxa"/>
        </w:trPr>
        <w:tc>
          <w:tcPr>
            <w:tcW w:w="5098" w:type="dxa"/>
          </w:tcPr>
          <w:p w14:paraId="54CA8057" w14:textId="77777777" w:rsidR="00BA45DD" w:rsidRPr="00243CC2" w:rsidRDefault="00BA45DD" w:rsidP="007D6D2D">
            <w:pPr>
              <w:jc w:val="both"/>
              <w:rPr>
                <w:szCs w:val="24"/>
                <w:lang w:val="lt-LT"/>
              </w:rPr>
            </w:pPr>
            <w:r w:rsidRPr="00243CC2">
              <w:rPr>
                <w:szCs w:val="24"/>
                <w:lang w:val="lt-LT"/>
              </w:rPr>
              <w:t>Nr. 65 ,,Kėdainiai – Šlapaberžė“</w:t>
            </w:r>
          </w:p>
        </w:tc>
        <w:tc>
          <w:tcPr>
            <w:tcW w:w="1701" w:type="dxa"/>
          </w:tcPr>
          <w:p w14:paraId="77AA76FF" w14:textId="631CF404" w:rsidR="00BA45DD" w:rsidRDefault="00BA45DD" w:rsidP="007D6D2D">
            <w:pPr>
              <w:jc w:val="center"/>
              <w:rPr>
                <w:szCs w:val="24"/>
                <w:lang w:val="lt-LT"/>
              </w:rPr>
            </w:pPr>
            <w:r>
              <w:rPr>
                <w:szCs w:val="24"/>
                <w:lang w:val="lt-LT"/>
              </w:rPr>
              <w:t>85</w:t>
            </w:r>
          </w:p>
        </w:tc>
        <w:tc>
          <w:tcPr>
            <w:tcW w:w="1276" w:type="dxa"/>
          </w:tcPr>
          <w:p w14:paraId="61A41C55" w14:textId="2CAFE120" w:rsidR="00BA45DD" w:rsidRDefault="00BA45DD" w:rsidP="007D6D2D">
            <w:pPr>
              <w:jc w:val="center"/>
              <w:rPr>
                <w:szCs w:val="24"/>
                <w:lang w:val="lt-LT"/>
              </w:rPr>
            </w:pPr>
            <w:r>
              <w:rPr>
                <w:szCs w:val="24"/>
                <w:lang w:val="lt-LT"/>
              </w:rPr>
              <w:t>21</w:t>
            </w:r>
          </w:p>
        </w:tc>
        <w:tc>
          <w:tcPr>
            <w:tcW w:w="1276" w:type="dxa"/>
          </w:tcPr>
          <w:p w14:paraId="6FDFC0EB" w14:textId="5B6895DA" w:rsidR="00BA45DD" w:rsidRDefault="00BA45DD" w:rsidP="007D6D2D">
            <w:pPr>
              <w:jc w:val="center"/>
              <w:rPr>
                <w:szCs w:val="24"/>
                <w:lang w:val="lt-LT"/>
              </w:rPr>
            </w:pPr>
            <w:r>
              <w:rPr>
                <w:szCs w:val="24"/>
                <w:lang w:val="lt-LT"/>
              </w:rPr>
              <w:t>64</w:t>
            </w:r>
          </w:p>
        </w:tc>
      </w:tr>
      <w:tr w:rsidR="00BA45DD" w:rsidRPr="00243CC2" w14:paraId="37168773" w14:textId="77777777" w:rsidTr="007D6D2D">
        <w:trPr>
          <w:gridAfter w:val="1"/>
          <w:wAfter w:w="8" w:type="dxa"/>
        </w:trPr>
        <w:tc>
          <w:tcPr>
            <w:tcW w:w="5098" w:type="dxa"/>
          </w:tcPr>
          <w:p w14:paraId="67F45A1D" w14:textId="77777777" w:rsidR="00BA45DD" w:rsidRPr="00243CC2" w:rsidRDefault="00BA45DD" w:rsidP="007D6D2D">
            <w:pPr>
              <w:jc w:val="both"/>
              <w:rPr>
                <w:szCs w:val="24"/>
                <w:lang w:val="lt-LT"/>
              </w:rPr>
            </w:pPr>
            <w:r w:rsidRPr="00243CC2">
              <w:rPr>
                <w:szCs w:val="24"/>
                <w:lang w:val="lt-LT"/>
              </w:rPr>
              <w:t>Nr. 67 ,,Kėdainiai – Ažytėnai per Dotnuvą“</w:t>
            </w:r>
          </w:p>
        </w:tc>
        <w:tc>
          <w:tcPr>
            <w:tcW w:w="1701" w:type="dxa"/>
          </w:tcPr>
          <w:p w14:paraId="24320425" w14:textId="64B25F13" w:rsidR="00BA45DD" w:rsidRDefault="00BA45DD" w:rsidP="007D6D2D">
            <w:pPr>
              <w:jc w:val="center"/>
              <w:rPr>
                <w:szCs w:val="24"/>
                <w:lang w:val="lt-LT"/>
              </w:rPr>
            </w:pPr>
            <w:r>
              <w:rPr>
                <w:szCs w:val="24"/>
                <w:lang w:val="lt-LT"/>
              </w:rPr>
              <w:t>63</w:t>
            </w:r>
          </w:p>
        </w:tc>
        <w:tc>
          <w:tcPr>
            <w:tcW w:w="1276" w:type="dxa"/>
          </w:tcPr>
          <w:p w14:paraId="2DD5D1B7" w14:textId="29F64913" w:rsidR="00BA45DD" w:rsidRDefault="00BA45DD" w:rsidP="007D6D2D">
            <w:pPr>
              <w:jc w:val="center"/>
              <w:rPr>
                <w:szCs w:val="24"/>
                <w:lang w:val="lt-LT"/>
              </w:rPr>
            </w:pPr>
            <w:r>
              <w:rPr>
                <w:szCs w:val="24"/>
                <w:lang w:val="lt-LT"/>
              </w:rPr>
              <w:t>0</w:t>
            </w:r>
          </w:p>
        </w:tc>
        <w:tc>
          <w:tcPr>
            <w:tcW w:w="1276" w:type="dxa"/>
          </w:tcPr>
          <w:p w14:paraId="7EDB1DE3" w14:textId="7F8ABCD7" w:rsidR="00BA45DD" w:rsidRDefault="00BA45DD" w:rsidP="007D6D2D">
            <w:pPr>
              <w:jc w:val="center"/>
              <w:rPr>
                <w:szCs w:val="24"/>
                <w:lang w:val="lt-LT"/>
              </w:rPr>
            </w:pPr>
            <w:r>
              <w:rPr>
                <w:szCs w:val="24"/>
                <w:lang w:val="lt-LT"/>
              </w:rPr>
              <w:t>63</w:t>
            </w:r>
          </w:p>
        </w:tc>
      </w:tr>
      <w:tr w:rsidR="00BA45DD" w:rsidRPr="00243CC2" w14:paraId="05E5D2DD" w14:textId="77777777" w:rsidTr="007D6D2D">
        <w:trPr>
          <w:gridAfter w:val="1"/>
          <w:wAfter w:w="8" w:type="dxa"/>
        </w:trPr>
        <w:tc>
          <w:tcPr>
            <w:tcW w:w="5098" w:type="dxa"/>
          </w:tcPr>
          <w:p w14:paraId="76571586" w14:textId="77777777" w:rsidR="00BA45DD" w:rsidRPr="00243CC2" w:rsidRDefault="00BA45DD" w:rsidP="007D6D2D">
            <w:pPr>
              <w:jc w:val="both"/>
              <w:rPr>
                <w:szCs w:val="24"/>
                <w:lang w:val="lt-LT"/>
              </w:rPr>
            </w:pPr>
            <w:r w:rsidRPr="00243CC2">
              <w:rPr>
                <w:szCs w:val="24"/>
                <w:lang w:val="lt-LT"/>
              </w:rPr>
              <w:t>Nr. 70 ,,Kėdainiai – Paliepiai – Josvainiai“</w:t>
            </w:r>
          </w:p>
        </w:tc>
        <w:tc>
          <w:tcPr>
            <w:tcW w:w="1701" w:type="dxa"/>
          </w:tcPr>
          <w:p w14:paraId="05E1B237" w14:textId="06CEAE2B" w:rsidR="00BA45DD" w:rsidRDefault="00BA45DD" w:rsidP="007D6D2D">
            <w:pPr>
              <w:jc w:val="center"/>
              <w:rPr>
                <w:szCs w:val="24"/>
                <w:lang w:val="lt-LT"/>
              </w:rPr>
            </w:pPr>
            <w:r>
              <w:rPr>
                <w:szCs w:val="24"/>
                <w:lang w:val="lt-LT"/>
              </w:rPr>
              <w:t>42</w:t>
            </w:r>
          </w:p>
        </w:tc>
        <w:tc>
          <w:tcPr>
            <w:tcW w:w="1276" w:type="dxa"/>
          </w:tcPr>
          <w:p w14:paraId="3E7E9743" w14:textId="0BB5236F" w:rsidR="00BA45DD" w:rsidRDefault="00BA45DD" w:rsidP="007D6D2D">
            <w:pPr>
              <w:jc w:val="center"/>
              <w:rPr>
                <w:szCs w:val="24"/>
                <w:lang w:val="lt-LT"/>
              </w:rPr>
            </w:pPr>
            <w:r>
              <w:rPr>
                <w:szCs w:val="24"/>
                <w:lang w:val="lt-LT"/>
              </w:rPr>
              <w:t>40</w:t>
            </w:r>
          </w:p>
        </w:tc>
        <w:tc>
          <w:tcPr>
            <w:tcW w:w="1276" w:type="dxa"/>
          </w:tcPr>
          <w:p w14:paraId="197DB06C" w14:textId="3F1D1E8F" w:rsidR="00BA45DD" w:rsidRDefault="00BA45DD" w:rsidP="007D6D2D">
            <w:pPr>
              <w:jc w:val="center"/>
              <w:rPr>
                <w:szCs w:val="24"/>
                <w:lang w:val="lt-LT"/>
              </w:rPr>
            </w:pPr>
            <w:r>
              <w:rPr>
                <w:szCs w:val="24"/>
                <w:lang w:val="lt-LT"/>
              </w:rPr>
              <w:t>2</w:t>
            </w:r>
          </w:p>
        </w:tc>
      </w:tr>
      <w:tr w:rsidR="00BA45DD" w:rsidRPr="00243CC2" w14:paraId="185E3550" w14:textId="77777777" w:rsidTr="007D6D2D">
        <w:trPr>
          <w:gridAfter w:val="1"/>
          <w:wAfter w:w="8" w:type="dxa"/>
        </w:trPr>
        <w:tc>
          <w:tcPr>
            <w:tcW w:w="5098" w:type="dxa"/>
          </w:tcPr>
          <w:p w14:paraId="5CD72187" w14:textId="77777777" w:rsidR="00BA45DD" w:rsidRPr="00243CC2" w:rsidRDefault="00BA45DD" w:rsidP="007D6D2D">
            <w:pPr>
              <w:jc w:val="both"/>
              <w:rPr>
                <w:szCs w:val="24"/>
                <w:lang w:val="lt-LT"/>
              </w:rPr>
            </w:pPr>
            <w:r>
              <w:rPr>
                <w:szCs w:val="24"/>
                <w:lang w:val="lt-LT"/>
              </w:rPr>
              <w:t>0</w:t>
            </w:r>
            <w:r w:rsidRPr="00243CC2">
              <w:rPr>
                <w:szCs w:val="24"/>
                <w:lang w:val="lt-LT"/>
              </w:rPr>
              <w:t>Nr. 71 ,,Kėdainiai – Anciškis – Petkūnai“</w:t>
            </w:r>
          </w:p>
        </w:tc>
        <w:tc>
          <w:tcPr>
            <w:tcW w:w="1701" w:type="dxa"/>
          </w:tcPr>
          <w:p w14:paraId="442E2F8E" w14:textId="7B39FAEA" w:rsidR="00BA45DD" w:rsidRDefault="00BA45DD" w:rsidP="007D6D2D">
            <w:pPr>
              <w:jc w:val="center"/>
              <w:rPr>
                <w:szCs w:val="24"/>
                <w:lang w:val="lt-LT"/>
              </w:rPr>
            </w:pPr>
            <w:r>
              <w:rPr>
                <w:szCs w:val="24"/>
                <w:lang w:val="lt-LT"/>
              </w:rPr>
              <w:t>44</w:t>
            </w:r>
          </w:p>
        </w:tc>
        <w:tc>
          <w:tcPr>
            <w:tcW w:w="1276" w:type="dxa"/>
          </w:tcPr>
          <w:p w14:paraId="3AE32990" w14:textId="32399F97" w:rsidR="00BA45DD" w:rsidRDefault="00BA45DD" w:rsidP="007D6D2D">
            <w:pPr>
              <w:jc w:val="center"/>
              <w:rPr>
                <w:szCs w:val="24"/>
                <w:lang w:val="lt-LT"/>
              </w:rPr>
            </w:pPr>
            <w:r>
              <w:rPr>
                <w:szCs w:val="24"/>
                <w:lang w:val="lt-LT"/>
              </w:rPr>
              <w:t>36</w:t>
            </w:r>
          </w:p>
        </w:tc>
        <w:tc>
          <w:tcPr>
            <w:tcW w:w="1276" w:type="dxa"/>
          </w:tcPr>
          <w:p w14:paraId="37BE3E06" w14:textId="67AC2B8F" w:rsidR="00BA45DD" w:rsidRDefault="00BA45DD" w:rsidP="007D6D2D">
            <w:pPr>
              <w:jc w:val="center"/>
              <w:rPr>
                <w:szCs w:val="24"/>
                <w:lang w:val="lt-LT"/>
              </w:rPr>
            </w:pPr>
            <w:r>
              <w:rPr>
                <w:szCs w:val="24"/>
                <w:lang w:val="lt-LT"/>
              </w:rPr>
              <w:t>8</w:t>
            </w:r>
          </w:p>
        </w:tc>
      </w:tr>
      <w:tr w:rsidR="00BA45DD" w:rsidRPr="00243CC2" w14:paraId="4FECFF47" w14:textId="77777777" w:rsidTr="007D6D2D">
        <w:trPr>
          <w:gridAfter w:val="1"/>
          <w:wAfter w:w="8" w:type="dxa"/>
        </w:trPr>
        <w:tc>
          <w:tcPr>
            <w:tcW w:w="5098" w:type="dxa"/>
          </w:tcPr>
          <w:p w14:paraId="712FFC53" w14:textId="77777777" w:rsidR="00BA45DD" w:rsidRPr="00243CC2" w:rsidRDefault="00BA45DD" w:rsidP="007D6D2D">
            <w:pPr>
              <w:jc w:val="both"/>
              <w:rPr>
                <w:szCs w:val="24"/>
                <w:lang w:val="lt-LT"/>
              </w:rPr>
            </w:pPr>
            <w:r w:rsidRPr="00243CC2">
              <w:rPr>
                <w:szCs w:val="24"/>
                <w:lang w:val="lt-LT"/>
              </w:rPr>
              <w:t>Nr. 73  ,,Kėdainiai – Skaistgiriai“</w:t>
            </w:r>
          </w:p>
        </w:tc>
        <w:tc>
          <w:tcPr>
            <w:tcW w:w="1701" w:type="dxa"/>
          </w:tcPr>
          <w:p w14:paraId="58EFFA2E" w14:textId="28DB4E18" w:rsidR="00BA45DD" w:rsidRDefault="00BA45DD" w:rsidP="007D6D2D">
            <w:pPr>
              <w:jc w:val="center"/>
              <w:rPr>
                <w:szCs w:val="24"/>
                <w:lang w:val="lt-LT"/>
              </w:rPr>
            </w:pPr>
            <w:r>
              <w:rPr>
                <w:szCs w:val="24"/>
                <w:lang w:val="lt-LT"/>
              </w:rPr>
              <w:t>48</w:t>
            </w:r>
          </w:p>
        </w:tc>
        <w:tc>
          <w:tcPr>
            <w:tcW w:w="1276" w:type="dxa"/>
          </w:tcPr>
          <w:p w14:paraId="095DA4A2" w14:textId="0BF9B3BA" w:rsidR="00BA45DD" w:rsidRDefault="00BA45DD" w:rsidP="007D6D2D">
            <w:pPr>
              <w:jc w:val="center"/>
              <w:rPr>
                <w:szCs w:val="24"/>
                <w:lang w:val="lt-LT"/>
              </w:rPr>
            </w:pPr>
            <w:r>
              <w:rPr>
                <w:szCs w:val="24"/>
                <w:lang w:val="lt-LT"/>
              </w:rPr>
              <w:t>36</w:t>
            </w:r>
          </w:p>
        </w:tc>
        <w:tc>
          <w:tcPr>
            <w:tcW w:w="1276" w:type="dxa"/>
          </w:tcPr>
          <w:p w14:paraId="6881A03C" w14:textId="49A217A0" w:rsidR="00BA45DD" w:rsidRDefault="00BA45DD" w:rsidP="007D6D2D">
            <w:pPr>
              <w:jc w:val="center"/>
              <w:rPr>
                <w:szCs w:val="24"/>
                <w:lang w:val="lt-LT"/>
              </w:rPr>
            </w:pPr>
            <w:r>
              <w:rPr>
                <w:szCs w:val="24"/>
                <w:lang w:val="lt-LT"/>
              </w:rPr>
              <w:t>12</w:t>
            </w:r>
          </w:p>
        </w:tc>
      </w:tr>
      <w:tr w:rsidR="00BA45DD" w:rsidRPr="00243CC2" w14:paraId="6E27531A" w14:textId="77777777" w:rsidTr="007D6D2D">
        <w:trPr>
          <w:gridAfter w:val="1"/>
          <w:wAfter w:w="8" w:type="dxa"/>
        </w:trPr>
        <w:tc>
          <w:tcPr>
            <w:tcW w:w="5098" w:type="dxa"/>
          </w:tcPr>
          <w:p w14:paraId="520A2CB2" w14:textId="77777777" w:rsidR="00BA45DD" w:rsidRPr="00243CC2" w:rsidRDefault="00BA45DD" w:rsidP="007D6D2D">
            <w:pPr>
              <w:jc w:val="both"/>
              <w:rPr>
                <w:szCs w:val="24"/>
                <w:lang w:val="lt-LT"/>
              </w:rPr>
            </w:pPr>
            <w:r w:rsidRPr="00243CC2">
              <w:rPr>
                <w:szCs w:val="24"/>
                <w:lang w:val="lt-LT"/>
              </w:rPr>
              <w:t>Nr. 74 ,,Kėdainiai – Šventybrastis“</w:t>
            </w:r>
          </w:p>
        </w:tc>
        <w:tc>
          <w:tcPr>
            <w:tcW w:w="1701" w:type="dxa"/>
          </w:tcPr>
          <w:p w14:paraId="6B6183B3" w14:textId="15832414" w:rsidR="00BA45DD" w:rsidRDefault="00BA45DD" w:rsidP="007D6D2D">
            <w:pPr>
              <w:jc w:val="center"/>
              <w:rPr>
                <w:szCs w:val="24"/>
                <w:lang w:val="lt-LT"/>
              </w:rPr>
            </w:pPr>
            <w:r>
              <w:rPr>
                <w:szCs w:val="24"/>
                <w:lang w:val="lt-LT"/>
              </w:rPr>
              <w:t>92</w:t>
            </w:r>
          </w:p>
        </w:tc>
        <w:tc>
          <w:tcPr>
            <w:tcW w:w="1276" w:type="dxa"/>
          </w:tcPr>
          <w:p w14:paraId="17065E78" w14:textId="5794A485" w:rsidR="00BA45DD" w:rsidRDefault="00BA45DD" w:rsidP="007D6D2D">
            <w:pPr>
              <w:jc w:val="center"/>
              <w:rPr>
                <w:szCs w:val="24"/>
                <w:lang w:val="lt-LT"/>
              </w:rPr>
            </w:pPr>
            <w:r>
              <w:rPr>
                <w:szCs w:val="24"/>
                <w:lang w:val="lt-LT"/>
              </w:rPr>
              <w:t>28</w:t>
            </w:r>
          </w:p>
        </w:tc>
        <w:tc>
          <w:tcPr>
            <w:tcW w:w="1276" w:type="dxa"/>
          </w:tcPr>
          <w:p w14:paraId="6A62DF8F" w14:textId="31C76CF2" w:rsidR="00BA45DD" w:rsidRDefault="00BA45DD" w:rsidP="007D6D2D">
            <w:pPr>
              <w:jc w:val="center"/>
              <w:rPr>
                <w:szCs w:val="24"/>
                <w:lang w:val="lt-LT"/>
              </w:rPr>
            </w:pPr>
            <w:r>
              <w:rPr>
                <w:szCs w:val="24"/>
                <w:lang w:val="lt-LT"/>
              </w:rPr>
              <w:t>64</w:t>
            </w:r>
          </w:p>
        </w:tc>
      </w:tr>
      <w:tr w:rsidR="00BA45DD" w:rsidRPr="00243CC2" w14:paraId="27DE46B9" w14:textId="77777777" w:rsidTr="007D6D2D">
        <w:trPr>
          <w:gridAfter w:val="1"/>
          <w:wAfter w:w="8" w:type="dxa"/>
        </w:trPr>
        <w:tc>
          <w:tcPr>
            <w:tcW w:w="5098" w:type="dxa"/>
          </w:tcPr>
          <w:p w14:paraId="75AC0AB2" w14:textId="77777777" w:rsidR="00BA45DD" w:rsidRPr="00243CC2" w:rsidRDefault="00BA45DD" w:rsidP="007D6D2D">
            <w:pPr>
              <w:jc w:val="both"/>
              <w:rPr>
                <w:szCs w:val="24"/>
                <w:lang w:val="lt-LT"/>
              </w:rPr>
            </w:pPr>
            <w:r w:rsidRPr="00243CC2">
              <w:rPr>
                <w:szCs w:val="24"/>
                <w:lang w:val="lt-LT"/>
              </w:rPr>
              <w:t>Nr. 75 ,,Kėdainiai – Saviečiai“</w:t>
            </w:r>
          </w:p>
        </w:tc>
        <w:tc>
          <w:tcPr>
            <w:tcW w:w="1701" w:type="dxa"/>
          </w:tcPr>
          <w:p w14:paraId="64235169" w14:textId="26AB404F" w:rsidR="00BA45DD" w:rsidRDefault="00BA45DD" w:rsidP="007D6D2D">
            <w:pPr>
              <w:jc w:val="center"/>
              <w:rPr>
                <w:szCs w:val="24"/>
                <w:lang w:val="lt-LT"/>
              </w:rPr>
            </w:pPr>
            <w:r>
              <w:rPr>
                <w:szCs w:val="24"/>
                <w:lang w:val="lt-LT"/>
              </w:rPr>
              <w:t>63</w:t>
            </w:r>
          </w:p>
        </w:tc>
        <w:tc>
          <w:tcPr>
            <w:tcW w:w="1276" w:type="dxa"/>
          </w:tcPr>
          <w:p w14:paraId="39F72800" w14:textId="26C97CFF" w:rsidR="00BA45DD" w:rsidRDefault="00BA45DD" w:rsidP="007D6D2D">
            <w:pPr>
              <w:jc w:val="center"/>
              <w:rPr>
                <w:szCs w:val="24"/>
                <w:lang w:val="lt-LT"/>
              </w:rPr>
            </w:pPr>
            <w:r>
              <w:rPr>
                <w:szCs w:val="24"/>
                <w:lang w:val="lt-LT"/>
              </w:rPr>
              <w:t>60</w:t>
            </w:r>
          </w:p>
        </w:tc>
        <w:tc>
          <w:tcPr>
            <w:tcW w:w="1276" w:type="dxa"/>
          </w:tcPr>
          <w:p w14:paraId="59C64F55" w14:textId="1ACD1A61" w:rsidR="00BA45DD" w:rsidRDefault="00BA45DD" w:rsidP="007D6D2D">
            <w:pPr>
              <w:jc w:val="center"/>
              <w:rPr>
                <w:szCs w:val="24"/>
                <w:lang w:val="lt-LT"/>
              </w:rPr>
            </w:pPr>
            <w:r>
              <w:rPr>
                <w:szCs w:val="24"/>
                <w:lang w:val="lt-LT"/>
              </w:rPr>
              <w:t>3</w:t>
            </w:r>
          </w:p>
        </w:tc>
      </w:tr>
      <w:tr w:rsidR="00BA45DD" w:rsidRPr="00B3458C" w14:paraId="6403470F" w14:textId="77777777" w:rsidTr="007D6D2D">
        <w:trPr>
          <w:gridAfter w:val="1"/>
          <w:wAfter w:w="8" w:type="dxa"/>
        </w:trPr>
        <w:tc>
          <w:tcPr>
            <w:tcW w:w="5098" w:type="dxa"/>
          </w:tcPr>
          <w:p w14:paraId="5DC7B509" w14:textId="77777777" w:rsidR="00BA45DD" w:rsidRPr="00243CC2" w:rsidRDefault="00BA45DD" w:rsidP="007D6D2D">
            <w:pPr>
              <w:jc w:val="both"/>
              <w:rPr>
                <w:szCs w:val="24"/>
                <w:lang w:val="lt-LT"/>
              </w:rPr>
            </w:pPr>
            <w:r w:rsidRPr="00243CC2">
              <w:rPr>
                <w:b/>
                <w:bCs/>
                <w:szCs w:val="24"/>
                <w:lang w:val="lt-LT"/>
              </w:rPr>
              <w:t xml:space="preserve">                            Viso priemiesčio maršrutuose:</w:t>
            </w:r>
          </w:p>
        </w:tc>
        <w:tc>
          <w:tcPr>
            <w:tcW w:w="1701" w:type="dxa"/>
          </w:tcPr>
          <w:p w14:paraId="5178FC93" w14:textId="6EA3544E" w:rsidR="00BA45DD" w:rsidRPr="00B3458C" w:rsidRDefault="00BA45DD" w:rsidP="007D6D2D">
            <w:pPr>
              <w:jc w:val="center"/>
              <w:rPr>
                <w:b/>
                <w:bCs/>
                <w:szCs w:val="24"/>
                <w:lang w:val="lt-LT"/>
              </w:rPr>
            </w:pPr>
            <w:r>
              <w:rPr>
                <w:b/>
                <w:bCs/>
                <w:szCs w:val="24"/>
                <w:lang w:val="lt-LT"/>
              </w:rPr>
              <w:t>972</w:t>
            </w:r>
          </w:p>
        </w:tc>
        <w:tc>
          <w:tcPr>
            <w:tcW w:w="1276" w:type="dxa"/>
          </w:tcPr>
          <w:p w14:paraId="297E793B" w14:textId="7E1DCBB4" w:rsidR="00BA45DD" w:rsidRPr="00B3458C" w:rsidRDefault="00BA45DD" w:rsidP="007D6D2D">
            <w:pPr>
              <w:jc w:val="center"/>
              <w:rPr>
                <w:b/>
                <w:bCs/>
                <w:szCs w:val="24"/>
                <w:lang w:val="lt-LT"/>
              </w:rPr>
            </w:pPr>
            <w:r>
              <w:rPr>
                <w:b/>
                <w:bCs/>
                <w:szCs w:val="24"/>
                <w:lang w:val="lt-LT"/>
              </w:rPr>
              <w:t>459</w:t>
            </w:r>
          </w:p>
        </w:tc>
        <w:tc>
          <w:tcPr>
            <w:tcW w:w="1276" w:type="dxa"/>
          </w:tcPr>
          <w:p w14:paraId="73FDA080" w14:textId="6685062C" w:rsidR="00BA45DD" w:rsidRPr="00B3458C" w:rsidRDefault="00BA45DD" w:rsidP="007D6D2D">
            <w:pPr>
              <w:jc w:val="center"/>
              <w:rPr>
                <w:b/>
                <w:bCs/>
                <w:szCs w:val="24"/>
                <w:lang w:val="lt-LT"/>
              </w:rPr>
            </w:pPr>
            <w:r>
              <w:rPr>
                <w:b/>
                <w:bCs/>
                <w:szCs w:val="24"/>
                <w:lang w:val="lt-LT"/>
              </w:rPr>
              <w:t>513</w:t>
            </w:r>
          </w:p>
        </w:tc>
      </w:tr>
    </w:tbl>
    <w:p w14:paraId="6CC9EE54" w14:textId="7CD67E0D" w:rsidR="00BA45DD" w:rsidRDefault="00BA45DD" w:rsidP="00BA45DD">
      <w:pPr>
        <w:ind w:firstLine="539"/>
        <w:jc w:val="both"/>
        <w:rPr>
          <w:lang w:val="lt-LT"/>
        </w:rPr>
      </w:pPr>
    </w:p>
    <w:p w14:paraId="4BAEC4B0" w14:textId="77777777" w:rsidR="004B6C3D" w:rsidRDefault="004B6C3D" w:rsidP="00BA45DD">
      <w:pPr>
        <w:ind w:firstLine="539"/>
        <w:jc w:val="both"/>
        <w:rPr>
          <w:lang w:val="lt-LT"/>
        </w:rPr>
      </w:pPr>
    </w:p>
    <w:p w14:paraId="04EFFBF7" w14:textId="7166D60A" w:rsidR="00731773" w:rsidRPr="00731773" w:rsidRDefault="00662F68" w:rsidP="00DE587C">
      <w:pPr>
        <w:spacing w:line="360" w:lineRule="auto"/>
        <w:ind w:right="-142" w:firstLine="539"/>
        <w:jc w:val="both"/>
        <w:rPr>
          <w:rFonts w:ascii="Calibri" w:hAnsi="Calibri" w:cs="Calibri"/>
          <w:b/>
          <w:bCs/>
          <w:color w:val="000000"/>
          <w:sz w:val="22"/>
          <w:szCs w:val="22"/>
          <w:lang w:val="lt-LT" w:eastAsia="lt-LT"/>
        </w:rPr>
      </w:pPr>
      <w:r>
        <w:rPr>
          <w:b/>
          <w:bCs/>
          <w:lang w:val="lt-LT"/>
        </w:rPr>
        <w:t>Dėl r</w:t>
      </w:r>
      <w:r w:rsidRPr="006B6D7C">
        <w:rPr>
          <w:b/>
          <w:bCs/>
          <w:lang w:val="lt-LT"/>
        </w:rPr>
        <w:t>eisų keitim</w:t>
      </w:r>
      <w:r>
        <w:rPr>
          <w:b/>
          <w:bCs/>
          <w:lang w:val="lt-LT"/>
        </w:rPr>
        <w:t>o</w:t>
      </w:r>
      <w:r w:rsidR="00731773">
        <w:rPr>
          <w:b/>
          <w:bCs/>
          <w:lang w:val="lt-LT"/>
        </w:rPr>
        <w:t xml:space="preserve"> </w:t>
      </w:r>
      <w:r w:rsidR="00731773">
        <w:rPr>
          <w:lang w:val="lt-LT"/>
        </w:rPr>
        <w:t xml:space="preserve">vietinio (miesto ir priemiestinio) reguliaraus susisiekimo maršrutuose, </w:t>
      </w:r>
      <w:r w:rsidR="00731773">
        <w:rPr>
          <w:b/>
          <w:bCs/>
          <w:lang w:val="lt-LT"/>
        </w:rPr>
        <w:t xml:space="preserve"> karantino laikotarpiu nuo 2020 m. kovo 16 d. iki </w:t>
      </w:r>
      <w:r w:rsidRPr="006B6D7C">
        <w:rPr>
          <w:b/>
          <w:bCs/>
          <w:lang w:val="lt-LT"/>
        </w:rPr>
        <w:t xml:space="preserve"> </w:t>
      </w:r>
      <w:r w:rsidR="00731773">
        <w:rPr>
          <w:b/>
          <w:bCs/>
          <w:lang w:val="lt-LT"/>
        </w:rPr>
        <w:t xml:space="preserve">2020 m. gruodžio 31 d., autobusų </w:t>
      </w:r>
      <w:r w:rsidR="00731773" w:rsidRPr="00731773">
        <w:rPr>
          <w:b/>
          <w:bCs/>
          <w:szCs w:val="24"/>
          <w:lang w:val="lt-LT"/>
        </w:rPr>
        <w:t xml:space="preserve">vairuotojai </w:t>
      </w:r>
      <w:r w:rsidR="00586453">
        <w:rPr>
          <w:b/>
          <w:bCs/>
          <w:szCs w:val="24"/>
          <w:lang w:val="lt-LT"/>
        </w:rPr>
        <w:t>nedirbo</w:t>
      </w:r>
      <w:r w:rsidR="00731773" w:rsidRPr="00731773">
        <w:rPr>
          <w:b/>
          <w:bCs/>
          <w:szCs w:val="24"/>
          <w:lang w:val="lt-LT"/>
        </w:rPr>
        <w:t xml:space="preserve"> </w:t>
      </w:r>
      <w:r w:rsidR="00731773" w:rsidRPr="00731773">
        <w:rPr>
          <w:b/>
          <w:bCs/>
          <w:color w:val="000000"/>
          <w:szCs w:val="24"/>
          <w:lang w:val="lt-LT" w:eastAsia="lt-LT"/>
        </w:rPr>
        <w:t>10020,00 valandų</w:t>
      </w:r>
      <w:r w:rsidR="00586453">
        <w:rPr>
          <w:b/>
          <w:bCs/>
          <w:color w:val="000000"/>
          <w:szCs w:val="24"/>
          <w:lang w:val="lt-LT" w:eastAsia="lt-LT"/>
        </w:rPr>
        <w:t xml:space="preserve"> ir buvo prastovose. </w:t>
      </w:r>
      <w:r w:rsidR="00731773">
        <w:rPr>
          <w:rFonts w:ascii="Calibri" w:hAnsi="Calibri" w:cs="Calibri"/>
          <w:b/>
          <w:bCs/>
          <w:color w:val="000000"/>
          <w:sz w:val="22"/>
          <w:szCs w:val="22"/>
          <w:lang w:val="lt-LT" w:eastAsia="lt-LT"/>
        </w:rPr>
        <w:t xml:space="preserve"> </w:t>
      </w:r>
    </w:p>
    <w:p w14:paraId="103F2D1B" w14:textId="75BE2072" w:rsidR="00E85E2C" w:rsidRDefault="001115B7" w:rsidP="00DE587C">
      <w:pPr>
        <w:spacing w:line="360" w:lineRule="auto"/>
        <w:ind w:right="-142" w:firstLine="539"/>
        <w:jc w:val="both"/>
        <w:rPr>
          <w:lang w:val="lt-LT"/>
        </w:rPr>
      </w:pPr>
      <w:r>
        <w:rPr>
          <w:lang w:val="lt-LT"/>
        </w:rPr>
        <w:t xml:space="preserve">Bendrovė darbuotojams darbo užmokesčio skolos neturi.  Su </w:t>
      </w:r>
      <w:r w:rsidR="0096445B">
        <w:rPr>
          <w:lang w:val="lt-LT"/>
        </w:rPr>
        <w:t>Va</w:t>
      </w:r>
      <w:r>
        <w:rPr>
          <w:lang w:val="lt-LT"/>
        </w:rPr>
        <w:t xml:space="preserve">lstybine mokesčių inspekcija ir Valstybinio socialinio draudimo fondo valdyba atsiskaito laiku, su </w:t>
      </w:r>
      <w:r w:rsidR="0096445B">
        <w:rPr>
          <w:lang w:val="lt-LT"/>
        </w:rPr>
        <w:t>k</w:t>
      </w:r>
      <w:r>
        <w:rPr>
          <w:lang w:val="lt-LT"/>
        </w:rPr>
        <w:t xml:space="preserve">reditoriais atsiskaitoma pagal sutartyje nurodytus terminus. </w:t>
      </w:r>
    </w:p>
    <w:p w14:paraId="7C67FB60" w14:textId="7FF4DC0F" w:rsidR="00EC18E0" w:rsidRDefault="00EC18E0" w:rsidP="00DE587C">
      <w:pPr>
        <w:spacing w:line="360" w:lineRule="auto"/>
        <w:ind w:right="-142" w:firstLine="539"/>
        <w:jc w:val="both"/>
        <w:rPr>
          <w:lang w:val="lt-LT"/>
        </w:rPr>
      </w:pPr>
    </w:p>
    <w:p w14:paraId="6FAB2500" w14:textId="77777777" w:rsidR="00552ABB" w:rsidRDefault="00552ABB" w:rsidP="00DE587C">
      <w:pPr>
        <w:spacing w:line="360" w:lineRule="auto"/>
        <w:ind w:right="-142" w:firstLine="539"/>
        <w:jc w:val="both"/>
        <w:rPr>
          <w:lang w:val="lt-LT"/>
        </w:rPr>
      </w:pPr>
    </w:p>
    <w:p w14:paraId="0BF9676A" w14:textId="5A484EEC" w:rsidR="00191481" w:rsidRDefault="00191481" w:rsidP="00191481">
      <w:pPr>
        <w:spacing w:line="360" w:lineRule="auto"/>
        <w:ind w:firstLine="540"/>
        <w:jc w:val="center"/>
        <w:rPr>
          <w:b/>
          <w:bCs/>
          <w:lang w:val="en-US"/>
        </w:rPr>
      </w:pPr>
      <w:r w:rsidRPr="00191481">
        <w:rPr>
          <w:b/>
          <w:bCs/>
          <w:lang w:val="en-US"/>
        </w:rPr>
        <w:t>BENDROVĖS FINANSINIAI ĮSIPAREIGOJIMAI</w:t>
      </w:r>
    </w:p>
    <w:p w14:paraId="6CE688B6" w14:textId="13B75AE0" w:rsidR="0064543D" w:rsidRDefault="0064543D" w:rsidP="00191481">
      <w:pPr>
        <w:spacing w:line="360" w:lineRule="auto"/>
        <w:ind w:firstLine="540"/>
        <w:jc w:val="center"/>
        <w:rPr>
          <w:b/>
          <w:bCs/>
          <w:lang w:val="en-US"/>
        </w:rPr>
      </w:pPr>
    </w:p>
    <w:p w14:paraId="7C26102C" w14:textId="77777777" w:rsidR="00552ABB" w:rsidRDefault="00552ABB" w:rsidP="00191481">
      <w:pPr>
        <w:spacing w:line="360" w:lineRule="auto"/>
        <w:ind w:firstLine="540"/>
        <w:jc w:val="center"/>
        <w:rPr>
          <w:b/>
          <w:bCs/>
          <w:lang w:val="en-US"/>
        </w:rPr>
      </w:pPr>
    </w:p>
    <w:p w14:paraId="58745836" w14:textId="1DB59600" w:rsidR="00E85E2C" w:rsidRPr="00191481" w:rsidRDefault="00191481" w:rsidP="008E2F5F">
      <w:pPr>
        <w:spacing w:line="360" w:lineRule="auto"/>
        <w:ind w:firstLine="540"/>
        <w:jc w:val="both"/>
        <w:rPr>
          <w:b/>
          <w:bCs/>
          <w:lang w:val="lt-LT"/>
        </w:rPr>
      </w:pPr>
      <w:r w:rsidRPr="00191481">
        <w:rPr>
          <w:b/>
          <w:bCs/>
          <w:lang w:val="lt-LT"/>
        </w:rPr>
        <w:t>Įsipareigojimai bankui</w:t>
      </w:r>
    </w:p>
    <w:p w14:paraId="7DDE0CE8" w14:textId="60E9514C" w:rsidR="00421227" w:rsidRDefault="00191481" w:rsidP="008E2F5F">
      <w:pPr>
        <w:tabs>
          <w:tab w:val="left" w:pos="8820"/>
        </w:tabs>
        <w:spacing w:line="360" w:lineRule="auto"/>
        <w:ind w:firstLine="448"/>
        <w:jc w:val="both"/>
        <w:rPr>
          <w:lang w:val="lt-LT"/>
        </w:rPr>
      </w:pPr>
      <w:r>
        <w:rPr>
          <w:lang w:val="lt-LT"/>
        </w:rPr>
        <w:t xml:space="preserve"> </w:t>
      </w:r>
      <w:r w:rsidRPr="00535390">
        <w:rPr>
          <w:lang w:val="lt-LT"/>
        </w:rPr>
        <w:t>Bendrovė</w:t>
      </w:r>
      <w:r>
        <w:rPr>
          <w:lang w:val="lt-LT"/>
        </w:rPr>
        <w:t>s</w:t>
      </w:r>
      <w:r w:rsidRPr="00535390">
        <w:rPr>
          <w:lang w:val="lt-LT"/>
        </w:rPr>
        <w:t xml:space="preserve"> </w:t>
      </w:r>
      <w:r>
        <w:rPr>
          <w:lang w:val="lt-LT"/>
        </w:rPr>
        <w:t>įsipareigojimai bankui 2020 m. gruodžio 31d.</w:t>
      </w:r>
      <w:r w:rsidR="00421227">
        <w:rPr>
          <w:lang w:val="lt-LT"/>
        </w:rPr>
        <w:t xml:space="preserve"> </w:t>
      </w:r>
      <w:r>
        <w:rPr>
          <w:lang w:val="lt-LT"/>
        </w:rPr>
        <w:t>sudaro 36,7 tūkst. Eur. Turto įsigyto lizingo (išpirkimo) būdu už 2 mikroautobusus VOLKSVAGEN CRAFTER  EURO 6 2016 m. gamybos, 18 sėdimų ir 5 stovimų vietų,   2 autobusus TEMSA EURO 5 2012 m. gamybos, 25 sėdimų ir 38 stovimų vietų,</w:t>
      </w:r>
      <w:r w:rsidRPr="005B1A7E">
        <w:rPr>
          <w:lang w:val="lt-LT"/>
        </w:rPr>
        <w:t xml:space="preserve">  </w:t>
      </w:r>
      <w:r>
        <w:rPr>
          <w:lang w:val="lt-LT"/>
        </w:rPr>
        <w:t xml:space="preserve">1 autobusą </w:t>
      </w:r>
      <w:r w:rsidRPr="005B1A7E">
        <w:rPr>
          <w:lang w:val="lt-LT"/>
        </w:rPr>
        <w:t>VDL</w:t>
      </w:r>
      <w:r>
        <w:rPr>
          <w:lang w:val="lt-LT"/>
        </w:rPr>
        <w:t xml:space="preserve">  BERKHOF EURO 5</w:t>
      </w:r>
      <w:r w:rsidRPr="00D632EB">
        <w:rPr>
          <w:lang w:val="lt-LT"/>
        </w:rPr>
        <w:t>+</w:t>
      </w:r>
      <w:r>
        <w:rPr>
          <w:vertAlign w:val="superscript"/>
          <w:lang w:val="lt-LT"/>
        </w:rPr>
        <w:t xml:space="preserve"> </w:t>
      </w:r>
      <w:r>
        <w:rPr>
          <w:lang w:val="lt-LT"/>
        </w:rPr>
        <w:t xml:space="preserve">  2005 m. gamybos, 35</w:t>
      </w:r>
      <w:r w:rsidR="00421227">
        <w:rPr>
          <w:lang w:val="lt-LT"/>
        </w:rPr>
        <w:t xml:space="preserve"> </w:t>
      </w:r>
      <w:r>
        <w:rPr>
          <w:lang w:val="lt-LT"/>
        </w:rPr>
        <w:t>sėdimų ir 42 stovimų vietų</w:t>
      </w:r>
      <w:r w:rsidR="0096445B">
        <w:rPr>
          <w:lang w:val="lt-LT"/>
        </w:rPr>
        <w:t>,</w:t>
      </w:r>
      <w:r w:rsidRPr="00191481">
        <w:rPr>
          <w:lang w:val="lt-LT"/>
        </w:rPr>
        <w:t xml:space="preserve"> </w:t>
      </w:r>
      <w:r>
        <w:rPr>
          <w:lang w:val="lt-LT"/>
        </w:rPr>
        <w:t>Bendrovė bankui per 2020 m. sumokėjo 61,1 tūkst. Eur</w:t>
      </w:r>
      <w:r w:rsidR="0096445B">
        <w:rPr>
          <w:lang w:val="lt-LT"/>
        </w:rPr>
        <w:t>.</w:t>
      </w:r>
      <w:r>
        <w:rPr>
          <w:lang w:val="lt-LT"/>
        </w:rPr>
        <w:t xml:space="preserve"> Bendrovės nuosavybėn įsigyti autobusai bus perrašyti visiškai atsiskaičius pagal sudarytas lizingo sutartis 2021 m. rugsėjo 30 d. </w:t>
      </w:r>
    </w:p>
    <w:p w14:paraId="71E0CA11" w14:textId="77777777" w:rsidR="00EA30B1" w:rsidRDefault="00EA30B1" w:rsidP="008E2F5F">
      <w:pPr>
        <w:tabs>
          <w:tab w:val="left" w:pos="8820"/>
        </w:tabs>
        <w:spacing w:line="360" w:lineRule="auto"/>
        <w:ind w:firstLine="448"/>
        <w:jc w:val="both"/>
        <w:rPr>
          <w:lang w:val="lt-LT"/>
        </w:rPr>
      </w:pPr>
    </w:p>
    <w:p w14:paraId="1CF3D1C2" w14:textId="0A4FEE79" w:rsidR="00421227" w:rsidRPr="00107E2E" w:rsidRDefault="00421227" w:rsidP="008E2F5F">
      <w:pPr>
        <w:tabs>
          <w:tab w:val="left" w:pos="8820"/>
        </w:tabs>
        <w:spacing w:line="360" w:lineRule="auto"/>
        <w:ind w:firstLine="450"/>
        <w:rPr>
          <w:b/>
          <w:lang w:val="lt-LT"/>
        </w:rPr>
      </w:pPr>
      <w:r w:rsidRPr="00107E2E">
        <w:rPr>
          <w:b/>
          <w:lang w:val="lt-LT"/>
        </w:rPr>
        <w:t xml:space="preserve">Skolos tiekėjams </w:t>
      </w:r>
    </w:p>
    <w:p w14:paraId="52DCD637" w14:textId="2D098BCF" w:rsidR="00421227" w:rsidRDefault="00421227" w:rsidP="008E2F5F">
      <w:pPr>
        <w:tabs>
          <w:tab w:val="left" w:pos="8820"/>
        </w:tabs>
        <w:spacing w:line="360" w:lineRule="auto"/>
        <w:ind w:firstLine="448"/>
        <w:jc w:val="both"/>
        <w:rPr>
          <w:lang w:val="lt-LT"/>
        </w:rPr>
      </w:pPr>
      <w:r w:rsidRPr="00107E2E">
        <w:rPr>
          <w:lang w:val="lt-LT"/>
        </w:rPr>
        <w:t xml:space="preserve">Skolas tiekėjams sudaro Bendrovės skolos už atsargas ir paslaugas. 2020 m. gruodžio 31 d. didžiausią skolos dalį 56,9 tūkst. Eur sudaro skola už degalus. </w:t>
      </w:r>
    </w:p>
    <w:p w14:paraId="5F02A2C3" w14:textId="77777777" w:rsidR="004B6C3D" w:rsidRDefault="004B6C3D" w:rsidP="008E2F5F">
      <w:pPr>
        <w:tabs>
          <w:tab w:val="left" w:pos="8820"/>
        </w:tabs>
        <w:spacing w:line="360" w:lineRule="auto"/>
        <w:ind w:firstLine="450"/>
        <w:rPr>
          <w:b/>
          <w:lang w:val="lt-LT"/>
        </w:rPr>
      </w:pPr>
    </w:p>
    <w:p w14:paraId="6FF0AB64" w14:textId="77777777" w:rsidR="00552ABB" w:rsidRDefault="00552ABB" w:rsidP="008E2F5F">
      <w:pPr>
        <w:tabs>
          <w:tab w:val="left" w:pos="8820"/>
        </w:tabs>
        <w:spacing w:line="360" w:lineRule="auto"/>
        <w:ind w:firstLine="450"/>
        <w:rPr>
          <w:b/>
          <w:lang w:val="lt-LT"/>
        </w:rPr>
      </w:pPr>
    </w:p>
    <w:p w14:paraId="43283F4F" w14:textId="77777777" w:rsidR="00552ABB" w:rsidRDefault="00552ABB" w:rsidP="008E2F5F">
      <w:pPr>
        <w:tabs>
          <w:tab w:val="left" w:pos="8820"/>
        </w:tabs>
        <w:spacing w:line="360" w:lineRule="auto"/>
        <w:ind w:firstLine="450"/>
        <w:rPr>
          <w:b/>
          <w:lang w:val="lt-LT"/>
        </w:rPr>
      </w:pPr>
    </w:p>
    <w:p w14:paraId="0E3C337B" w14:textId="77777777" w:rsidR="00552ABB" w:rsidRDefault="00552ABB" w:rsidP="008E2F5F">
      <w:pPr>
        <w:tabs>
          <w:tab w:val="left" w:pos="8820"/>
        </w:tabs>
        <w:spacing w:line="360" w:lineRule="auto"/>
        <w:ind w:firstLine="450"/>
        <w:rPr>
          <w:b/>
          <w:lang w:val="lt-LT"/>
        </w:rPr>
      </w:pPr>
    </w:p>
    <w:p w14:paraId="4350396D" w14:textId="77777777" w:rsidR="00552ABB" w:rsidRDefault="00552ABB" w:rsidP="008E2F5F">
      <w:pPr>
        <w:tabs>
          <w:tab w:val="left" w:pos="8820"/>
        </w:tabs>
        <w:spacing w:line="360" w:lineRule="auto"/>
        <w:ind w:firstLine="450"/>
        <w:rPr>
          <w:b/>
          <w:lang w:val="lt-LT"/>
        </w:rPr>
      </w:pPr>
    </w:p>
    <w:p w14:paraId="287E1B98" w14:textId="368FBCF1" w:rsidR="00421227" w:rsidRPr="00107E2E" w:rsidRDefault="00421227" w:rsidP="008E2F5F">
      <w:pPr>
        <w:tabs>
          <w:tab w:val="left" w:pos="8820"/>
        </w:tabs>
        <w:spacing w:line="360" w:lineRule="auto"/>
        <w:ind w:firstLine="450"/>
        <w:rPr>
          <w:b/>
          <w:lang w:val="lt-LT"/>
        </w:rPr>
      </w:pPr>
      <w:r w:rsidRPr="00107E2E">
        <w:rPr>
          <w:b/>
          <w:lang w:val="lt-LT"/>
        </w:rPr>
        <w:t>Pirkėjų įsiskolinimas Bendrovei</w:t>
      </w:r>
    </w:p>
    <w:p w14:paraId="08F560B3" w14:textId="37A98879" w:rsidR="00421227" w:rsidRPr="00107E2E" w:rsidRDefault="00421227" w:rsidP="008E2F5F">
      <w:pPr>
        <w:tabs>
          <w:tab w:val="left" w:pos="8820"/>
        </w:tabs>
        <w:spacing w:line="360" w:lineRule="auto"/>
        <w:ind w:firstLine="450"/>
        <w:jc w:val="both"/>
        <w:rPr>
          <w:lang w:val="lt-LT"/>
        </w:rPr>
      </w:pPr>
      <w:r w:rsidRPr="00107E2E">
        <w:rPr>
          <w:lang w:val="lt-LT"/>
        </w:rPr>
        <w:t>Pirkėjų įsiskolinimas Bendrovei 2020 m. gruodžio 31 d. sudaro 35,2 tūkst. Eur. Pirkėjų skolos suma susideda:</w:t>
      </w:r>
    </w:p>
    <w:p w14:paraId="488B7BA2" w14:textId="1600804A" w:rsidR="00421227" w:rsidRPr="00107E2E" w:rsidRDefault="004761D0" w:rsidP="00F27ABE">
      <w:pPr>
        <w:pStyle w:val="Sraopastraipa"/>
        <w:tabs>
          <w:tab w:val="left" w:pos="8820"/>
        </w:tabs>
        <w:spacing w:line="360" w:lineRule="auto"/>
        <w:ind w:left="0" w:firstLine="567"/>
        <w:jc w:val="both"/>
        <w:rPr>
          <w:lang w:val="lt-LT"/>
        </w:rPr>
      </w:pPr>
      <w:r>
        <w:rPr>
          <w:lang w:val="lt-LT"/>
        </w:rPr>
        <w:t>- </w:t>
      </w:r>
      <w:r w:rsidR="00421227" w:rsidRPr="00107E2E">
        <w:rPr>
          <w:lang w:val="lt-LT"/>
        </w:rPr>
        <w:t xml:space="preserve">16,3 tūkst. Eur, skola už įvairias </w:t>
      </w:r>
      <w:r w:rsidR="00107E2E" w:rsidRPr="00107E2E">
        <w:rPr>
          <w:lang w:val="lt-LT"/>
        </w:rPr>
        <w:t xml:space="preserve">suteiktas </w:t>
      </w:r>
      <w:r w:rsidR="00421227" w:rsidRPr="00107E2E">
        <w:rPr>
          <w:lang w:val="lt-LT"/>
        </w:rPr>
        <w:t xml:space="preserve">paslaugas (keleivių, autobusų ir jų ekipažų  </w:t>
      </w:r>
      <w:r>
        <w:rPr>
          <w:lang w:val="lt-LT"/>
        </w:rPr>
        <w:t xml:space="preserve">  </w:t>
      </w:r>
      <w:r w:rsidR="00421227" w:rsidRPr="00107E2E">
        <w:rPr>
          <w:lang w:val="lt-LT"/>
        </w:rPr>
        <w:t>aptarnavimą Kėdainių autobusų stotyje, nekilnojamojo turto nuomą, reklaminių plotų nuomą ant autobusų);</w:t>
      </w:r>
    </w:p>
    <w:p w14:paraId="1AAFAF8C" w14:textId="0873A5BB" w:rsidR="008E2F5F" w:rsidRDefault="008E2F5F" w:rsidP="004761D0">
      <w:pPr>
        <w:pStyle w:val="Sraopastraipa"/>
        <w:tabs>
          <w:tab w:val="left" w:pos="8820"/>
        </w:tabs>
        <w:spacing w:line="360" w:lineRule="auto"/>
        <w:ind w:left="567"/>
        <w:jc w:val="both"/>
        <w:rPr>
          <w:lang w:val="lt-LT"/>
        </w:rPr>
      </w:pPr>
      <w:r>
        <w:rPr>
          <w:lang w:val="lt-LT"/>
        </w:rPr>
        <w:t>- </w:t>
      </w:r>
      <w:r w:rsidR="00421227" w:rsidRPr="00107E2E">
        <w:rPr>
          <w:lang w:val="lt-LT"/>
        </w:rPr>
        <w:t xml:space="preserve">12,7 tūkst. </w:t>
      </w:r>
      <w:r>
        <w:rPr>
          <w:lang w:val="lt-LT"/>
        </w:rPr>
        <w:t xml:space="preserve"> </w:t>
      </w:r>
      <w:r w:rsidR="00421227" w:rsidRPr="00107E2E">
        <w:rPr>
          <w:lang w:val="lt-LT"/>
        </w:rPr>
        <w:t>Eur, negautos pajamos  už transporto paslaugas (pajamos už bilietų platinimą</w:t>
      </w:r>
    </w:p>
    <w:p w14:paraId="2EC4EA54" w14:textId="703DC354" w:rsidR="00421227" w:rsidRPr="00107E2E" w:rsidRDefault="00421227" w:rsidP="00F27ABE">
      <w:pPr>
        <w:pStyle w:val="Sraopastraipa"/>
        <w:spacing w:line="360" w:lineRule="auto"/>
        <w:ind w:left="0"/>
        <w:jc w:val="both"/>
        <w:rPr>
          <w:lang w:val="lt-LT"/>
        </w:rPr>
      </w:pPr>
      <w:r w:rsidRPr="00107E2E">
        <w:rPr>
          <w:lang w:val="lt-LT"/>
        </w:rPr>
        <w:t xml:space="preserve">spaudos kioskuose, parduotuvėse ir pajamos už keleivių vežimą specialiaisiais ir </w:t>
      </w:r>
      <w:r w:rsidR="008E2F5F">
        <w:rPr>
          <w:lang w:val="lt-LT"/>
        </w:rPr>
        <w:t xml:space="preserve">   </w:t>
      </w:r>
      <w:r w:rsidRPr="00107E2E">
        <w:rPr>
          <w:lang w:val="lt-LT"/>
        </w:rPr>
        <w:t>užsakomaisiais reisais);</w:t>
      </w:r>
    </w:p>
    <w:p w14:paraId="535E5D4D" w14:textId="32D07200" w:rsidR="00421227" w:rsidRDefault="008E2F5F" w:rsidP="00F27ABE">
      <w:pPr>
        <w:pStyle w:val="Sraopastraipa"/>
        <w:tabs>
          <w:tab w:val="left" w:pos="8820"/>
        </w:tabs>
        <w:spacing w:line="360" w:lineRule="auto"/>
        <w:ind w:left="0" w:firstLine="567"/>
        <w:rPr>
          <w:lang w:val="lt-LT"/>
        </w:rPr>
      </w:pPr>
      <w:r>
        <w:rPr>
          <w:lang w:val="lt-LT"/>
        </w:rPr>
        <w:t>- </w:t>
      </w:r>
      <w:r w:rsidR="005D3D5C" w:rsidRPr="00107E2E">
        <w:rPr>
          <w:lang w:val="lt-LT"/>
        </w:rPr>
        <w:t xml:space="preserve">6,2 </w:t>
      </w:r>
      <w:r w:rsidR="00421227" w:rsidRPr="00107E2E">
        <w:rPr>
          <w:lang w:val="lt-LT"/>
        </w:rPr>
        <w:t>tūkst. Eur</w:t>
      </w:r>
      <w:r w:rsidR="00973C52" w:rsidRPr="00107E2E">
        <w:rPr>
          <w:lang w:val="lt-LT"/>
        </w:rPr>
        <w:t xml:space="preserve">, 2020 </w:t>
      </w:r>
      <w:r w:rsidR="00421227" w:rsidRPr="00107E2E">
        <w:rPr>
          <w:lang w:val="lt-LT"/>
        </w:rPr>
        <w:t xml:space="preserve">m. gruodžio mėnesio pajamos, susijusios su transporto lengvatų įstatymo </w:t>
      </w:r>
      <w:r w:rsidR="004761D0">
        <w:rPr>
          <w:lang w:val="lt-LT"/>
        </w:rPr>
        <w:t xml:space="preserve"> </w:t>
      </w:r>
      <w:r w:rsidR="00421227" w:rsidRPr="00107E2E">
        <w:rPr>
          <w:lang w:val="lt-LT"/>
        </w:rPr>
        <w:t xml:space="preserve">taikymu.  </w:t>
      </w:r>
    </w:p>
    <w:p w14:paraId="5FA834EE" w14:textId="77777777" w:rsidR="00EC18E0" w:rsidRPr="00107E2E" w:rsidRDefault="00EC18E0" w:rsidP="008E2F5F">
      <w:pPr>
        <w:pStyle w:val="Sraopastraipa"/>
        <w:tabs>
          <w:tab w:val="left" w:pos="8820"/>
        </w:tabs>
        <w:spacing w:line="360" w:lineRule="auto"/>
        <w:ind w:left="567"/>
        <w:rPr>
          <w:lang w:val="lt-LT"/>
        </w:rPr>
      </w:pPr>
    </w:p>
    <w:p w14:paraId="6D8CDABD" w14:textId="53C4E5FD" w:rsidR="00107E2E" w:rsidRDefault="00107E2E" w:rsidP="008E2F5F">
      <w:pPr>
        <w:tabs>
          <w:tab w:val="left" w:pos="8820"/>
        </w:tabs>
        <w:spacing w:line="360" w:lineRule="auto"/>
        <w:ind w:firstLine="540"/>
        <w:jc w:val="both"/>
        <w:rPr>
          <w:b/>
          <w:lang w:val="lt-LT"/>
        </w:rPr>
      </w:pPr>
      <w:r>
        <w:rPr>
          <w:b/>
          <w:lang w:val="lt-LT"/>
        </w:rPr>
        <w:t>Ekologiniai veiksniai</w:t>
      </w:r>
    </w:p>
    <w:p w14:paraId="4FB070B5" w14:textId="0C4D3328" w:rsidR="00107E2E" w:rsidRDefault="00107E2E" w:rsidP="008E2F5F">
      <w:pPr>
        <w:tabs>
          <w:tab w:val="left" w:pos="8820"/>
        </w:tabs>
        <w:spacing w:line="360" w:lineRule="auto"/>
        <w:ind w:firstLine="540"/>
        <w:jc w:val="both"/>
        <w:rPr>
          <w:lang w:val="lt-LT"/>
        </w:rPr>
      </w:pPr>
      <w:r w:rsidRPr="00764CE8">
        <w:rPr>
          <w:lang w:val="lt-LT"/>
        </w:rPr>
        <w:t xml:space="preserve">Bendrovės </w:t>
      </w:r>
      <w:r>
        <w:rPr>
          <w:lang w:val="lt-LT"/>
        </w:rPr>
        <w:t xml:space="preserve">gamybinių teršalų pobūdį ir kiekius lemia transporto priemonės – autobusai ir mikroautobusais, kurios naudoja dyzelinį </w:t>
      </w:r>
      <w:r w:rsidRPr="001164B2">
        <w:rPr>
          <w:lang w:val="lt-LT"/>
        </w:rPr>
        <w:t>kurą. Tepalo</w:t>
      </w:r>
      <w:r>
        <w:rPr>
          <w:lang w:val="lt-LT"/>
        </w:rPr>
        <w:t xml:space="preserve">, kuro filtrai, </w:t>
      </w:r>
      <w:r w:rsidRPr="001164B2">
        <w:rPr>
          <w:lang w:val="lt-LT"/>
        </w:rPr>
        <w:t>padangos ir kitos žaliavos</w:t>
      </w:r>
      <w:r>
        <w:rPr>
          <w:lang w:val="lt-LT"/>
        </w:rPr>
        <w:t>,</w:t>
      </w:r>
      <w:r w:rsidRPr="001164B2">
        <w:rPr>
          <w:lang w:val="lt-LT"/>
        </w:rPr>
        <w:t xml:space="preserve"> turinčios </w:t>
      </w:r>
      <w:r w:rsidRPr="008E2F5F">
        <w:rPr>
          <w:lang w:val="lt-LT"/>
        </w:rPr>
        <w:t>poveikį aplinkai, yra išvežamos utilizacijai. Baudų už aplinkos teršimą Bendrovė nemokėjo. Bendrovei 2020 m. priskaičiuotas 1,3 tūkst. Eur taršos mokestis</w:t>
      </w:r>
      <w:r w:rsidR="0096445B">
        <w:rPr>
          <w:lang w:val="lt-LT"/>
        </w:rPr>
        <w:t>.</w:t>
      </w:r>
      <w:r w:rsidRPr="008E2F5F">
        <w:rPr>
          <w:lang w:val="lt-LT"/>
        </w:rPr>
        <w:t xml:space="preserve"> (2019 m. sumokėtas taršos mokestis sudarė 2,1  tūkst. Eur).</w:t>
      </w:r>
    </w:p>
    <w:p w14:paraId="721E9365" w14:textId="77777777" w:rsidR="007D6D2D" w:rsidRPr="008E2F5F" w:rsidRDefault="007D6D2D" w:rsidP="008E2F5F">
      <w:pPr>
        <w:tabs>
          <w:tab w:val="left" w:pos="8820"/>
        </w:tabs>
        <w:spacing w:line="360" w:lineRule="auto"/>
        <w:ind w:firstLine="540"/>
        <w:jc w:val="both"/>
        <w:rPr>
          <w:lang w:val="lt-LT"/>
        </w:rPr>
      </w:pPr>
    </w:p>
    <w:p w14:paraId="4D7CEB4E" w14:textId="77777777" w:rsidR="00D25487" w:rsidRPr="00535390" w:rsidRDefault="00D25487" w:rsidP="008E2F5F">
      <w:pPr>
        <w:tabs>
          <w:tab w:val="left" w:pos="8820"/>
        </w:tabs>
        <w:spacing w:line="360" w:lineRule="auto"/>
        <w:ind w:firstLine="540"/>
        <w:jc w:val="both"/>
        <w:rPr>
          <w:b/>
          <w:lang w:val="lt-LT"/>
        </w:rPr>
      </w:pPr>
      <w:r w:rsidRPr="00535390">
        <w:rPr>
          <w:b/>
          <w:lang w:val="lt-LT"/>
        </w:rPr>
        <w:t>Rizikos faktoriai</w:t>
      </w:r>
    </w:p>
    <w:p w14:paraId="314813EF" w14:textId="648C9716" w:rsidR="00CB470E" w:rsidRDefault="00F27ABE" w:rsidP="00F27ABE">
      <w:pPr>
        <w:pStyle w:val="Sraopastraipa"/>
        <w:tabs>
          <w:tab w:val="left" w:pos="8820"/>
        </w:tabs>
        <w:spacing w:line="360" w:lineRule="auto"/>
        <w:ind w:left="0"/>
        <w:jc w:val="both"/>
        <w:rPr>
          <w:lang w:val="lt-LT"/>
        </w:rPr>
      </w:pPr>
      <w:r>
        <w:rPr>
          <w:lang w:val="lt-LT"/>
        </w:rPr>
        <w:t xml:space="preserve">         - </w:t>
      </w:r>
      <w:r w:rsidR="00EA318A">
        <w:rPr>
          <w:lang w:val="lt-LT"/>
        </w:rPr>
        <w:t>n</w:t>
      </w:r>
      <w:r w:rsidR="002D7F20">
        <w:rPr>
          <w:lang w:val="lt-LT"/>
        </w:rPr>
        <w:t>aujų konkurentų grėsmė vis dar yra labai didelė, nes nepaisant 2018 m. priimtų Lietuvos Respublikos vietos savivaldos įstatymo pakeitimų, kuriais  keleivių vežimo veikla buvo priskirta prie tų veiklų, kurias savivaldybė gali pradėti be LR konkurencijos tarybos pritarimo, viešoje erdvėje</w:t>
      </w:r>
      <w:r w:rsidR="00CB470E">
        <w:rPr>
          <w:lang w:val="lt-LT"/>
        </w:rPr>
        <w:t xml:space="preserve"> privačios rizikos lobistai nuolat ir įvairiomis priemonėmis ragina savivaldybes atsisakyti savo keleivių vežimo įmonių ir pirkti keleivių vežimo paslaugas rinkoje; </w:t>
      </w:r>
    </w:p>
    <w:p w14:paraId="4C5BE3DB" w14:textId="19F67DCF" w:rsidR="00D25487" w:rsidRPr="002D7F20" w:rsidRDefault="00F27ABE" w:rsidP="00F27ABE">
      <w:pPr>
        <w:pStyle w:val="Sraopastraipa"/>
        <w:tabs>
          <w:tab w:val="left" w:pos="567"/>
          <w:tab w:val="left" w:pos="709"/>
          <w:tab w:val="left" w:pos="8820"/>
        </w:tabs>
        <w:spacing w:line="360" w:lineRule="auto"/>
        <w:ind w:left="0"/>
        <w:jc w:val="both"/>
        <w:rPr>
          <w:lang w:val="lt-LT"/>
        </w:rPr>
      </w:pPr>
      <w:r>
        <w:rPr>
          <w:lang w:val="lt-LT"/>
        </w:rPr>
        <w:t xml:space="preserve">         - </w:t>
      </w:r>
      <w:r w:rsidR="00EA318A">
        <w:rPr>
          <w:lang w:val="lt-LT"/>
        </w:rPr>
        <w:t>k</w:t>
      </w:r>
      <w:r w:rsidR="00CB470E">
        <w:rPr>
          <w:lang w:val="lt-LT"/>
        </w:rPr>
        <w:t xml:space="preserve">eleivių srauto mažėjimas miesto ir priemiestiniuose maršrutuose. Susisiekimo viešuoju transportu paslaugų klientai yra dažniausiai moksleiviai, senjorai bei asmenys nuolat vykstantys į darbą viešuoju transportu. Būtent pastovioji klientų grupė yra labai jautri kainų augimui, kuris gali paskatinti klientus </w:t>
      </w:r>
      <w:r w:rsidR="00CB470E" w:rsidRPr="00D96A3E">
        <w:rPr>
          <w:lang w:val="lt-LT"/>
        </w:rPr>
        <w:t xml:space="preserve">naudotis </w:t>
      </w:r>
      <w:r w:rsidR="00CB470E">
        <w:rPr>
          <w:lang w:val="lt-LT"/>
        </w:rPr>
        <w:t xml:space="preserve">populiaria viešojo transporto alternatyva </w:t>
      </w:r>
      <w:r w:rsidR="00EA318A">
        <w:rPr>
          <w:lang w:val="lt-LT"/>
        </w:rPr>
        <w:t>–</w:t>
      </w:r>
      <w:r w:rsidR="00CB470E">
        <w:rPr>
          <w:lang w:val="lt-LT"/>
        </w:rPr>
        <w:t xml:space="preserve"> </w:t>
      </w:r>
      <w:r w:rsidR="00EA318A">
        <w:rPr>
          <w:lang w:val="lt-LT"/>
        </w:rPr>
        <w:t xml:space="preserve">naudotis taksi paslaugomis arba vykti į darbą nuosavu transportu, kooperuotis su kolegomis; </w:t>
      </w:r>
    </w:p>
    <w:p w14:paraId="4F07D09F" w14:textId="4FC72532" w:rsidR="00EA318A" w:rsidRDefault="00EA318A" w:rsidP="008E2F5F">
      <w:pPr>
        <w:numPr>
          <w:ilvl w:val="0"/>
          <w:numId w:val="37"/>
        </w:numPr>
        <w:tabs>
          <w:tab w:val="clear" w:pos="1440"/>
          <w:tab w:val="left" w:pos="8820"/>
        </w:tabs>
        <w:spacing w:line="360" w:lineRule="auto"/>
        <w:ind w:left="851" w:hanging="284"/>
        <w:jc w:val="both"/>
        <w:rPr>
          <w:lang w:val="lt-LT"/>
        </w:rPr>
      </w:pPr>
      <w:r>
        <w:rPr>
          <w:lang w:val="lt-LT"/>
        </w:rPr>
        <w:t>profesionalių jaunų darbuotojų trūkumas;</w:t>
      </w:r>
    </w:p>
    <w:p w14:paraId="0E3A0DF1" w14:textId="3B6D3A31" w:rsidR="00EA318A" w:rsidRDefault="00EA318A" w:rsidP="008E2F5F">
      <w:pPr>
        <w:numPr>
          <w:ilvl w:val="0"/>
          <w:numId w:val="37"/>
        </w:numPr>
        <w:tabs>
          <w:tab w:val="clear" w:pos="1440"/>
          <w:tab w:val="left" w:pos="8820"/>
        </w:tabs>
        <w:spacing w:line="360" w:lineRule="auto"/>
        <w:ind w:left="851" w:hanging="284"/>
        <w:jc w:val="both"/>
        <w:rPr>
          <w:lang w:val="lt-LT"/>
        </w:rPr>
      </w:pPr>
      <w:r>
        <w:rPr>
          <w:lang w:val="lt-LT"/>
        </w:rPr>
        <w:t>investicijų reikalaujantis autobusų parkas;</w:t>
      </w:r>
    </w:p>
    <w:p w14:paraId="028AA597" w14:textId="4661F453" w:rsidR="00EA318A" w:rsidRDefault="00EA318A" w:rsidP="008E2F5F">
      <w:pPr>
        <w:numPr>
          <w:ilvl w:val="0"/>
          <w:numId w:val="37"/>
        </w:numPr>
        <w:tabs>
          <w:tab w:val="clear" w:pos="1440"/>
          <w:tab w:val="left" w:pos="8820"/>
        </w:tabs>
        <w:spacing w:line="360" w:lineRule="auto"/>
        <w:ind w:left="851" w:hanging="284"/>
        <w:jc w:val="both"/>
        <w:rPr>
          <w:lang w:val="lt-LT"/>
        </w:rPr>
      </w:pPr>
      <w:r>
        <w:rPr>
          <w:lang w:val="lt-LT"/>
        </w:rPr>
        <w:t xml:space="preserve">remonto bazės atnaujinimo poreikis. </w:t>
      </w:r>
    </w:p>
    <w:p w14:paraId="7BCC86DF" w14:textId="53037F61" w:rsidR="00EA318A" w:rsidRDefault="00EA318A" w:rsidP="00EA318A">
      <w:pPr>
        <w:tabs>
          <w:tab w:val="left" w:pos="8820"/>
        </w:tabs>
        <w:spacing w:line="360" w:lineRule="auto"/>
        <w:jc w:val="both"/>
        <w:rPr>
          <w:lang w:val="lt-LT"/>
        </w:rPr>
      </w:pPr>
    </w:p>
    <w:p w14:paraId="483A7BD0" w14:textId="2C60ED2A" w:rsidR="00EC18E0" w:rsidRDefault="00EC18E0" w:rsidP="00EA318A">
      <w:pPr>
        <w:tabs>
          <w:tab w:val="left" w:pos="8820"/>
        </w:tabs>
        <w:spacing w:line="360" w:lineRule="auto"/>
        <w:jc w:val="both"/>
        <w:rPr>
          <w:lang w:val="lt-LT"/>
        </w:rPr>
      </w:pPr>
    </w:p>
    <w:p w14:paraId="00C38B0B" w14:textId="77777777" w:rsidR="00EC18E0" w:rsidRDefault="00EC18E0" w:rsidP="00EA318A">
      <w:pPr>
        <w:tabs>
          <w:tab w:val="left" w:pos="8820"/>
        </w:tabs>
        <w:spacing w:line="360" w:lineRule="auto"/>
        <w:jc w:val="both"/>
        <w:rPr>
          <w:lang w:val="lt-LT"/>
        </w:rPr>
      </w:pPr>
    </w:p>
    <w:p w14:paraId="08CAA203" w14:textId="5B476F27" w:rsidR="00EA318A" w:rsidRDefault="00EA318A" w:rsidP="00EA318A">
      <w:pPr>
        <w:tabs>
          <w:tab w:val="left" w:pos="8820"/>
        </w:tabs>
        <w:spacing w:line="360" w:lineRule="auto"/>
        <w:jc w:val="center"/>
        <w:rPr>
          <w:b/>
          <w:bCs/>
          <w:lang w:val="lt-LT"/>
        </w:rPr>
      </w:pPr>
      <w:r w:rsidRPr="00EA318A">
        <w:rPr>
          <w:b/>
          <w:bCs/>
          <w:lang w:val="lt-LT"/>
        </w:rPr>
        <w:t>MOKUMO RODIKLIAI</w:t>
      </w:r>
    </w:p>
    <w:p w14:paraId="5E801F15" w14:textId="77777777" w:rsidR="00552ABB" w:rsidRDefault="00552ABB" w:rsidP="00EA318A">
      <w:pPr>
        <w:tabs>
          <w:tab w:val="left" w:pos="8820"/>
        </w:tabs>
        <w:spacing w:line="360" w:lineRule="auto"/>
        <w:jc w:val="center"/>
        <w:rPr>
          <w:b/>
          <w:bCs/>
          <w:lang w:val="lt-LT"/>
        </w:rPr>
      </w:pPr>
    </w:p>
    <w:p w14:paraId="5600D65F" w14:textId="77777777" w:rsidR="004B6C3D" w:rsidRPr="00EA318A" w:rsidRDefault="004B6C3D" w:rsidP="00EA318A">
      <w:pPr>
        <w:tabs>
          <w:tab w:val="left" w:pos="8820"/>
        </w:tabs>
        <w:spacing w:line="360" w:lineRule="auto"/>
        <w:jc w:val="center"/>
        <w:rPr>
          <w:b/>
          <w:bCs/>
          <w:lang w:val="lt-LT"/>
        </w:rPr>
      </w:pPr>
    </w:p>
    <w:p w14:paraId="65A28E6A" w14:textId="654F9D69" w:rsidR="00EA318A" w:rsidRPr="00D0480E" w:rsidRDefault="00EA318A" w:rsidP="008E2F5F">
      <w:pPr>
        <w:spacing w:line="360" w:lineRule="auto"/>
        <w:ind w:firstLine="539"/>
        <w:jc w:val="both"/>
        <w:rPr>
          <w:b/>
          <w:lang w:val="lt-LT"/>
        </w:rPr>
      </w:pPr>
      <w:r w:rsidRPr="00D0480E">
        <w:rPr>
          <w:b/>
          <w:lang w:val="lt-LT"/>
        </w:rPr>
        <w:t>Bendrasis mokumo koeficientas</w:t>
      </w:r>
    </w:p>
    <w:p w14:paraId="283E71AB" w14:textId="46F53171" w:rsidR="00EA318A" w:rsidRPr="00D0480E" w:rsidRDefault="00EA318A" w:rsidP="008E2F5F">
      <w:pPr>
        <w:spacing w:line="360" w:lineRule="auto"/>
        <w:ind w:firstLine="539"/>
        <w:jc w:val="both"/>
        <w:rPr>
          <w:lang w:val="lt-LT"/>
        </w:rPr>
      </w:pPr>
      <w:r w:rsidRPr="00D0480E">
        <w:rPr>
          <w:lang w:val="lt-LT"/>
        </w:rPr>
        <w:t>Bendrasis mokumo koeficientas, dar vadinamas pastovaus mokumo koeficientu, parodo, kiek 1-am Bendrovės skolos eurui tenka nuosavo kapitalo. Didesnis nei 1 rodiklis parodo, kad Bendrovės  lėšos viršija skolintas. Rodiklio reikšmė žemiau 0,5 laikoma bloga, normalia – apie 1, daugiau kaip  2 – gera.</w:t>
      </w:r>
    </w:p>
    <w:p w14:paraId="7E9B7BF1" w14:textId="73B343B4" w:rsidR="00EA318A" w:rsidRDefault="00EA318A" w:rsidP="008E2F5F">
      <w:pPr>
        <w:spacing w:line="360" w:lineRule="auto"/>
        <w:ind w:firstLine="539"/>
        <w:jc w:val="both"/>
        <w:rPr>
          <w:lang w:val="lt-LT"/>
        </w:rPr>
      </w:pPr>
      <w:r w:rsidRPr="00D0480E">
        <w:rPr>
          <w:lang w:val="lt-LT"/>
        </w:rPr>
        <w:t>Bendrovės bendrasis mokumo koeficientas 2019–2020 metais sudarė atitinkamai 3,84  ir 4,0 tai rodo, kad padėtis gera.</w:t>
      </w:r>
    </w:p>
    <w:p w14:paraId="3F395816" w14:textId="77777777" w:rsidR="00CC76F1" w:rsidRDefault="00CC76F1" w:rsidP="008E2F5F">
      <w:pPr>
        <w:spacing w:line="360" w:lineRule="auto"/>
        <w:ind w:firstLine="539"/>
        <w:jc w:val="both"/>
        <w:rPr>
          <w:lang w:val="lt-LT"/>
        </w:rPr>
      </w:pPr>
    </w:p>
    <w:p w14:paraId="2DEED00D" w14:textId="2CC8E014" w:rsidR="00EA318A" w:rsidRDefault="00EA318A" w:rsidP="008E2F5F">
      <w:pPr>
        <w:spacing w:line="360" w:lineRule="auto"/>
        <w:ind w:firstLine="540"/>
        <w:jc w:val="both"/>
        <w:rPr>
          <w:b/>
          <w:lang w:val="lt-LT"/>
        </w:rPr>
      </w:pPr>
      <w:r w:rsidRPr="009708DD">
        <w:rPr>
          <w:b/>
          <w:lang w:val="lt-LT"/>
        </w:rPr>
        <w:t>Ilgalaikio mokumo, arba bendrasis skolos rodiklis</w:t>
      </w:r>
    </w:p>
    <w:p w14:paraId="3DB0542C" w14:textId="1B3FB68F" w:rsidR="00EA318A" w:rsidRPr="00D0480E" w:rsidRDefault="00EA318A" w:rsidP="008E2F5F">
      <w:pPr>
        <w:spacing w:line="360" w:lineRule="auto"/>
        <w:ind w:firstLine="539"/>
        <w:jc w:val="both"/>
        <w:rPr>
          <w:lang w:val="lt-LT"/>
        </w:rPr>
      </w:pPr>
      <w:r w:rsidRPr="00D0480E">
        <w:rPr>
          <w:lang w:val="lt-LT"/>
        </w:rPr>
        <w:t xml:space="preserve">Ilgalaikio mokumo, arba bendrasis skolos, rodiklis (visų įsipareigojimų santykis su visu turtu) rodo, kokia dalis skolintų lėšų panaudota formuojant </w:t>
      </w:r>
      <w:r w:rsidR="00B42B3A" w:rsidRPr="00D0480E">
        <w:rPr>
          <w:lang w:val="lt-LT"/>
        </w:rPr>
        <w:t>Bendrovės</w:t>
      </w:r>
      <w:r w:rsidRPr="00D0480E">
        <w:rPr>
          <w:lang w:val="lt-LT"/>
        </w:rPr>
        <w:t xml:space="preserve"> turtą. Kai šis rodiklis yra mažesnis negu 0,3, situacija vertinama kaip labai gera, o kai viršija 1, situacija vertinama kaip bloga (priimtinas maksimalus rodiklis yra nuo 0,3 iki 0,5).</w:t>
      </w:r>
    </w:p>
    <w:p w14:paraId="3099E078" w14:textId="1EA04CBD" w:rsidR="00EA318A" w:rsidRDefault="00EA318A" w:rsidP="008E2F5F">
      <w:pPr>
        <w:spacing w:line="360" w:lineRule="auto"/>
        <w:ind w:firstLine="539"/>
        <w:jc w:val="both"/>
        <w:rPr>
          <w:color w:val="000000"/>
          <w:lang w:val="lt-LT"/>
        </w:rPr>
      </w:pPr>
      <w:r w:rsidRPr="00D0480E">
        <w:rPr>
          <w:lang w:val="lt-LT"/>
        </w:rPr>
        <w:t>Išanalizavus šio rodiklio dinamiką, nustatyta, kad ilgalaikio mokumo rodiklis 20</w:t>
      </w:r>
      <w:r w:rsidR="00B42B3A" w:rsidRPr="00D0480E">
        <w:rPr>
          <w:lang w:val="lt-LT"/>
        </w:rPr>
        <w:t xml:space="preserve">19 </w:t>
      </w:r>
      <w:r w:rsidRPr="00D0480E">
        <w:rPr>
          <w:lang w:val="lt-LT"/>
        </w:rPr>
        <w:t>m. ir 20</w:t>
      </w:r>
      <w:r w:rsidR="00B42B3A" w:rsidRPr="00D0480E">
        <w:rPr>
          <w:lang w:val="lt-LT"/>
        </w:rPr>
        <w:t xml:space="preserve">20 </w:t>
      </w:r>
      <w:r w:rsidRPr="00D0480E">
        <w:rPr>
          <w:lang w:val="lt-LT"/>
        </w:rPr>
        <w:t xml:space="preserve">m. sudarė atitinkamai – </w:t>
      </w:r>
      <w:r w:rsidR="00B42B3A" w:rsidRPr="00D0480E">
        <w:rPr>
          <w:lang w:val="lt-LT"/>
        </w:rPr>
        <w:t>0,21</w:t>
      </w:r>
      <w:r w:rsidRPr="00D0480E">
        <w:rPr>
          <w:lang w:val="lt-LT"/>
        </w:rPr>
        <w:t xml:space="preserve"> ir 0,2</w:t>
      </w:r>
      <w:r w:rsidR="00B42B3A" w:rsidRPr="00D0480E">
        <w:rPr>
          <w:lang w:val="lt-LT"/>
        </w:rPr>
        <w:t>5</w:t>
      </w:r>
      <w:r w:rsidRPr="00D0480E">
        <w:rPr>
          <w:lang w:val="lt-LT"/>
        </w:rPr>
        <w:t>. Tai reiškia,</w:t>
      </w:r>
      <w:r w:rsidRPr="00D0480E">
        <w:rPr>
          <w:color w:val="000000"/>
          <w:lang w:val="lt-LT"/>
        </w:rPr>
        <w:t xml:space="preserve"> kad Bendrovės mokumo rodiklis 20</w:t>
      </w:r>
      <w:r w:rsidR="00B42B3A" w:rsidRPr="00D0480E">
        <w:rPr>
          <w:color w:val="000000"/>
          <w:lang w:val="lt-LT"/>
        </w:rPr>
        <w:t xml:space="preserve">20 </w:t>
      </w:r>
      <w:r w:rsidRPr="00D0480E">
        <w:rPr>
          <w:color w:val="000000"/>
          <w:lang w:val="lt-LT"/>
        </w:rPr>
        <w:t xml:space="preserve">m. yra pakankamo dydžio. </w:t>
      </w:r>
    </w:p>
    <w:p w14:paraId="06ACB3F9" w14:textId="77777777" w:rsidR="00CC76F1" w:rsidRDefault="00CC76F1" w:rsidP="008E2F5F">
      <w:pPr>
        <w:spacing w:line="360" w:lineRule="auto"/>
        <w:ind w:firstLine="539"/>
        <w:jc w:val="both"/>
        <w:rPr>
          <w:color w:val="000000"/>
          <w:lang w:val="lt-LT"/>
        </w:rPr>
      </w:pPr>
    </w:p>
    <w:p w14:paraId="1A45362F" w14:textId="5DB53B3F" w:rsidR="00EA318A" w:rsidRPr="00D0480E" w:rsidRDefault="00EA318A" w:rsidP="008E2F5F">
      <w:pPr>
        <w:spacing w:line="360" w:lineRule="auto"/>
        <w:ind w:firstLine="539"/>
        <w:jc w:val="both"/>
        <w:rPr>
          <w:b/>
          <w:lang w:val="lt-LT"/>
        </w:rPr>
      </w:pPr>
      <w:r w:rsidRPr="00D0480E">
        <w:rPr>
          <w:b/>
          <w:lang w:val="lt-LT"/>
        </w:rPr>
        <w:t>Bendrovės apyvartinis kapitalas</w:t>
      </w:r>
    </w:p>
    <w:p w14:paraId="6C3C73B3" w14:textId="57580576" w:rsidR="00EA318A" w:rsidRPr="00D0480E" w:rsidRDefault="00EA318A" w:rsidP="008E2F5F">
      <w:pPr>
        <w:spacing w:line="360" w:lineRule="auto"/>
        <w:ind w:firstLine="539"/>
        <w:jc w:val="both"/>
        <w:rPr>
          <w:lang w:val="lt-LT"/>
        </w:rPr>
      </w:pPr>
      <w:r w:rsidRPr="00D0480E">
        <w:rPr>
          <w:lang w:val="lt-LT"/>
        </w:rPr>
        <w:t xml:space="preserve">Rodiklis rodo, ar </w:t>
      </w:r>
      <w:r w:rsidR="00B42B3A" w:rsidRPr="00D0480E">
        <w:rPr>
          <w:lang w:val="lt-LT"/>
        </w:rPr>
        <w:t>Bendrovei</w:t>
      </w:r>
      <w:r w:rsidRPr="00D0480E">
        <w:rPr>
          <w:b/>
          <w:lang w:val="lt-LT"/>
        </w:rPr>
        <w:t xml:space="preserve"> </w:t>
      </w:r>
      <w:r w:rsidRPr="00D0480E">
        <w:rPr>
          <w:lang w:val="lt-LT"/>
        </w:rPr>
        <w:t xml:space="preserve">pakanka apyvartinių lėšų (kiek trumpalaikio turto lieka įvykdžius visus trumpalaikius įsipareigojimus). Kuo didesnis skirtumas tarp </w:t>
      </w:r>
      <w:r w:rsidR="00B42B3A" w:rsidRPr="00D0480E">
        <w:rPr>
          <w:lang w:val="lt-LT"/>
        </w:rPr>
        <w:t>Bendrovės</w:t>
      </w:r>
      <w:r w:rsidRPr="00D0480E">
        <w:rPr>
          <w:lang w:val="lt-LT"/>
        </w:rPr>
        <w:t xml:space="preserve"> trumpalaikio turto ir trumpalaikių įsipareigojimų, tuo didesnė tikimybė, kad </w:t>
      </w:r>
      <w:r w:rsidR="00B42B3A" w:rsidRPr="00D0480E">
        <w:rPr>
          <w:lang w:val="lt-LT"/>
        </w:rPr>
        <w:t>Bendrovė</w:t>
      </w:r>
      <w:r w:rsidRPr="00D0480E">
        <w:rPr>
          <w:lang w:val="lt-LT"/>
        </w:rPr>
        <w:t xml:space="preserve"> galės plėsti veiklą, vykdyti savo įsipareigojimus. Neigiamas dydis parodo, kad </w:t>
      </w:r>
      <w:r w:rsidR="00EE5ABE" w:rsidRPr="00D0480E">
        <w:rPr>
          <w:lang w:val="lt-LT"/>
        </w:rPr>
        <w:t>Bendrovė</w:t>
      </w:r>
      <w:r w:rsidRPr="00D0480E">
        <w:rPr>
          <w:lang w:val="lt-LT"/>
        </w:rPr>
        <w:t xml:space="preserve"> apyvartinius poreikius dengia ilgalaikėmis lėšomis, kas gali būti traktuojama kaip padidėjusios </w:t>
      </w:r>
      <w:r w:rsidR="00EE5ABE" w:rsidRPr="00D0480E">
        <w:rPr>
          <w:lang w:val="lt-LT"/>
        </w:rPr>
        <w:t>Bendrovės</w:t>
      </w:r>
      <w:r w:rsidRPr="00D0480E">
        <w:rPr>
          <w:lang w:val="lt-LT"/>
        </w:rPr>
        <w:t xml:space="preserve"> mokumo rizikos faktorius, taip pat kad </w:t>
      </w:r>
      <w:r w:rsidR="00EE5ABE" w:rsidRPr="00D0480E">
        <w:rPr>
          <w:lang w:val="lt-LT"/>
        </w:rPr>
        <w:t>Bendrovės</w:t>
      </w:r>
      <w:r w:rsidRPr="00D0480E">
        <w:rPr>
          <w:lang w:val="lt-LT"/>
        </w:rPr>
        <w:t xml:space="preserve"> kapitaliniai (investiciniai) poreikiai finansuojami trumpalaikiais metodais (kas rodo riziką neatsiskaityti su kreditoriais).</w:t>
      </w:r>
    </w:p>
    <w:p w14:paraId="662F96EE" w14:textId="2A810B9C" w:rsidR="00EA318A" w:rsidRDefault="00EA318A" w:rsidP="008E2F5F">
      <w:pPr>
        <w:spacing w:line="360" w:lineRule="auto"/>
        <w:ind w:firstLine="539"/>
        <w:jc w:val="both"/>
        <w:rPr>
          <w:color w:val="000000"/>
          <w:lang w:val="lt-LT"/>
        </w:rPr>
      </w:pPr>
      <w:r w:rsidRPr="00D0480E">
        <w:rPr>
          <w:color w:val="000000"/>
          <w:lang w:val="lt-LT"/>
        </w:rPr>
        <w:t>Apyvartinio kapitalo pokytis per 20</w:t>
      </w:r>
      <w:r w:rsidR="00EE5ABE" w:rsidRPr="00D0480E">
        <w:rPr>
          <w:color w:val="000000"/>
          <w:lang w:val="lt-LT"/>
        </w:rPr>
        <w:t>19</w:t>
      </w:r>
      <w:r w:rsidRPr="00D0480E">
        <w:rPr>
          <w:color w:val="000000"/>
          <w:lang w:val="lt-LT"/>
        </w:rPr>
        <w:t>–20</w:t>
      </w:r>
      <w:r w:rsidR="00EE5ABE" w:rsidRPr="00D0480E">
        <w:rPr>
          <w:color w:val="000000"/>
          <w:lang w:val="lt-LT"/>
        </w:rPr>
        <w:t>20</w:t>
      </w:r>
      <w:r w:rsidRPr="00D0480E">
        <w:rPr>
          <w:color w:val="000000"/>
          <w:lang w:val="lt-LT"/>
        </w:rPr>
        <w:t xml:space="preserve"> m. toks: 201</w:t>
      </w:r>
      <w:r w:rsidR="00EE5ABE" w:rsidRPr="00D0480E">
        <w:rPr>
          <w:color w:val="000000"/>
          <w:lang w:val="lt-LT"/>
        </w:rPr>
        <w:t>9</w:t>
      </w:r>
      <w:r w:rsidRPr="00D0480E">
        <w:rPr>
          <w:color w:val="000000"/>
          <w:lang w:val="lt-LT"/>
        </w:rPr>
        <w:t xml:space="preserve"> m. neigiamas (–</w:t>
      </w:r>
      <w:r w:rsidR="00EE5ABE" w:rsidRPr="00D0480E">
        <w:rPr>
          <w:color w:val="000000"/>
          <w:lang w:val="lt-LT"/>
        </w:rPr>
        <w:t>132,6</w:t>
      </w:r>
      <w:r w:rsidRPr="00D0480E">
        <w:rPr>
          <w:color w:val="000000"/>
          <w:lang w:val="lt-LT"/>
        </w:rPr>
        <w:t xml:space="preserve"> tūkst. Eur),  20</w:t>
      </w:r>
      <w:r w:rsidR="00EE5ABE" w:rsidRPr="00D0480E">
        <w:rPr>
          <w:color w:val="000000"/>
          <w:lang w:val="lt-LT"/>
        </w:rPr>
        <w:t>20</w:t>
      </w:r>
      <w:r w:rsidRPr="00D0480E">
        <w:rPr>
          <w:color w:val="000000"/>
          <w:lang w:val="lt-LT"/>
        </w:rPr>
        <w:t xml:space="preserve"> m. </w:t>
      </w:r>
      <w:r w:rsidR="00EE5ABE" w:rsidRPr="00D0480E">
        <w:rPr>
          <w:color w:val="000000"/>
          <w:lang w:val="lt-LT"/>
        </w:rPr>
        <w:t>tei</w:t>
      </w:r>
      <w:r w:rsidRPr="00D0480E">
        <w:rPr>
          <w:color w:val="000000"/>
          <w:lang w:val="lt-LT"/>
        </w:rPr>
        <w:t>giamas (</w:t>
      </w:r>
      <w:r w:rsidR="00EE5ABE" w:rsidRPr="00D0480E">
        <w:rPr>
          <w:color w:val="000000"/>
          <w:lang w:val="lt-LT"/>
        </w:rPr>
        <w:t>+19,1</w:t>
      </w:r>
      <w:r w:rsidRPr="00D0480E">
        <w:rPr>
          <w:color w:val="000000"/>
          <w:lang w:val="lt-LT"/>
        </w:rPr>
        <w:t xml:space="preserve"> tūkst. Eur). Tai rodo, kad Bendrovė </w:t>
      </w:r>
      <w:r w:rsidR="00EE5ABE" w:rsidRPr="00D0480E">
        <w:rPr>
          <w:color w:val="000000"/>
          <w:lang w:val="lt-LT"/>
        </w:rPr>
        <w:t>gali</w:t>
      </w:r>
      <w:r w:rsidRPr="00D0480E">
        <w:rPr>
          <w:color w:val="000000"/>
          <w:lang w:val="lt-LT"/>
        </w:rPr>
        <w:t xml:space="preserve"> vykdy</w:t>
      </w:r>
      <w:r w:rsidR="00EE5ABE" w:rsidRPr="00D0480E">
        <w:rPr>
          <w:color w:val="000000"/>
          <w:lang w:val="lt-LT"/>
        </w:rPr>
        <w:t>ti</w:t>
      </w:r>
      <w:r w:rsidRPr="00D0480E">
        <w:rPr>
          <w:color w:val="000000"/>
          <w:lang w:val="lt-LT"/>
        </w:rPr>
        <w:t xml:space="preserve"> įsipareigojimus.</w:t>
      </w:r>
    </w:p>
    <w:p w14:paraId="32DDC3A8" w14:textId="77777777" w:rsidR="00CC76F1" w:rsidRDefault="00CC76F1" w:rsidP="008E2F5F">
      <w:pPr>
        <w:spacing w:line="360" w:lineRule="auto"/>
        <w:ind w:firstLine="539"/>
        <w:jc w:val="both"/>
        <w:rPr>
          <w:color w:val="000000"/>
          <w:lang w:val="lt-LT"/>
        </w:rPr>
      </w:pPr>
    </w:p>
    <w:p w14:paraId="4ABE20DF" w14:textId="51DEC3E1" w:rsidR="00EA318A" w:rsidRPr="00D0480E" w:rsidRDefault="00EA318A" w:rsidP="008E2F5F">
      <w:pPr>
        <w:spacing w:line="360" w:lineRule="auto"/>
        <w:ind w:firstLine="539"/>
        <w:jc w:val="both"/>
        <w:rPr>
          <w:lang w:val="lt-LT"/>
        </w:rPr>
      </w:pPr>
      <w:r w:rsidRPr="00D0480E">
        <w:rPr>
          <w:b/>
          <w:lang w:val="lt-LT"/>
        </w:rPr>
        <w:t>Auksinės balanso taisyklės koeficientas</w:t>
      </w:r>
      <w:r w:rsidRPr="00D0480E">
        <w:rPr>
          <w:lang w:val="lt-LT"/>
        </w:rPr>
        <w:t xml:space="preserve"> </w:t>
      </w:r>
    </w:p>
    <w:p w14:paraId="7AFFE0E0" w14:textId="77777777" w:rsidR="00EA318A" w:rsidRPr="00D0480E" w:rsidRDefault="00EA318A" w:rsidP="008E2F5F">
      <w:pPr>
        <w:spacing w:line="360" w:lineRule="auto"/>
        <w:ind w:firstLine="539"/>
        <w:jc w:val="both"/>
        <w:rPr>
          <w:lang w:val="lt-LT"/>
        </w:rPr>
      </w:pPr>
      <w:r w:rsidRPr="00D0480E">
        <w:rPr>
          <w:lang w:val="lt-LT"/>
        </w:rPr>
        <w:t>Jis parodo, kokiu lygiu ilgalaikis turtas finansuojamas pastoviu kapitalu (nuosavomis lėšomis ir ilgalaikiais įsipareigojimais). Rezultatas laikomas geru, kada koeficientas yra lygus 1 ar arti jo.</w:t>
      </w:r>
    </w:p>
    <w:p w14:paraId="62A146EE" w14:textId="77777777" w:rsidR="00552ABB" w:rsidRDefault="00EA318A" w:rsidP="008E2F5F">
      <w:pPr>
        <w:spacing w:line="360" w:lineRule="auto"/>
        <w:ind w:firstLine="540"/>
        <w:jc w:val="both"/>
        <w:rPr>
          <w:lang w:val="lt-LT"/>
        </w:rPr>
      </w:pPr>
      <w:r w:rsidRPr="00D0480E">
        <w:rPr>
          <w:lang w:val="lt-LT"/>
        </w:rPr>
        <w:t xml:space="preserve"> </w:t>
      </w:r>
    </w:p>
    <w:p w14:paraId="6CE8AB42" w14:textId="77777777" w:rsidR="00552ABB" w:rsidRDefault="00552ABB" w:rsidP="008E2F5F">
      <w:pPr>
        <w:spacing w:line="360" w:lineRule="auto"/>
        <w:ind w:firstLine="540"/>
        <w:jc w:val="both"/>
        <w:rPr>
          <w:lang w:val="lt-LT"/>
        </w:rPr>
      </w:pPr>
    </w:p>
    <w:p w14:paraId="4562F7B9" w14:textId="602B0195" w:rsidR="00EA318A" w:rsidRPr="00D0480E" w:rsidRDefault="00EA318A" w:rsidP="008E2F5F">
      <w:pPr>
        <w:spacing w:line="360" w:lineRule="auto"/>
        <w:ind w:firstLine="540"/>
        <w:jc w:val="both"/>
        <w:rPr>
          <w:lang w:val="lt-LT"/>
        </w:rPr>
      </w:pPr>
      <w:r w:rsidRPr="00D0480E">
        <w:rPr>
          <w:lang w:val="lt-LT"/>
        </w:rPr>
        <w:t>Bendrovės auksinės balanso taisyklės koeficientas 20</w:t>
      </w:r>
      <w:r w:rsidR="009E06C8" w:rsidRPr="00D0480E">
        <w:rPr>
          <w:lang w:val="lt-LT"/>
        </w:rPr>
        <w:t>19</w:t>
      </w:r>
      <w:r w:rsidRPr="00D0480E">
        <w:rPr>
          <w:lang w:val="lt-LT"/>
        </w:rPr>
        <w:t xml:space="preserve"> m. ir 20</w:t>
      </w:r>
      <w:r w:rsidR="009E06C8" w:rsidRPr="00D0480E">
        <w:rPr>
          <w:lang w:val="lt-LT"/>
        </w:rPr>
        <w:t>20</w:t>
      </w:r>
      <w:r w:rsidRPr="00D0480E">
        <w:rPr>
          <w:lang w:val="lt-LT"/>
        </w:rPr>
        <w:t xml:space="preserve"> m. sudarė atitinkamai – 1,10  ir </w:t>
      </w:r>
      <w:r w:rsidR="009E06C8" w:rsidRPr="00D0480E">
        <w:rPr>
          <w:lang w:val="lt-LT"/>
        </w:rPr>
        <w:t>0,98</w:t>
      </w:r>
      <w:r w:rsidRPr="00D0480E">
        <w:rPr>
          <w:lang w:val="lt-LT"/>
        </w:rPr>
        <w:t>. Tai rodo, kad padėtis yra gera.</w:t>
      </w:r>
    </w:p>
    <w:p w14:paraId="00C641E9" w14:textId="792CDBEA" w:rsidR="00EA318A" w:rsidRDefault="00EA318A" w:rsidP="008E2F5F">
      <w:pPr>
        <w:spacing w:line="360" w:lineRule="auto"/>
        <w:ind w:firstLine="540"/>
        <w:jc w:val="both"/>
        <w:rPr>
          <w:lang w:val="lt-LT"/>
        </w:rPr>
      </w:pPr>
      <w:r w:rsidRPr="00D0480E">
        <w:rPr>
          <w:lang w:val="lt-LT"/>
        </w:rPr>
        <w:t xml:space="preserve">Šių rodiklių reikšmės rodo, kad Bendrovė gali vykdyti veiklą ir įsipareigojimus. </w:t>
      </w:r>
    </w:p>
    <w:p w14:paraId="3A40E765" w14:textId="77777777" w:rsidR="00552ABB" w:rsidRDefault="00552ABB" w:rsidP="008E2F5F">
      <w:pPr>
        <w:spacing w:line="360" w:lineRule="auto"/>
        <w:jc w:val="center"/>
        <w:rPr>
          <w:b/>
          <w:lang w:val="lt-LT"/>
        </w:rPr>
      </w:pPr>
    </w:p>
    <w:p w14:paraId="28881653" w14:textId="74354264" w:rsidR="00D0480E" w:rsidRDefault="00D0480E" w:rsidP="008E2F5F">
      <w:pPr>
        <w:spacing w:line="360" w:lineRule="auto"/>
        <w:jc w:val="center"/>
        <w:rPr>
          <w:b/>
          <w:lang w:val="lt-LT"/>
        </w:rPr>
      </w:pPr>
      <w:r>
        <w:rPr>
          <w:b/>
          <w:lang w:val="lt-LT"/>
        </w:rPr>
        <w:t>PERSONALAS</w:t>
      </w:r>
    </w:p>
    <w:p w14:paraId="79066F69" w14:textId="77777777" w:rsidR="00EC18E0" w:rsidRDefault="00EC18E0" w:rsidP="008E2F5F">
      <w:pPr>
        <w:spacing w:line="360" w:lineRule="auto"/>
        <w:rPr>
          <w:b/>
          <w:lang w:val="lt-LT"/>
        </w:rPr>
      </w:pPr>
    </w:p>
    <w:p w14:paraId="07CD3C3B" w14:textId="47894AC6" w:rsidR="00D0480E" w:rsidRPr="008F6C45" w:rsidRDefault="00D0480E" w:rsidP="008E2F5F">
      <w:pPr>
        <w:spacing w:line="360" w:lineRule="auto"/>
        <w:rPr>
          <w:b/>
          <w:lang w:val="lt-LT"/>
        </w:rPr>
      </w:pPr>
      <w:r w:rsidRPr="008F6C45">
        <w:rPr>
          <w:b/>
          <w:lang w:val="lt-LT"/>
        </w:rPr>
        <w:t xml:space="preserve">         Valdymas </w:t>
      </w:r>
    </w:p>
    <w:p w14:paraId="678C613F" w14:textId="08B048F8" w:rsidR="00D0480E" w:rsidRDefault="00D0480E" w:rsidP="008E2F5F">
      <w:pPr>
        <w:spacing w:line="360" w:lineRule="auto"/>
        <w:rPr>
          <w:bCs/>
          <w:lang w:val="lt-LT"/>
        </w:rPr>
      </w:pPr>
      <w:r>
        <w:rPr>
          <w:b/>
          <w:lang w:val="lt-LT"/>
        </w:rPr>
        <w:t xml:space="preserve">          </w:t>
      </w:r>
      <w:r>
        <w:rPr>
          <w:bCs/>
          <w:lang w:val="lt-LT"/>
        </w:rPr>
        <w:t>Bendrovės vadovas – direktorius. Nuo 2020 m. gruodžio mėn. direktoriaus pareigas eina Remigijus Naujokas. Direktorius vadovauja administracijai, kuri organizuoja ir vykdo Bendrovės veiklą, siekdamas stabilaus ir efektyvaus Bendrovės darbo. Direktoriaus atlyginimą nustato Kėdainių rajono savivaldybės administracijos direktorius</w:t>
      </w:r>
      <w:r w:rsidRPr="00D96A3E">
        <w:rPr>
          <w:bCs/>
          <w:lang w:val="lt-LT"/>
        </w:rPr>
        <w:t xml:space="preserve">.  Bruto išlaidos vadovo užmokesčiui 2020 m. </w:t>
      </w:r>
      <w:r w:rsidR="00D96A3E" w:rsidRPr="00D96A3E">
        <w:rPr>
          <w:bCs/>
          <w:lang w:val="lt-LT"/>
        </w:rPr>
        <w:t>sudarė 31621,84 Eur</w:t>
      </w:r>
    </w:p>
    <w:p w14:paraId="6DEC17D9" w14:textId="77777777" w:rsidR="0096445B" w:rsidRDefault="0096445B" w:rsidP="008E2F5F">
      <w:pPr>
        <w:spacing w:line="360" w:lineRule="auto"/>
        <w:rPr>
          <w:bCs/>
          <w:lang w:val="lt-LT"/>
        </w:rPr>
      </w:pPr>
    </w:p>
    <w:p w14:paraId="4FBDEBDB" w14:textId="35F0A6DE" w:rsidR="00F56180" w:rsidRPr="00535390" w:rsidRDefault="00F56180" w:rsidP="00F56180">
      <w:pPr>
        <w:spacing w:line="360" w:lineRule="auto"/>
        <w:ind w:firstLine="540"/>
        <w:jc w:val="both"/>
        <w:rPr>
          <w:b/>
          <w:lang w:val="lt-LT"/>
        </w:rPr>
      </w:pPr>
      <w:r w:rsidRPr="00535390">
        <w:rPr>
          <w:b/>
          <w:lang w:val="lt-LT"/>
        </w:rPr>
        <w:t>Darbuotojai</w:t>
      </w:r>
    </w:p>
    <w:p w14:paraId="440E00F5" w14:textId="66F9EB46" w:rsidR="00F56180" w:rsidRDefault="00F56180" w:rsidP="00F56180">
      <w:pPr>
        <w:spacing w:line="360" w:lineRule="auto"/>
        <w:ind w:firstLine="540"/>
        <w:jc w:val="both"/>
        <w:rPr>
          <w:lang w:val="lt-LT"/>
        </w:rPr>
      </w:pPr>
      <w:r w:rsidRPr="00535390">
        <w:rPr>
          <w:lang w:val="lt-LT"/>
        </w:rPr>
        <w:t xml:space="preserve">Vidutinis </w:t>
      </w:r>
      <w:r>
        <w:rPr>
          <w:lang w:val="lt-LT"/>
        </w:rPr>
        <w:t xml:space="preserve">metinis </w:t>
      </w:r>
      <w:r w:rsidRPr="00535390">
        <w:rPr>
          <w:lang w:val="lt-LT"/>
        </w:rPr>
        <w:t>darbuotojų skaičius</w:t>
      </w:r>
      <w:r>
        <w:rPr>
          <w:lang w:val="lt-LT"/>
        </w:rPr>
        <w:t xml:space="preserve"> pagal sąrašą  </w:t>
      </w:r>
      <w:r w:rsidRPr="00535390">
        <w:rPr>
          <w:lang w:val="lt-LT"/>
        </w:rPr>
        <w:t>20</w:t>
      </w:r>
      <w:r>
        <w:rPr>
          <w:lang w:val="lt-LT"/>
        </w:rPr>
        <w:t>20</w:t>
      </w:r>
      <w:r w:rsidRPr="00535390">
        <w:rPr>
          <w:lang w:val="lt-LT"/>
        </w:rPr>
        <w:t xml:space="preserve"> m.</w:t>
      </w:r>
      <w:r>
        <w:rPr>
          <w:lang w:val="lt-LT"/>
        </w:rPr>
        <w:t xml:space="preserve"> – 77</w:t>
      </w:r>
      <w:r w:rsidRPr="00535390">
        <w:rPr>
          <w:lang w:val="lt-LT"/>
        </w:rPr>
        <w:t xml:space="preserve"> darbuotoj</w:t>
      </w:r>
      <w:r>
        <w:rPr>
          <w:lang w:val="lt-LT"/>
        </w:rPr>
        <w:t>ai</w:t>
      </w:r>
      <w:r w:rsidRPr="00535390">
        <w:rPr>
          <w:lang w:val="lt-LT"/>
        </w:rPr>
        <w:t>. 20</w:t>
      </w:r>
      <w:r>
        <w:rPr>
          <w:lang w:val="lt-LT"/>
        </w:rPr>
        <w:t>20</w:t>
      </w:r>
      <w:r w:rsidRPr="00535390">
        <w:rPr>
          <w:lang w:val="lt-LT"/>
        </w:rPr>
        <w:t xml:space="preserve"> m. gruodžio 31 d. </w:t>
      </w:r>
      <w:r>
        <w:rPr>
          <w:lang w:val="lt-LT"/>
        </w:rPr>
        <w:t>B</w:t>
      </w:r>
      <w:r w:rsidRPr="00535390">
        <w:rPr>
          <w:lang w:val="lt-LT"/>
        </w:rPr>
        <w:t xml:space="preserve">endrovėje dirbo </w:t>
      </w:r>
      <w:r>
        <w:rPr>
          <w:lang w:val="lt-LT"/>
        </w:rPr>
        <w:t xml:space="preserve"> 74</w:t>
      </w:r>
      <w:r w:rsidRPr="00535390">
        <w:rPr>
          <w:lang w:val="lt-LT"/>
        </w:rPr>
        <w:t xml:space="preserve"> darbuotoj</w:t>
      </w:r>
      <w:r>
        <w:rPr>
          <w:lang w:val="lt-LT"/>
        </w:rPr>
        <w:t>ai</w:t>
      </w:r>
      <w:r w:rsidRPr="00535390">
        <w:rPr>
          <w:lang w:val="lt-LT"/>
        </w:rPr>
        <w:t>.</w:t>
      </w:r>
      <w:r>
        <w:rPr>
          <w:lang w:val="lt-LT"/>
        </w:rPr>
        <w:t xml:space="preserve">  </w:t>
      </w:r>
      <w:r w:rsidRPr="00535390">
        <w:rPr>
          <w:lang w:val="lt-LT"/>
        </w:rPr>
        <w:t>20</w:t>
      </w:r>
      <w:r>
        <w:rPr>
          <w:lang w:val="lt-LT"/>
        </w:rPr>
        <w:t>20</w:t>
      </w:r>
      <w:r w:rsidRPr="00535390">
        <w:rPr>
          <w:lang w:val="lt-LT"/>
        </w:rPr>
        <w:t xml:space="preserve"> m. vidutinis mėnesinis </w:t>
      </w:r>
      <w:r>
        <w:rPr>
          <w:lang w:val="lt-LT"/>
        </w:rPr>
        <w:t>(bruto) darbo užmokestis:</w:t>
      </w:r>
      <w:r w:rsidRPr="00535390">
        <w:rPr>
          <w:lang w:val="lt-LT"/>
        </w:rPr>
        <w:t xml:space="preserve"> </w:t>
      </w:r>
      <w:r>
        <w:rPr>
          <w:lang w:val="lt-LT"/>
        </w:rPr>
        <w:t xml:space="preserve">darbuotojo </w:t>
      </w:r>
      <w:r w:rsidRPr="00535390">
        <w:rPr>
          <w:lang w:val="lt-LT"/>
        </w:rPr>
        <w:t xml:space="preserve">– </w:t>
      </w:r>
      <w:r>
        <w:rPr>
          <w:lang w:val="lt-LT"/>
        </w:rPr>
        <w:t xml:space="preserve">988 </w:t>
      </w:r>
      <w:r w:rsidRPr="00221B74">
        <w:rPr>
          <w:lang w:val="lt-LT"/>
        </w:rPr>
        <w:t xml:space="preserve">Eur, autobuso vairuotojo – </w:t>
      </w:r>
      <w:r>
        <w:rPr>
          <w:lang w:val="lt-LT"/>
        </w:rPr>
        <w:t xml:space="preserve">1022,5 Eur </w:t>
      </w:r>
    </w:p>
    <w:p w14:paraId="1CC3D79D" w14:textId="77777777" w:rsidR="00552ABB" w:rsidRDefault="00552ABB" w:rsidP="00F56180">
      <w:pPr>
        <w:spacing w:line="360" w:lineRule="auto"/>
        <w:ind w:firstLine="540"/>
        <w:jc w:val="both"/>
        <w:rPr>
          <w:lang w:val="lt-LT"/>
        </w:rPr>
      </w:pPr>
    </w:p>
    <w:p w14:paraId="68478D05" w14:textId="2D6D1BB6" w:rsidR="00F56180" w:rsidRPr="0096445B" w:rsidRDefault="00F56180" w:rsidP="0096445B">
      <w:pPr>
        <w:spacing w:line="360" w:lineRule="auto"/>
        <w:ind w:firstLine="540"/>
        <w:jc w:val="right"/>
        <w:rPr>
          <w:b/>
          <w:bCs/>
          <w:lang w:val="lt-LT"/>
        </w:rPr>
      </w:pPr>
      <w:r w:rsidRPr="0096445B">
        <w:rPr>
          <w:b/>
          <w:bCs/>
          <w:lang w:val="lt-LT"/>
        </w:rPr>
        <w:t xml:space="preserve">Darbuotojų pareigybės </w:t>
      </w:r>
      <w:r w:rsidR="0096445B" w:rsidRPr="0096445B">
        <w:rPr>
          <w:b/>
          <w:bCs/>
          <w:lang w:val="lt-LT"/>
        </w:rPr>
        <w:t xml:space="preserve">5 </w:t>
      </w:r>
      <w:r w:rsidRPr="0096445B">
        <w:rPr>
          <w:b/>
          <w:bCs/>
          <w:lang w:val="lt-LT"/>
        </w:rPr>
        <w:t>lentelė</w:t>
      </w:r>
    </w:p>
    <w:tbl>
      <w:tblPr>
        <w:tblStyle w:val="Lentelstinklelis"/>
        <w:tblW w:w="9351" w:type="dxa"/>
        <w:tblLook w:val="04A0" w:firstRow="1" w:lastRow="0" w:firstColumn="1" w:lastColumn="0" w:noHBand="0" w:noVBand="1"/>
      </w:tblPr>
      <w:tblGrid>
        <w:gridCol w:w="5211"/>
        <w:gridCol w:w="4140"/>
      </w:tblGrid>
      <w:tr w:rsidR="0096445B" w14:paraId="228FD57B" w14:textId="3F64247C" w:rsidTr="0096445B">
        <w:tc>
          <w:tcPr>
            <w:tcW w:w="5211" w:type="dxa"/>
          </w:tcPr>
          <w:p w14:paraId="1BF9E6BD" w14:textId="77777777" w:rsidR="0096445B" w:rsidRPr="0096445B" w:rsidRDefault="0096445B" w:rsidP="00431BEE">
            <w:pPr>
              <w:jc w:val="center"/>
              <w:rPr>
                <w:b/>
                <w:bCs/>
                <w:szCs w:val="24"/>
              </w:rPr>
            </w:pPr>
            <w:r w:rsidRPr="0096445B">
              <w:rPr>
                <w:b/>
                <w:bCs/>
                <w:szCs w:val="24"/>
                <w:lang w:val="lt-LT"/>
              </w:rPr>
              <w:t>Pareigybė</w:t>
            </w:r>
          </w:p>
        </w:tc>
        <w:tc>
          <w:tcPr>
            <w:tcW w:w="4140" w:type="dxa"/>
          </w:tcPr>
          <w:p w14:paraId="5D15A60B" w14:textId="77777777" w:rsidR="0096445B" w:rsidRPr="0096445B" w:rsidRDefault="0096445B" w:rsidP="00431BEE">
            <w:pPr>
              <w:jc w:val="center"/>
              <w:rPr>
                <w:b/>
                <w:bCs/>
                <w:szCs w:val="24"/>
              </w:rPr>
            </w:pPr>
            <w:r w:rsidRPr="0096445B">
              <w:rPr>
                <w:b/>
                <w:bCs/>
                <w:szCs w:val="24"/>
                <w:lang w:val="lt-LT"/>
              </w:rPr>
              <w:t>Etatų skaičius</w:t>
            </w:r>
          </w:p>
        </w:tc>
      </w:tr>
      <w:tr w:rsidR="0096445B" w14:paraId="7AA66463" w14:textId="31726102" w:rsidTr="0096445B">
        <w:tc>
          <w:tcPr>
            <w:tcW w:w="5211" w:type="dxa"/>
          </w:tcPr>
          <w:p w14:paraId="02FD8F3A" w14:textId="77777777" w:rsidR="0096445B" w:rsidRPr="00F43FB2" w:rsidRDefault="0096445B" w:rsidP="00431BEE">
            <w:pPr>
              <w:jc w:val="both"/>
              <w:rPr>
                <w:szCs w:val="24"/>
                <w:lang w:val="lt-LT"/>
              </w:rPr>
            </w:pPr>
            <w:r w:rsidRPr="00F43FB2">
              <w:rPr>
                <w:szCs w:val="24"/>
                <w:lang w:val="lt-LT"/>
              </w:rPr>
              <w:t>Direktorius</w:t>
            </w:r>
          </w:p>
          <w:p w14:paraId="546C58BE" w14:textId="77777777" w:rsidR="0096445B" w:rsidRPr="00F43FB2" w:rsidRDefault="0096445B" w:rsidP="00431BEE">
            <w:pPr>
              <w:jc w:val="both"/>
              <w:rPr>
                <w:szCs w:val="24"/>
                <w:lang w:val="lt-LT"/>
              </w:rPr>
            </w:pPr>
            <w:r>
              <w:rPr>
                <w:szCs w:val="24"/>
                <w:lang w:val="lt-LT"/>
              </w:rPr>
              <w:t>Direktoriaus pavaduotojas</w:t>
            </w:r>
          </w:p>
          <w:p w14:paraId="5B956577" w14:textId="77777777" w:rsidR="0096445B" w:rsidRPr="00F43FB2" w:rsidRDefault="0096445B" w:rsidP="00431BEE">
            <w:pPr>
              <w:jc w:val="both"/>
              <w:rPr>
                <w:szCs w:val="24"/>
                <w:lang w:val="lt-LT"/>
              </w:rPr>
            </w:pPr>
            <w:r w:rsidRPr="00F43FB2">
              <w:rPr>
                <w:szCs w:val="24"/>
                <w:lang w:val="lt-LT"/>
              </w:rPr>
              <w:t>Direktoriaus padėjėjas-biuro administratorius</w:t>
            </w:r>
          </w:p>
          <w:p w14:paraId="0D625B0D" w14:textId="77777777" w:rsidR="0096445B" w:rsidRPr="00F43FB2" w:rsidRDefault="0096445B" w:rsidP="00431BEE">
            <w:pPr>
              <w:jc w:val="both"/>
              <w:rPr>
                <w:szCs w:val="24"/>
                <w:lang w:val="lt-LT"/>
              </w:rPr>
            </w:pPr>
            <w:r w:rsidRPr="00F43FB2">
              <w:rPr>
                <w:szCs w:val="24"/>
                <w:lang w:val="lt-LT"/>
              </w:rPr>
              <w:t>Vyr. buhalteris</w:t>
            </w:r>
          </w:p>
          <w:p w14:paraId="114BCCE1" w14:textId="77777777" w:rsidR="0096445B" w:rsidRPr="00F43FB2" w:rsidRDefault="0096445B" w:rsidP="00431BEE">
            <w:pPr>
              <w:jc w:val="both"/>
              <w:rPr>
                <w:szCs w:val="24"/>
                <w:lang w:val="lt-LT"/>
              </w:rPr>
            </w:pPr>
            <w:r w:rsidRPr="00F43FB2">
              <w:rPr>
                <w:szCs w:val="24"/>
                <w:lang w:val="lt-LT"/>
              </w:rPr>
              <w:t>Inžinierius parko eksploatavimui</w:t>
            </w:r>
          </w:p>
          <w:p w14:paraId="23FF8E56" w14:textId="77777777" w:rsidR="0096445B" w:rsidRDefault="0096445B" w:rsidP="00431BEE">
            <w:pPr>
              <w:jc w:val="both"/>
              <w:rPr>
                <w:szCs w:val="24"/>
                <w:lang w:val="lt-LT"/>
              </w:rPr>
            </w:pPr>
            <w:r w:rsidRPr="00F43FB2">
              <w:rPr>
                <w:szCs w:val="24"/>
                <w:lang w:val="lt-LT"/>
              </w:rPr>
              <w:t>Vyresnysis dispečeris-stoties viršininkas</w:t>
            </w:r>
          </w:p>
          <w:p w14:paraId="1E042E5E" w14:textId="77777777" w:rsidR="0096445B" w:rsidRPr="00F43FB2" w:rsidRDefault="0096445B" w:rsidP="00431BEE">
            <w:pPr>
              <w:jc w:val="both"/>
              <w:rPr>
                <w:szCs w:val="24"/>
                <w:lang w:val="lt-LT"/>
              </w:rPr>
            </w:pPr>
            <w:r w:rsidRPr="00F43FB2">
              <w:rPr>
                <w:szCs w:val="24"/>
                <w:lang w:val="lt-LT"/>
              </w:rPr>
              <w:t>Transporto vadybininkas</w:t>
            </w:r>
          </w:p>
          <w:p w14:paraId="21739DAC" w14:textId="77777777" w:rsidR="0096445B" w:rsidRPr="00F43FB2" w:rsidRDefault="0096445B" w:rsidP="00431BEE">
            <w:pPr>
              <w:jc w:val="both"/>
              <w:rPr>
                <w:szCs w:val="24"/>
                <w:lang w:val="lt-LT"/>
              </w:rPr>
            </w:pPr>
            <w:r w:rsidRPr="00F43FB2">
              <w:rPr>
                <w:szCs w:val="24"/>
                <w:lang w:val="lt-LT"/>
              </w:rPr>
              <w:t>Viešųjų pirkimų specialistas</w:t>
            </w:r>
          </w:p>
          <w:p w14:paraId="6B749AEF" w14:textId="77777777" w:rsidR="0096445B" w:rsidRPr="00F43FB2" w:rsidRDefault="0096445B" w:rsidP="00431BEE">
            <w:pPr>
              <w:jc w:val="both"/>
              <w:rPr>
                <w:szCs w:val="24"/>
                <w:lang w:val="lt-LT"/>
              </w:rPr>
            </w:pPr>
            <w:r w:rsidRPr="00F43FB2">
              <w:rPr>
                <w:szCs w:val="24"/>
                <w:lang w:val="lt-LT"/>
              </w:rPr>
              <w:t>Ekonomistas-vyr. buhalterio pavaduotojas</w:t>
            </w:r>
          </w:p>
          <w:p w14:paraId="7368BFA7" w14:textId="77777777" w:rsidR="0096445B" w:rsidRPr="00F43FB2" w:rsidRDefault="0096445B" w:rsidP="00431BEE">
            <w:pPr>
              <w:jc w:val="both"/>
              <w:rPr>
                <w:szCs w:val="24"/>
                <w:lang w:val="lt-LT"/>
              </w:rPr>
            </w:pPr>
            <w:r w:rsidRPr="00F43FB2">
              <w:rPr>
                <w:szCs w:val="24"/>
                <w:lang w:val="lt-LT"/>
              </w:rPr>
              <w:t>Buhalteris</w:t>
            </w:r>
          </w:p>
          <w:p w14:paraId="148D5B30" w14:textId="77777777" w:rsidR="0096445B" w:rsidRPr="00F43FB2" w:rsidRDefault="0096445B" w:rsidP="00431BEE">
            <w:pPr>
              <w:jc w:val="both"/>
              <w:rPr>
                <w:szCs w:val="24"/>
                <w:lang w:val="lt-LT"/>
              </w:rPr>
            </w:pPr>
            <w:r w:rsidRPr="00F43FB2">
              <w:rPr>
                <w:szCs w:val="24"/>
                <w:lang w:val="lt-LT"/>
              </w:rPr>
              <w:t>Inkasacijos kasininkas</w:t>
            </w:r>
          </w:p>
          <w:p w14:paraId="0DEFFB1C" w14:textId="77777777" w:rsidR="0096445B" w:rsidRPr="00F43FB2" w:rsidRDefault="0096445B" w:rsidP="00431BEE">
            <w:pPr>
              <w:jc w:val="both"/>
              <w:rPr>
                <w:szCs w:val="24"/>
                <w:lang w:val="lt-LT"/>
              </w:rPr>
            </w:pPr>
            <w:r w:rsidRPr="00F43FB2">
              <w:rPr>
                <w:szCs w:val="24"/>
                <w:lang w:val="lt-LT"/>
              </w:rPr>
              <w:t>Budintis dispečeris</w:t>
            </w:r>
          </w:p>
          <w:p w14:paraId="4A811D44" w14:textId="77777777" w:rsidR="0096445B" w:rsidRPr="00F43FB2" w:rsidRDefault="0096445B" w:rsidP="00431BEE">
            <w:pPr>
              <w:jc w:val="both"/>
              <w:rPr>
                <w:szCs w:val="24"/>
                <w:lang w:val="lt-LT"/>
              </w:rPr>
            </w:pPr>
            <w:r w:rsidRPr="00F43FB2">
              <w:rPr>
                <w:szCs w:val="24"/>
                <w:lang w:val="lt-LT"/>
              </w:rPr>
              <w:t xml:space="preserve">Autobuso vairuotojas </w:t>
            </w:r>
          </w:p>
          <w:p w14:paraId="564C871A" w14:textId="77777777" w:rsidR="0096445B" w:rsidRPr="00F43FB2" w:rsidRDefault="0096445B" w:rsidP="00431BEE">
            <w:pPr>
              <w:jc w:val="both"/>
              <w:rPr>
                <w:szCs w:val="24"/>
                <w:lang w:val="lt-LT"/>
              </w:rPr>
            </w:pPr>
            <w:r w:rsidRPr="00F43FB2">
              <w:rPr>
                <w:szCs w:val="24"/>
                <w:lang w:val="lt-LT"/>
              </w:rPr>
              <w:t>Garažo vedėjas</w:t>
            </w:r>
          </w:p>
          <w:p w14:paraId="50E7E2A3" w14:textId="77777777" w:rsidR="0096445B" w:rsidRPr="00F43FB2" w:rsidRDefault="0096445B" w:rsidP="00431BEE">
            <w:pPr>
              <w:jc w:val="both"/>
              <w:rPr>
                <w:szCs w:val="24"/>
                <w:lang w:val="lt-LT"/>
              </w:rPr>
            </w:pPr>
            <w:r w:rsidRPr="00F43FB2">
              <w:rPr>
                <w:szCs w:val="24"/>
                <w:lang w:val="lt-LT"/>
              </w:rPr>
              <w:t>Energetikas</w:t>
            </w:r>
          </w:p>
          <w:p w14:paraId="6AEE5A28" w14:textId="77777777" w:rsidR="0096445B" w:rsidRPr="00F43FB2" w:rsidRDefault="0096445B" w:rsidP="00431BEE">
            <w:pPr>
              <w:jc w:val="both"/>
              <w:rPr>
                <w:szCs w:val="24"/>
                <w:lang w:val="lt-LT"/>
              </w:rPr>
            </w:pPr>
            <w:r w:rsidRPr="00F43FB2">
              <w:rPr>
                <w:szCs w:val="24"/>
                <w:lang w:val="lt-LT"/>
              </w:rPr>
              <w:t>Sandėlininkas-apskaitininkas</w:t>
            </w:r>
          </w:p>
          <w:p w14:paraId="5505B3A8" w14:textId="77777777" w:rsidR="0096445B" w:rsidRPr="00F43FB2" w:rsidRDefault="0096445B" w:rsidP="00431BEE">
            <w:pPr>
              <w:jc w:val="both"/>
              <w:rPr>
                <w:szCs w:val="24"/>
                <w:lang w:val="lt-LT"/>
              </w:rPr>
            </w:pPr>
            <w:r w:rsidRPr="00F43FB2">
              <w:rPr>
                <w:szCs w:val="24"/>
                <w:lang w:val="lt-LT"/>
              </w:rPr>
              <w:t>Mechanikas-motoristas</w:t>
            </w:r>
          </w:p>
          <w:p w14:paraId="56CA0913" w14:textId="77777777" w:rsidR="0096445B" w:rsidRPr="00F43FB2" w:rsidRDefault="0096445B" w:rsidP="00431BEE">
            <w:pPr>
              <w:jc w:val="both"/>
              <w:rPr>
                <w:szCs w:val="24"/>
                <w:lang w:val="lt-LT"/>
              </w:rPr>
            </w:pPr>
            <w:r w:rsidRPr="00F43FB2">
              <w:rPr>
                <w:szCs w:val="24"/>
                <w:lang w:val="lt-LT"/>
              </w:rPr>
              <w:t>Mechanikas-suvirintojas</w:t>
            </w:r>
          </w:p>
          <w:p w14:paraId="1FCAFDF6" w14:textId="77777777" w:rsidR="0096445B" w:rsidRDefault="0096445B" w:rsidP="00431BEE">
            <w:pPr>
              <w:jc w:val="both"/>
              <w:rPr>
                <w:szCs w:val="24"/>
                <w:lang w:val="lt-LT"/>
              </w:rPr>
            </w:pPr>
            <w:r w:rsidRPr="00F43FB2">
              <w:rPr>
                <w:szCs w:val="24"/>
                <w:lang w:val="lt-LT"/>
              </w:rPr>
              <w:t>Mechanikas-agregatininkas</w:t>
            </w:r>
          </w:p>
          <w:p w14:paraId="497D9AF6" w14:textId="77777777" w:rsidR="0096445B" w:rsidRPr="00F43FB2" w:rsidRDefault="0096445B" w:rsidP="00431BEE">
            <w:pPr>
              <w:jc w:val="both"/>
              <w:rPr>
                <w:szCs w:val="24"/>
                <w:lang w:val="lt-LT"/>
              </w:rPr>
            </w:pPr>
            <w:r w:rsidRPr="00F43FB2">
              <w:rPr>
                <w:szCs w:val="24"/>
                <w:lang w:val="lt-LT"/>
              </w:rPr>
              <w:t>Automobilių elektrikas</w:t>
            </w:r>
          </w:p>
          <w:p w14:paraId="72AEABFA" w14:textId="77777777" w:rsidR="0096445B" w:rsidRPr="00F43FB2" w:rsidRDefault="0096445B" w:rsidP="00431BEE">
            <w:pPr>
              <w:jc w:val="both"/>
              <w:rPr>
                <w:szCs w:val="24"/>
                <w:lang w:val="lt-LT"/>
              </w:rPr>
            </w:pPr>
            <w:r w:rsidRPr="00F43FB2">
              <w:rPr>
                <w:szCs w:val="24"/>
                <w:lang w:val="lt-LT"/>
              </w:rPr>
              <w:t>Automobilių elektrikas-elektromechanikas</w:t>
            </w:r>
          </w:p>
          <w:p w14:paraId="32088324" w14:textId="77777777" w:rsidR="0096445B" w:rsidRDefault="0096445B" w:rsidP="00431BEE">
            <w:pPr>
              <w:jc w:val="both"/>
              <w:rPr>
                <w:szCs w:val="24"/>
                <w:lang w:val="lt-LT"/>
              </w:rPr>
            </w:pPr>
            <w:r w:rsidRPr="00F43FB2">
              <w:rPr>
                <w:szCs w:val="24"/>
                <w:lang w:val="lt-LT"/>
              </w:rPr>
              <w:t>Staklininkas</w:t>
            </w:r>
            <w:r>
              <w:rPr>
                <w:szCs w:val="24"/>
                <w:lang w:val="lt-LT"/>
              </w:rPr>
              <w:t xml:space="preserve">    </w:t>
            </w:r>
          </w:p>
          <w:p w14:paraId="0B9BD685" w14:textId="77777777" w:rsidR="0096445B" w:rsidRPr="00F43FB2" w:rsidRDefault="0096445B" w:rsidP="00431BEE">
            <w:pPr>
              <w:jc w:val="both"/>
              <w:rPr>
                <w:szCs w:val="24"/>
                <w:lang w:val="lt-LT"/>
              </w:rPr>
            </w:pPr>
            <w:r w:rsidRPr="00F43FB2">
              <w:rPr>
                <w:szCs w:val="24"/>
                <w:lang w:val="lt-LT"/>
              </w:rPr>
              <w:t>Mechanikas</w:t>
            </w:r>
          </w:p>
          <w:p w14:paraId="74816901" w14:textId="77777777" w:rsidR="0096445B" w:rsidRPr="00F43FB2" w:rsidRDefault="0096445B" w:rsidP="00431BEE">
            <w:pPr>
              <w:jc w:val="both"/>
              <w:rPr>
                <w:szCs w:val="24"/>
                <w:lang w:val="lt-LT"/>
              </w:rPr>
            </w:pPr>
            <w:r w:rsidRPr="00F43FB2">
              <w:rPr>
                <w:szCs w:val="24"/>
                <w:lang w:val="lt-LT"/>
              </w:rPr>
              <w:t>Vairuotojas-tiekėjas</w:t>
            </w:r>
          </w:p>
          <w:p w14:paraId="23A65083" w14:textId="77777777" w:rsidR="0096445B" w:rsidRPr="00F43FB2" w:rsidRDefault="0096445B" w:rsidP="00431BEE">
            <w:pPr>
              <w:jc w:val="both"/>
              <w:rPr>
                <w:szCs w:val="24"/>
                <w:lang w:val="lt-LT"/>
              </w:rPr>
            </w:pPr>
            <w:r w:rsidRPr="00F43FB2">
              <w:rPr>
                <w:szCs w:val="24"/>
                <w:lang w:val="lt-LT"/>
              </w:rPr>
              <w:t>Sunkvežimio vairuotojas</w:t>
            </w:r>
          </w:p>
          <w:p w14:paraId="3E6B82E3" w14:textId="77777777" w:rsidR="0096445B" w:rsidRPr="00F43FB2" w:rsidRDefault="0096445B" w:rsidP="00431BEE">
            <w:pPr>
              <w:jc w:val="both"/>
              <w:rPr>
                <w:szCs w:val="24"/>
                <w:lang w:val="lt-LT"/>
              </w:rPr>
            </w:pPr>
            <w:r w:rsidRPr="00F43FB2">
              <w:rPr>
                <w:szCs w:val="24"/>
                <w:lang w:val="lt-LT"/>
              </w:rPr>
              <w:t>Automobilių plovėjas-sargas</w:t>
            </w:r>
          </w:p>
          <w:p w14:paraId="3D891B60" w14:textId="77777777" w:rsidR="0096445B" w:rsidRPr="00F43FB2" w:rsidRDefault="0096445B" w:rsidP="00431BEE">
            <w:pPr>
              <w:jc w:val="both"/>
              <w:rPr>
                <w:szCs w:val="24"/>
                <w:lang w:val="lt-LT"/>
              </w:rPr>
            </w:pPr>
            <w:r w:rsidRPr="00F43FB2">
              <w:rPr>
                <w:szCs w:val="24"/>
                <w:lang w:val="lt-LT"/>
              </w:rPr>
              <w:t>Apipavidalintojas</w:t>
            </w:r>
          </w:p>
          <w:p w14:paraId="4FEC14B4" w14:textId="77777777" w:rsidR="0096445B" w:rsidRPr="00F43FB2" w:rsidRDefault="0096445B" w:rsidP="00431BEE">
            <w:pPr>
              <w:jc w:val="both"/>
              <w:rPr>
                <w:szCs w:val="24"/>
                <w:lang w:val="lt-LT"/>
              </w:rPr>
            </w:pPr>
            <w:r w:rsidRPr="00F43FB2">
              <w:rPr>
                <w:szCs w:val="24"/>
                <w:lang w:val="lt-LT"/>
              </w:rPr>
              <w:t>Kontrolierius</w:t>
            </w:r>
          </w:p>
          <w:p w14:paraId="2EE32DA2" w14:textId="77777777" w:rsidR="0096445B" w:rsidRPr="00F43FB2" w:rsidRDefault="0096445B" w:rsidP="00431BEE">
            <w:pPr>
              <w:jc w:val="both"/>
              <w:rPr>
                <w:szCs w:val="24"/>
                <w:lang w:val="lt-LT"/>
              </w:rPr>
            </w:pPr>
            <w:r w:rsidRPr="00F43FB2">
              <w:rPr>
                <w:szCs w:val="24"/>
                <w:lang w:val="lt-LT"/>
              </w:rPr>
              <w:t>Valytojas</w:t>
            </w:r>
          </w:p>
          <w:p w14:paraId="5C5A7D70" w14:textId="77777777" w:rsidR="0096445B" w:rsidRPr="00F43FB2" w:rsidRDefault="0096445B" w:rsidP="00431BEE">
            <w:pPr>
              <w:jc w:val="both"/>
              <w:rPr>
                <w:szCs w:val="24"/>
                <w:lang w:val="lt-LT"/>
              </w:rPr>
            </w:pPr>
            <w:r w:rsidRPr="00F43FB2">
              <w:rPr>
                <w:szCs w:val="24"/>
                <w:lang w:val="lt-LT"/>
              </w:rPr>
              <w:t>Pagalbinis darbininkas</w:t>
            </w:r>
          </w:p>
        </w:tc>
        <w:tc>
          <w:tcPr>
            <w:tcW w:w="4140" w:type="dxa"/>
            <w:vAlign w:val="center"/>
          </w:tcPr>
          <w:p w14:paraId="168B0682" w14:textId="77777777" w:rsidR="0096445B" w:rsidRPr="00F43FB2" w:rsidRDefault="0096445B" w:rsidP="00431BEE">
            <w:pPr>
              <w:jc w:val="center"/>
              <w:rPr>
                <w:szCs w:val="24"/>
                <w:lang w:val="lt-LT"/>
              </w:rPr>
            </w:pPr>
            <w:r w:rsidRPr="00F43FB2">
              <w:rPr>
                <w:szCs w:val="24"/>
                <w:lang w:val="lt-LT"/>
              </w:rPr>
              <w:t>1</w:t>
            </w:r>
          </w:p>
          <w:p w14:paraId="6E857461" w14:textId="77777777" w:rsidR="0096445B" w:rsidRPr="00F43FB2" w:rsidRDefault="0096445B" w:rsidP="00431BEE">
            <w:pPr>
              <w:jc w:val="center"/>
              <w:rPr>
                <w:szCs w:val="24"/>
                <w:lang w:val="lt-LT"/>
              </w:rPr>
            </w:pPr>
            <w:r w:rsidRPr="00F43FB2">
              <w:rPr>
                <w:szCs w:val="24"/>
                <w:lang w:val="lt-LT"/>
              </w:rPr>
              <w:t>1</w:t>
            </w:r>
          </w:p>
          <w:p w14:paraId="10CE8E33" w14:textId="77777777" w:rsidR="0096445B" w:rsidRPr="00F43FB2" w:rsidRDefault="0096445B" w:rsidP="00431BEE">
            <w:pPr>
              <w:jc w:val="center"/>
              <w:rPr>
                <w:szCs w:val="24"/>
                <w:lang w:val="lt-LT"/>
              </w:rPr>
            </w:pPr>
            <w:r w:rsidRPr="00F43FB2">
              <w:rPr>
                <w:szCs w:val="24"/>
                <w:lang w:val="lt-LT"/>
              </w:rPr>
              <w:t>1</w:t>
            </w:r>
          </w:p>
          <w:p w14:paraId="5F31EFCD" w14:textId="77777777" w:rsidR="0096445B" w:rsidRPr="00F43FB2" w:rsidRDefault="0096445B" w:rsidP="00431BEE">
            <w:pPr>
              <w:jc w:val="center"/>
              <w:rPr>
                <w:szCs w:val="24"/>
                <w:lang w:val="lt-LT"/>
              </w:rPr>
            </w:pPr>
            <w:r w:rsidRPr="00F43FB2">
              <w:rPr>
                <w:szCs w:val="24"/>
                <w:lang w:val="lt-LT"/>
              </w:rPr>
              <w:t>1</w:t>
            </w:r>
          </w:p>
          <w:p w14:paraId="19C96AEF" w14:textId="77777777" w:rsidR="0096445B" w:rsidRPr="00F43FB2" w:rsidRDefault="0096445B" w:rsidP="00431BEE">
            <w:pPr>
              <w:jc w:val="center"/>
              <w:rPr>
                <w:szCs w:val="24"/>
                <w:lang w:val="lt-LT"/>
              </w:rPr>
            </w:pPr>
            <w:r w:rsidRPr="00F43FB2">
              <w:rPr>
                <w:szCs w:val="24"/>
                <w:lang w:val="lt-LT"/>
              </w:rPr>
              <w:t>1</w:t>
            </w:r>
          </w:p>
          <w:p w14:paraId="5F181609" w14:textId="77777777" w:rsidR="0096445B" w:rsidRDefault="0096445B" w:rsidP="00431BEE">
            <w:pPr>
              <w:jc w:val="center"/>
              <w:rPr>
                <w:szCs w:val="24"/>
              </w:rPr>
            </w:pPr>
            <w:r>
              <w:rPr>
                <w:szCs w:val="24"/>
              </w:rPr>
              <w:t>1</w:t>
            </w:r>
          </w:p>
          <w:p w14:paraId="3A122E7D" w14:textId="77777777" w:rsidR="0096445B" w:rsidRPr="00F43FB2" w:rsidRDefault="0096445B" w:rsidP="00431BEE">
            <w:pPr>
              <w:jc w:val="center"/>
              <w:rPr>
                <w:szCs w:val="24"/>
                <w:lang w:val="lt-LT"/>
              </w:rPr>
            </w:pPr>
            <w:r w:rsidRPr="00F43FB2">
              <w:rPr>
                <w:szCs w:val="24"/>
                <w:lang w:val="lt-LT"/>
              </w:rPr>
              <w:t>0,25</w:t>
            </w:r>
          </w:p>
          <w:p w14:paraId="668E355E" w14:textId="77777777" w:rsidR="0096445B" w:rsidRPr="00F43FB2" w:rsidRDefault="0096445B" w:rsidP="00431BEE">
            <w:pPr>
              <w:jc w:val="center"/>
              <w:rPr>
                <w:szCs w:val="24"/>
                <w:lang w:val="lt-LT"/>
              </w:rPr>
            </w:pPr>
            <w:r w:rsidRPr="00F43FB2">
              <w:rPr>
                <w:szCs w:val="24"/>
                <w:lang w:val="lt-LT"/>
              </w:rPr>
              <w:t>0,25</w:t>
            </w:r>
          </w:p>
          <w:p w14:paraId="78A24DAF" w14:textId="77777777" w:rsidR="0096445B" w:rsidRPr="00F43FB2" w:rsidRDefault="0096445B" w:rsidP="00431BEE">
            <w:pPr>
              <w:jc w:val="center"/>
              <w:rPr>
                <w:szCs w:val="24"/>
                <w:lang w:val="lt-LT"/>
              </w:rPr>
            </w:pPr>
            <w:r w:rsidRPr="00F43FB2">
              <w:rPr>
                <w:szCs w:val="24"/>
                <w:lang w:val="lt-LT"/>
              </w:rPr>
              <w:t>1</w:t>
            </w:r>
          </w:p>
          <w:p w14:paraId="058B1A0E" w14:textId="77777777" w:rsidR="0096445B" w:rsidRPr="00F43FB2" w:rsidRDefault="0096445B" w:rsidP="00431BEE">
            <w:pPr>
              <w:jc w:val="center"/>
              <w:rPr>
                <w:szCs w:val="24"/>
                <w:lang w:val="lt-LT"/>
              </w:rPr>
            </w:pPr>
            <w:r w:rsidRPr="00F43FB2">
              <w:rPr>
                <w:szCs w:val="24"/>
                <w:lang w:val="lt-LT"/>
              </w:rPr>
              <w:t>1</w:t>
            </w:r>
          </w:p>
          <w:p w14:paraId="447338B8" w14:textId="77777777" w:rsidR="0096445B" w:rsidRPr="00F43FB2" w:rsidRDefault="0096445B" w:rsidP="00431BEE">
            <w:pPr>
              <w:jc w:val="center"/>
              <w:rPr>
                <w:szCs w:val="24"/>
                <w:lang w:val="lt-LT"/>
              </w:rPr>
            </w:pPr>
            <w:r w:rsidRPr="00F43FB2">
              <w:rPr>
                <w:szCs w:val="24"/>
                <w:lang w:val="lt-LT"/>
              </w:rPr>
              <w:t>1</w:t>
            </w:r>
          </w:p>
          <w:p w14:paraId="0D7CB878" w14:textId="77777777" w:rsidR="0096445B" w:rsidRPr="00F43FB2" w:rsidRDefault="0096445B" w:rsidP="00431BEE">
            <w:pPr>
              <w:jc w:val="center"/>
              <w:rPr>
                <w:szCs w:val="24"/>
                <w:lang w:val="lt-LT"/>
              </w:rPr>
            </w:pPr>
            <w:r w:rsidRPr="00F43FB2">
              <w:rPr>
                <w:szCs w:val="24"/>
                <w:lang w:val="lt-LT"/>
              </w:rPr>
              <w:t>3</w:t>
            </w:r>
          </w:p>
          <w:p w14:paraId="04BD849A" w14:textId="77777777" w:rsidR="0096445B" w:rsidRPr="00F43FB2" w:rsidRDefault="0096445B" w:rsidP="00431BEE">
            <w:pPr>
              <w:jc w:val="center"/>
              <w:rPr>
                <w:szCs w:val="24"/>
                <w:lang w:val="lt-LT"/>
              </w:rPr>
            </w:pPr>
            <w:r>
              <w:rPr>
                <w:szCs w:val="24"/>
                <w:lang w:val="lt-LT"/>
              </w:rPr>
              <w:t>38</w:t>
            </w:r>
          </w:p>
          <w:p w14:paraId="7594B37A" w14:textId="77777777" w:rsidR="0096445B" w:rsidRPr="00F43FB2" w:rsidRDefault="0096445B" w:rsidP="00431BEE">
            <w:pPr>
              <w:jc w:val="center"/>
              <w:rPr>
                <w:szCs w:val="24"/>
                <w:lang w:val="lt-LT"/>
              </w:rPr>
            </w:pPr>
            <w:r w:rsidRPr="00F43FB2">
              <w:rPr>
                <w:szCs w:val="24"/>
                <w:lang w:val="lt-LT"/>
              </w:rPr>
              <w:t>1</w:t>
            </w:r>
          </w:p>
          <w:p w14:paraId="64B63D9D" w14:textId="77777777" w:rsidR="0096445B" w:rsidRPr="00F43FB2" w:rsidRDefault="0096445B" w:rsidP="00431BEE">
            <w:pPr>
              <w:jc w:val="center"/>
              <w:rPr>
                <w:szCs w:val="24"/>
                <w:lang w:val="lt-LT"/>
              </w:rPr>
            </w:pPr>
            <w:r w:rsidRPr="00F43FB2">
              <w:rPr>
                <w:szCs w:val="24"/>
                <w:lang w:val="lt-LT"/>
              </w:rPr>
              <w:t>0,25</w:t>
            </w:r>
          </w:p>
          <w:p w14:paraId="3E669843" w14:textId="77777777" w:rsidR="0096445B" w:rsidRPr="00F43FB2" w:rsidRDefault="0096445B" w:rsidP="00431BEE">
            <w:pPr>
              <w:jc w:val="center"/>
              <w:rPr>
                <w:szCs w:val="24"/>
                <w:lang w:val="lt-LT"/>
              </w:rPr>
            </w:pPr>
            <w:r w:rsidRPr="00F43FB2">
              <w:rPr>
                <w:szCs w:val="24"/>
                <w:lang w:val="lt-LT"/>
              </w:rPr>
              <w:t>1</w:t>
            </w:r>
          </w:p>
          <w:p w14:paraId="00EC0F38" w14:textId="77777777" w:rsidR="0096445B" w:rsidRPr="00F43FB2" w:rsidRDefault="0096445B" w:rsidP="00431BEE">
            <w:pPr>
              <w:jc w:val="center"/>
              <w:rPr>
                <w:szCs w:val="24"/>
                <w:lang w:val="lt-LT"/>
              </w:rPr>
            </w:pPr>
            <w:r w:rsidRPr="00F43FB2">
              <w:rPr>
                <w:szCs w:val="24"/>
                <w:lang w:val="lt-LT"/>
              </w:rPr>
              <w:t>1</w:t>
            </w:r>
          </w:p>
          <w:p w14:paraId="7B1098C1" w14:textId="77777777" w:rsidR="0096445B" w:rsidRPr="00F43FB2" w:rsidRDefault="0096445B" w:rsidP="00431BEE">
            <w:pPr>
              <w:jc w:val="center"/>
              <w:rPr>
                <w:szCs w:val="24"/>
                <w:lang w:val="lt-LT"/>
              </w:rPr>
            </w:pPr>
            <w:r w:rsidRPr="00F43FB2">
              <w:rPr>
                <w:szCs w:val="24"/>
                <w:lang w:val="lt-LT"/>
              </w:rPr>
              <w:t>1</w:t>
            </w:r>
          </w:p>
          <w:p w14:paraId="46C113E8" w14:textId="77777777" w:rsidR="0096445B" w:rsidRDefault="0096445B" w:rsidP="00431BEE">
            <w:pPr>
              <w:jc w:val="center"/>
              <w:rPr>
                <w:szCs w:val="24"/>
              </w:rPr>
            </w:pPr>
            <w:r w:rsidRPr="00F43FB2">
              <w:rPr>
                <w:szCs w:val="24"/>
                <w:lang w:val="lt-LT"/>
              </w:rPr>
              <w:t>2</w:t>
            </w:r>
          </w:p>
          <w:p w14:paraId="782590F5" w14:textId="77777777" w:rsidR="0096445B" w:rsidRDefault="0096445B" w:rsidP="00431BEE">
            <w:pPr>
              <w:jc w:val="center"/>
              <w:rPr>
                <w:szCs w:val="24"/>
              </w:rPr>
            </w:pPr>
            <w:r>
              <w:rPr>
                <w:szCs w:val="24"/>
              </w:rPr>
              <w:t>1</w:t>
            </w:r>
          </w:p>
          <w:p w14:paraId="5436F380" w14:textId="77777777" w:rsidR="0096445B" w:rsidRDefault="0096445B" w:rsidP="00431BEE">
            <w:pPr>
              <w:jc w:val="center"/>
              <w:rPr>
                <w:szCs w:val="24"/>
              </w:rPr>
            </w:pPr>
            <w:r>
              <w:rPr>
                <w:szCs w:val="24"/>
              </w:rPr>
              <w:t>1</w:t>
            </w:r>
          </w:p>
          <w:p w14:paraId="5B284FF0" w14:textId="77777777" w:rsidR="0096445B" w:rsidRDefault="0096445B" w:rsidP="00431BEE">
            <w:pPr>
              <w:jc w:val="center"/>
              <w:rPr>
                <w:szCs w:val="24"/>
              </w:rPr>
            </w:pPr>
            <w:r>
              <w:rPr>
                <w:szCs w:val="24"/>
              </w:rPr>
              <w:t xml:space="preserve">1   </w:t>
            </w:r>
          </w:p>
          <w:p w14:paraId="348F8D3E" w14:textId="77777777" w:rsidR="0096445B" w:rsidRPr="00F43FB2" w:rsidRDefault="0096445B" w:rsidP="00431BEE">
            <w:pPr>
              <w:jc w:val="center"/>
              <w:rPr>
                <w:szCs w:val="24"/>
                <w:lang w:val="lt-LT"/>
              </w:rPr>
            </w:pPr>
            <w:r w:rsidRPr="00F43FB2">
              <w:rPr>
                <w:szCs w:val="24"/>
                <w:lang w:val="lt-LT"/>
              </w:rPr>
              <w:t>3</w:t>
            </w:r>
          </w:p>
          <w:p w14:paraId="022A6250" w14:textId="77777777" w:rsidR="0096445B" w:rsidRPr="00F43FB2" w:rsidRDefault="0096445B" w:rsidP="00431BEE">
            <w:pPr>
              <w:jc w:val="center"/>
              <w:rPr>
                <w:szCs w:val="24"/>
                <w:lang w:val="lt-LT"/>
              </w:rPr>
            </w:pPr>
            <w:r w:rsidRPr="00F43FB2">
              <w:rPr>
                <w:szCs w:val="24"/>
                <w:lang w:val="lt-LT"/>
              </w:rPr>
              <w:t>1</w:t>
            </w:r>
          </w:p>
          <w:p w14:paraId="2F0A41EC" w14:textId="77777777" w:rsidR="0096445B" w:rsidRPr="00F43FB2" w:rsidRDefault="0096445B" w:rsidP="00431BEE">
            <w:pPr>
              <w:jc w:val="center"/>
              <w:rPr>
                <w:szCs w:val="24"/>
                <w:lang w:val="lt-LT"/>
              </w:rPr>
            </w:pPr>
            <w:r w:rsidRPr="00F43FB2">
              <w:rPr>
                <w:szCs w:val="24"/>
                <w:lang w:val="lt-LT"/>
              </w:rPr>
              <w:t>1</w:t>
            </w:r>
          </w:p>
          <w:p w14:paraId="378FD0AE" w14:textId="77777777" w:rsidR="0096445B" w:rsidRPr="00F43FB2" w:rsidRDefault="0096445B" w:rsidP="00431BEE">
            <w:pPr>
              <w:jc w:val="center"/>
              <w:rPr>
                <w:szCs w:val="24"/>
                <w:lang w:val="lt-LT"/>
              </w:rPr>
            </w:pPr>
            <w:r w:rsidRPr="00F43FB2">
              <w:rPr>
                <w:szCs w:val="24"/>
                <w:lang w:val="lt-LT"/>
              </w:rPr>
              <w:t>2</w:t>
            </w:r>
          </w:p>
          <w:p w14:paraId="23457ACE" w14:textId="77777777" w:rsidR="0096445B" w:rsidRPr="00F43FB2" w:rsidRDefault="0096445B" w:rsidP="00431BEE">
            <w:pPr>
              <w:jc w:val="center"/>
              <w:rPr>
                <w:szCs w:val="24"/>
                <w:lang w:val="lt-LT"/>
              </w:rPr>
            </w:pPr>
            <w:r w:rsidRPr="00F43FB2">
              <w:rPr>
                <w:szCs w:val="24"/>
                <w:lang w:val="lt-LT"/>
              </w:rPr>
              <w:t>0,5</w:t>
            </w:r>
          </w:p>
          <w:p w14:paraId="3B84F146" w14:textId="77777777" w:rsidR="0096445B" w:rsidRPr="00F43FB2" w:rsidRDefault="0096445B" w:rsidP="00431BEE">
            <w:pPr>
              <w:jc w:val="center"/>
              <w:rPr>
                <w:szCs w:val="24"/>
                <w:lang w:val="lt-LT"/>
              </w:rPr>
            </w:pPr>
            <w:r w:rsidRPr="00F43FB2">
              <w:rPr>
                <w:szCs w:val="24"/>
                <w:lang w:val="lt-LT"/>
              </w:rPr>
              <w:t>1</w:t>
            </w:r>
          </w:p>
          <w:p w14:paraId="7628EC5C" w14:textId="77777777" w:rsidR="0096445B" w:rsidRPr="00F43FB2" w:rsidRDefault="0096445B" w:rsidP="00431BEE">
            <w:pPr>
              <w:jc w:val="center"/>
              <w:rPr>
                <w:szCs w:val="24"/>
                <w:lang w:val="lt-LT"/>
              </w:rPr>
            </w:pPr>
            <w:r w:rsidRPr="00F43FB2">
              <w:rPr>
                <w:szCs w:val="24"/>
                <w:lang w:val="lt-LT"/>
              </w:rPr>
              <w:t>3</w:t>
            </w:r>
          </w:p>
          <w:p w14:paraId="1B006EC6" w14:textId="77777777" w:rsidR="0096445B" w:rsidRPr="00F43FB2" w:rsidRDefault="0096445B" w:rsidP="00431BEE">
            <w:pPr>
              <w:jc w:val="center"/>
              <w:rPr>
                <w:szCs w:val="24"/>
              </w:rPr>
            </w:pPr>
            <w:r w:rsidRPr="00F43FB2">
              <w:rPr>
                <w:szCs w:val="24"/>
                <w:lang w:val="lt-LT"/>
              </w:rPr>
              <w:t>1</w:t>
            </w:r>
          </w:p>
        </w:tc>
      </w:tr>
      <w:tr w:rsidR="0096445B" w14:paraId="06828EEE" w14:textId="02A5A9A2" w:rsidTr="0096445B">
        <w:tc>
          <w:tcPr>
            <w:tcW w:w="5211" w:type="dxa"/>
          </w:tcPr>
          <w:p w14:paraId="5C662E96" w14:textId="77777777" w:rsidR="0096445B" w:rsidRPr="00F43FB2" w:rsidRDefault="0096445B" w:rsidP="0096445B">
            <w:pPr>
              <w:rPr>
                <w:b/>
                <w:szCs w:val="24"/>
                <w:lang w:val="lt-LT"/>
              </w:rPr>
            </w:pPr>
            <w:r w:rsidRPr="00F43FB2">
              <w:rPr>
                <w:b/>
                <w:szCs w:val="24"/>
                <w:lang w:val="lt-LT"/>
              </w:rPr>
              <w:t>Iš viso:</w:t>
            </w:r>
          </w:p>
        </w:tc>
        <w:tc>
          <w:tcPr>
            <w:tcW w:w="4140" w:type="dxa"/>
          </w:tcPr>
          <w:p w14:paraId="57161DD0" w14:textId="77777777" w:rsidR="0096445B" w:rsidRPr="0096445B" w:rsidRDefault="0096445B" w:rsidP="00431BEE">
            <w:pPr>
              <w:jc w:val="center"/>
              <w:rPr>
                <w:b/>
                <w:bCs/>
                <w:szCs w:val="24"/>
              </w:rPr>
            </w:pPr>
            <w:r w:rsidRPr="0096445B">
              <w:rPr>
                <w:b/>
                <w:bCs/>
                <w:szCs w:val="24"/>
                <w:lang w:val="lt-LT"/>
              </w:rPr>
              <w:t>72,25</w:t>
            </w:r>
          </w:p>
        </w:tc>
      </w:tr>
    </w:tbl>
    <w:p w14:paraId="59B1F62F" w14:textId="77777777" w:rsidR="00F56180" w:rsidRPr="00F43FB2" w:rsidRDefault="00F56180" w:rsidP="00F56180"/>
    <w:p w14:paraId="1B3E4BFB" w14:textId="05D91F3F" w:rsidR="00F56180" w:rsidRDefault="00586453" w:rsidP="00F56180">
      <w:pPr>
        <w:ind w:firstLine="567"/>
        <w:jc w:val="both"/>
        <w:rPr>
          <w:sz w:val="22"/>
          <w:szCs w:val="22"/>
          <w:lang w:val="lt-LT"/>
        </w:rPr>
      </w:pPr>
      <w:r>
        <w:rPr>
          <w:szCs w:val="24"/>
          <w:lang w:val="lt-LT"/>
        </w:rPr>
        <w:t>G</w:t>
      </w:r>
      <w:r w:rsidR="00F56180">
        <w:rPr>
          <w:szCs w:val="24"/>
          <w:lang w:val="lt-LT"/>
        </w:rPr>
        <w:t>aražo vedėj</w:t>
      </w:r>
      <w:r w:rsidR="0096445B">
        <w:rPr>
          <w:szCs w:val="24"/>
          <w:lang w:val="lt-LT"/>
        </w:rPr>
        <w:t>o</w:t>
      </w:r>
      <w:r w:rsidR="00F56180">
        <w:rPr>
          <w:szCs w:val="24"/>
          <w:lang w:val="lt-LT"/>
        </w:rPr>
        <w:t xml:space="preserve"> etatas </w:t>
      </w:r>
      <w:r>
        <w:rPr>
          <w:szCs w:val="24"/>
          <w:lang w:val="lt-LT"/>
        </w:rPr>
        <w:t xml:space="preserve"> yra </w:t>
      </w:r>
      <w:r w:rsidR="00F56180">
        <w:rPr>
          <w:szCs w:val="24"/>
          <w:lang w:val="lt-LT"/>
        </w:rPr>
        <w:t xml:space="preserve">laisvas, jo </w:t>
      </w:r>
      <w:r>
        <w:rPr>
          <w:szCs w:val="24"/>
          <w:lang w:val="lt-LT"/>
        </w:rPr>
        <w:t>pareigas vykdo i</w:t>
      </w:r>
      <w:r w:rsidR="00F56180">
        <w:rPr>
          <w:szCs w:val="24"/>
          <w:lang w:val="lt-LT"/>
        </w:rPr>
        <w:t>nžinierius parko eksploatavimui.</w:t>
      </w:r>
    </w:p>
    <w:p w14:paraId="3FF5AD08" w14:textId="34FF0607" w:rsidR="00F56180" w:rsidRDefault="00F56180" w:rsidP="00F56180">
      <w:pPr>
        <w:jc w:val="both"/>
        <w:rPr>
          <w:b/>
          <w:lang w:val="lt-LT"/>
        </w:rPr>
      </w:pPr>
    </w:p>
    <w:p w14:paraId="3697088B" w14:textId="77777777" w:rsidR="00552ABB" w:rsidRDefault="00552ABB" w:rsidP="00F56180">
      <w:pPr>
        <w:jc w:val="both"/>
        <w:rPr>
          <w:b/>
          <w:lang w:val="lt-LT"/>
        </w:rPr>
      </w:pPr>
    </w:p>
    <w:p w14:paraId="3A9F5A14" w14:textId="77777777" w:rsidR="004B6C3D" w:rsidRPr="008F6C45" w:rsidRDefault="004B6C3D" w:rsidP="00D0480E">
      <w:pPr>
        <w:rPr>
          <w:b/>
          <w:lang w:val="lt-LT"/>
        </w:rPr>
      </w:pPr>
    </w:p>
    <w:p w14:paraId="15FAE3BB" w14:textId="6CD7C1C5" w:rsidR="00D0480E" w:rsidRDefault="00D0480E" w:rsidP="00D0480E">
      <w:pPr>
        <w:pStyle w:val="Sraopastraipa"/>
        <w:spacing w:line="360" w:lineRule="auto"/>
        <w:ind w:left="360"/>
        <w:jc w:val="center"/>
        <w:rPr>
          <w:b/>
          <w:lang w:val="lt-LT"/>
        </w:rPr>
      </w:pPr>
      <w:r>
        <w:rPr>
          <w:b/>
          <w:lang w:val="lt-LT"/>
        </w:rPr>
        <w:t xml:space="preserve"> </w:t>
      </w:r>
      <w:r w:rsidRPr="002B4E7E">
        <w:rPr>
          <w:b/>
          <w:lang w:val="lt-LT"/>
        </w:rPr>
        <w:t>METINĖ FINANSINĖ ATSKAITOMYBĖ</w:t>
      </w:r>
    </w:p>
    <w:p w14:paraId="2C318A32" w14:textId="5B2F99B5" w:rsidR="0071434C" w:rsidRDefault="0071434C" w:rsidP="00D0480E">
      <w:pPr>
        <w:pStyle w:val="Sraopastraipa"/>
        <w:spacing w:line="360" w:lineRule="auto"/>
        <w:ind w:left="360"/>
        <w:jc w:val="center"/>
        <w:rPr>
          <w:b/>
          <w:lang w:val="lt-LT"/>
        </w:rPr>
      </w:pPr>
    </w:p>
    <w:p w14:paraId="4C288D18" w14:textId="77777777" w:rsidR="00552ABB" w:rsidRPr="002B4E7E" w:rsidRDefault="00552ABB" w:rsidP="00D0480E">
      <w:pPr>
        <w:pStyle w:val="Sraopastraipa"/>
        <w:spacing w:line="360" w:lineRule="auto"/>
        <w:ind w:left="360"/>
        <w:jc w:val="center"/>
        <w:rPr>
          <w:b/>
          <w:lang w:val="lt-LT"/>
        </w:rPr>
      </w:pPr>
    </w:p>
    <w:p w14:paraId="54FF3222" w14:textId="77777777" w:rsidR="00D0480E" w:rsidRPr="006959CA" w:rsidRDefault="00D0480E" w:rsidP="008E2F5F">
      <w:pPr>
        <w:pStyle w:val="Sraopastraipa"/>
        <w:spacing w:line="360" w:lineRule="auto"/>
        <w:ind w:left="0" w:firstLine="540"/>
        <w:jc w:val="both"/>
        <w:rPr>
          <w:lang w:val="lt-LT"/>
        </w:rPr>
      </w:pPr>
      <w:r w:rsidRPr="006959CA">
        <w:rPr>
          <w:lang w:val="lt-LT"/>
        </w:rPr>
        <w:t>UAB „Kėdbus</w:t>
      </w:r>
      <w:r>
        <w:rPr>
          <w:lang w:val="lt-LT"/>
        </w:rPr>
        <w:t>as“ apskaitą tvarko ir finansines ataskaitas rengia pagal šiuos finansinių ataskaitų sudarymą reglamentuojančius teisė</w:t>
      </w:r>
      <w:r w:rsidRPr="006959CA">
        <w:rPr>
          <w:lang w:val="lt-LT"/>
        </w:rPr>
        <w:t>s aktus:</w:t>
      </w:r>
    </w:p>
    <w:p w14:paraId="5D331AD7" w14:textId="77777777" w:rsidR="00D0480E" w:rsidRPr="006959CA" w:rsidRDefault="00D0480E" w:rsidP="008E2F5F">
      <w:pPr>
        <w:numPr>
          <w:ilvl w:val="1"/>
          <w:numId w:val="38"/>
        </w:numPr>
        <w:tabs>
          <w:tab w:val="clear" w:pos="1440"/>
        </w:tabs>
        <w:spacing w:line="360" w:lineRule="auto"/>
        <w:ind w:left="851" w:hanging="284"/>
        <w:jc w:val="both"/>
        <w:rPr>
          <w:lang w:val="lt-LT"/>
        </w:rPr>
      </w:pPr>
      <w:r w:rsidRPr="006959CA">
        <w:rPr>
          <w:lang w:val="lt-LT"/>
        </w:rPr>
        <w:t xml:space="preserve">Verslo apskaitos standartus; </w:t>
      </w:r>
    </w:p>
    <w:p w14:paraId="0C9997CE" w14:textId="77777777" w:rsidR="00D0480E" w:rsidRPr="006959CA" w:rsidRDefault="00D0480E" w:rsidP="008E2F5F">
      <w:pPr>
        <w:numPr>
          <w:ilvl w:val="1"/>
          <w:numId w:val="38"/>
        </w:numPr>
        <w:tabs>
          <w:tab w:val="clear" w:pos="1440"/>
        </w:tabs>
        <w:spacing w:line="360" w:lineRule="auto"/>
        <w:ind w:left="851" w:hanging="284"/>
        <w:jc w:val="both"/>
        <w:rPr>
          <w:lang w:val="lt-LT"/>
        </w:rPr>
      </w:pPr>
      <w:r>
        <w:rPr>
          <w:lang w:val="lt-LT"/>
        </w:rPr>
        <w:t>LR buhalterinės apskaitos įstatymą;</w:t>
      </w:r>
    </w:p>
    <w:p w14:paraId="7B616A50" w14:textId="77777777" w:rsidR="00D0480E" w:rsidRPr="006959CA" w:rsidRDefault="00D0480E" w:rsidP="008E2F5F">
      <w:pPr>
        <w:pStyle w:val="Sraopastraipa"/>
        <w:numPr>
          <w:ilvl w:val="1"/>
          <w:numId w:val="38"/>
        </w:numPr>
        <w:tabs>
          <w:tab w:val="clear" w:pos="1440"/>
        </w:tabs>
        <w:spacing w:line="360" w:lineRule="auto"/>
        <w:ind w:left="851" w:hanging="284"/>
        <w:jc w:val="both"/>
        <w:rPr>
          <w:lang w:val="lt-LT"/>
        </w:rPr>
      </w:pPr>
      <w:r>
        <w:rPr>
          <w:lang w:val="lt-LT"/>
        </w:rPr>
        <w:t>LR įmonių finansinės atskaitomybės įstatymą;</w:t>
      </w:r>
    </w:p>
    <w:p w14:paraId="63386CE8" w14:textId="77777777" w:rsidR="00D0480E" w:rsidRPr="006959CA" w:rsidRDefault="00D0480E" w:rsidP="008E2F5F">
      <w:pPr>
        <w:pStyle w:val="Sraopastraipa"/>
        <w:numPr>
          <w:ilvl w:val="1"/>
          <w:numId w:val="38"/>
        </w:numPr>
        <w:tabs>
          <w:tab w:val="clear" w:pos="1440"/>
        </w:tabs>
        <w:spacing w:line="360" w:lineRule="auto"/>
        <w:ind w:left="851" w:hanging="284"/>
        <w:jc w:val="both"/>
        <w:rPr>
          <w:lang w:val="lt-LT"/>
        </w:rPr>
      </w:pPr>
      <w:r>
        <w:rPr>
          <w:lang w:val="lt-LT"/>
        </w:rPr>
        <w:t>LR valstybės ir savivaldybė</w:t>
      </w:r>
      <w:r w:rsidRPr="006959CA">
        <w:rPr>
          <w:lang w:val="lt-LT"/>
        </w:rPr>
        <w:t xml:space="preserve">s įmonių įstatymą; </w:t>
      </w:r>
    </w:p>
    <w:p w14:paraId="06B6E537" w14:textId="77777777" w:rsidR="00D0480E" w:rsidRPr="006959CA" w:rsidRDefault="00D0480E" w:rsidP="008E2F5F">
      <w:pPr>
        <w:pStyle w:val="Sraopastraipa"/>
        <w:numPr>
          <w:ilvl w:val="1"/>
          <w:numId w:val="38"/>
        </w:numPr>
        <w:tabs>
          <w:tab w:val="clear" w:pos="1440"/>
        </w:tabs>
        <w:spacing w:line="360" w:lineRule="auto"/>
        <w:ind w:left="851" w:hanging="284"/>
        <w:jc w:val="both"/>
        <w:rPr>
          <w:lang w:val="lt-LT"/>
        </w:rPr>
      </w:pPr>
      <w:r>
        <w:rPr>
          <w:lang w:val="lt-LT"/>
        </w:rPr>
        <w:t>LR Vyriausybės nutarimą Nr.719 „Dė</w:t>
      </w:r>
      <w:r w:rsidRPr="006959CA">
        <w:rPr>
          <w:lang w:val="lt-LT"/>
        </w:rPr>
        <w:t>l inventori</w:t>
      </w:r>
      <w:r>
        <w:rPr>
          <w:lang w:val="lt-LT"/>
        </w:rPr>
        <w:t>zacijos taisyklių patvirtinimo“;</w:t>
      </w:r>
    </w:p>
    <w:p w14:paraId="318415CB" w14:textId="77777777" w:rsidR="00D0480E" w:rsidRPr="006959CA" w:rsidRDefault="00D0480E" w:rsidP="008E2F5F">
      <w:pPr>
        <w:pStyle w:val="Sraopastraipa"/>
        <w:numPr>
          <w:ilvl w:val="1"/>
          <w:numId w:val="38"/>
        </w:numPr>
        <w:tabs>
          <w:tab w:val="clear" w:pos="1440"/>
          <w:tab w:val="left" w:pos="720"/>
          <w:tab w:val="left" w:pos="993"/>
          <w:tab w:val="left" w:pos="1080"/>
        </w:tabs>
        <w:spacing w:line="360" w:lineRule="auto"/>
        <w:ind w:left="993" w:hanging="426"/>
        <w:jc w:val="both"/>
        <w:rPr>
          <w:lang w:val="lt-LT"/>
        </w:rPr>
      </w:pPr>
      <w:r>
        <w:rPr>
          <w:lang w:val="lt-LT"/>
        </w:rPr>
        <w:t xml:space="preserve">  </w:t>
      </w:r>
      <w:r w:rsidRPr="006959CA">
        <w:rPr>
          <w:lang w:val="lt-LT"/>
        </w:rPr>
        <w:t>Lietuvos archyvų</w:t>
      </w:r>
      <w:r>
        <w:rPr>
          <w:lang w:val="lt-LT"/>
        </w:rPr>
        <w:t xml:space="preserve"> departamento prie LR Vyriausybės įsakymą Nr. 38 „Dė</w:t>
      </w:r>
      <w:r w:rsidRPr="006959CA">
        <w:rPr>
          <w:lang w:val="lt-LT"/>
        </w:rPr>
        <w:t xml:space="preserve">l </w:t>
      </w:r>
      <w:r>
        <w:rPr>
          <w:lang w:val="lt-LT"/>
        </w:rPr>
        <w:t>bendrųjų dokumentų saugojimo terminų“.</w:t>
      </w:r>
    </w:p>
    <w:p w14:paraId="3344EA08" w14:textId="0E4F8C02" w:rsidR="00D0480E" w:rsidRDefault="00D0480E" w:rsidP="008E2F5F">
      <w:pPr>
        <w:spacing w:line="360" w:lineRule="auto"/>
        <w:ind w:firstLine="540"/>
        <w:jc w:val="both"/>
        <w:rPr>
          <w:lang w:val="lt-LT"/>
        </w:rPr>
      </w:pPr>
      <w:r w:rsidRPr="006959CA">
        <w:rPr>
          <w:lang w:val="lt-LT"/>
        </w:rPr>
        <w:t>Reng</w:t>
      </w:r>
      <w:r>
        <w:rPr>
          <w:lang w:val="lt-LT"/>
        </w:rPr>
        <w:t>iant UAB „Kėdbusas“</w:t>
      </w:r>
      <w:r w:rsidRPr="006959CA">
        <w:rPr>
          <w:lang w:val="lt-LT"/>
        </w:rPr>
        <w:t xml:space="preserve"> </w:t>
      </w:r>
      <w:r>
        <w:rPr>
          <w:lang w:val="lt-LT"/>
        </w:rPr>
        <w:t>finansines ataskaitas</w:t>
      </w:r>
      <w:r w:rsidRPr="006959CA">
        <w:rPr>
          <w:lang w:val="lt-LT"/>
        </w:rPr>
        <w:t xml:space="preserve"> buvo atsižvelgta į veiklos tęstinumo</w:t>
      </w:r>
      <w:r>
        <w:rPr>
          <w:lang w:val="lt-LT"/>
        </w:rPr>
        <w:t xml:space="preserve"> </w:t>
      </w:r>
      <w:r w:rsidRPr="006959CA">
        <w:rPr>
          <w:lang w:val="lt-LT"/>
        </w:rPr>
        <w:t>principą, t.</w:t>
      </w:r>
      <w:r>
        <w:rPr>
          <w:lang w:val="lt-LT"/>
        </w:rPr>
        <w:t> </w:t>
      </w:r>
      <w:r w:rsidRPr="006959CA">
        <w:rPr>
          <w:lang w:val="lt-LT"/>
        </w:rPr>
        <w:t xml:space="preserve">y. </w:t>
      </w:r>
      <w:r>
        <w:rPr>
          <w:lang w:val="lt-LT"/>
        </w:rPr>
        <w:t>numatoma, kad artimiausioje ateityje Bendrovė galė</w:t>
      </w:r>
      <w:r w:rsidRPr="006959CA">
        <w:rPr>
          <w:lang w:val="lt-LT"/>
        </w:rPr>
        <w:t xml:space="preserve">s tęsti savo veiklą. </w:t>
      </w:r>
      <w:r>
        <w:rPr>
          <w:lang w:val="lt-LT"/>
        </w:rPr>
        <w:t>Finansiniai įmonė</w:t>
      </w:r>
      <w:r w:rsidRPr="006959CA">
        <w:rPr>
          <w:lang w:val="lt-LT"/>
        </w:rPr>
        <w:t xml:space="preserve">s metai sutampa su kalendoriniais metais. </w:t>
      </w:r>
      <w:r>
        <w:rPr>
          <w:lang w:val="lt-LT"/>
        </w:rPr>
        <w:t>Visa informacija apie įmonės finansinę būklę ir veiklos rezultatus pateikta finansinėse ataskaitose.</w:t>
      </w:r>
    </w:p>
    <w:p w14:paraId="75D31436" w14:textId="69B56517" w:rsidR="00D0480E" w:rsidRDefault="00D0480E" w:rsidP="00D0480E">
      <w:pPr>
        <w:spacing w:line="360" w:lineRule="auto"/>
        <w:jc w:val="center"/>
        <w:rPr>
          <w:b/>
          <w:lang w:val="lt-LT"/>
        </w:rPr>
      </w:pPr>
    </w:p>
    <w:p w14:paraId="3DBB5D9E" w14:textId="035D6FD0" w:rsidR="00D0480E" w:rsidRDefault="00D0480E" w:rsidP="00D0480E">
      <w:pPr>
        <w:spacing w:line="360" w:lineRule="auto"/>
        <w:jc w:val="center"/>
        <w:rPr>
          <w:b/>
          <w:lang w:val="lt-LT"/>
        </w:rPr>
      </w:pPr>
      <w:r>
        <w:rPr>
          <w:b/>
          <w:lang w:val="lt-LT"/>
        </w:rPr>
        <w:t>SVARBŪS ĮVYKIAI, ĮVYKĘ PO FINANSINIŲ METŲ PABAIGOS</w:t>
      </w:r>
    </w:p>
    <w:p w14:paraId="32972E4B" w14:textId="77777777" w:rsidR="0071434C" w:rsidRDefault="0071434C" w:rsidP="00D0480E">
      <w:pPr>
        <w:spacing w:line="360" w:lineRule="auto"/>
        <w:jc w:val="center"/>
        <w:rPr>
          <w:b/>
          <w:lang w:val="lt-LT"/>
        </w:rPr>
      </w:pPr>
    </w:p>
    <w:p w14:paraId="580355EE" w14:textId="29C304AD" w:rsidR="00D0480E" w:rsidRDefault="00D0480E" w:rsidP="008E2F5F">
      <w:pPr>
        <w:tabs>
          <w:tab w:val="left" w:pos="567"/>
        </w:tabs>
        <w:spacing w:line="360" w:lineRule="auto"/>
        <w:jc w:val="both"/>
        <w:rPr>
          <w:lang w:val="lt-LT"/>
        </w:rPr>
      </w:pPr>
      <w:r>
        <w:rPr>
          <w:lang w:val="lt-LT"/>
        </w:rPr>
        <w:t xml:space="preserve">         Nuo 20</w:t>
      </w:r>
      <w:r w:rsidR="00431BEE">
        <w:rPr>
          <w:lang w:val="lt-LT"/>
        </w:rPr>
        <w:t>20</w:t>
      </w:r>
      <w:r>
        <w:rPr>
          <w:lang w:val="lt-LT"/>
        </w:rPr>
        <w:t xml:space="preserve"> m. gruodžio 31 d. iki finansinės atskaitomybės ir metinio pranešimo sudarymo datos jokių reikšmingų įvykių, galinčių įtakoti finansines 2020 metų ataskaitas, nebuvo.</w:t>
      </w:r>
    </w:p>
    <w:p w14:paraId="065AC5DC" w14:textId="4AB9B17A" w:rsidR="004B6C3D" w:rsidRDefault="004B6C3D" w:rsidP="008E2F5F">
      <w:pPr>
        <w:spacing w:line="360" w:lineRule="auto"/>
        <w:jc w:val="center"/>
        <w:rPr>
          <w:b/>
          <w:lang w:val="lt-LT"/>
        </w:rPr>
      </w:pPr>
    </w:p>
    <w:p w14:paraId="50DA7467" w14:textId="67B08083" w:rsidR="00552ABB" w:rsidRDefault="00552ABB" w:rsidP="008E2F5F">
      <w:pPr>
        <w:spacing w:line="360" w:lineRule="auto"/>
        <w:jc w:val="center"/>
        <w:rPr>
          <w:b/>
          <w:lang w:val="lt-LT"/>
        </w:rPr>
      </w:pPr>
    </w:p>
    <w:p w14:paraId="793F0D69" w14:textId="02F25D99" w:rsidR="00552ABB" w:rsidRDefault="00552ABB" w:rsidP="008E2F5F">
      <w:pPr>
        <w:spacing w:line="360" w:lineRule="auto"/>
        <w:jc w:val="center"/>
        <w:rPr>
          <w:b/>
          <w:lang w:val="lt-LT"/>
        </w:rPr>
      </w:pPr>
    </w:p>
    <w:p w14:paraId="26FD7227" w14:textId="64110528" w:rsidR="00552ABB" w:rsidRDefault="00552ABB" w:rsidP="008E2F5F">
      <w:pPr>
        <w:spacing w:line="360" w:lineRule="auto"/>
        <w:jc w:val="center"/>
        <w:rPr>
          <w:b/>
          <w:lang w:val="lt-LT"/>
        </w:rPr>
      </w:pPr>
    </w:p>
    <w:p w14:paraId="7BFFA8D8" w14:textId="19FD5417" w:rsidR="00552ABB" w:rsidRDefault="00552ABB" w:rsidP="008E2F5F">
      <w:pPr>
        <w:spacing w:line="360" w:lineRule="auto"/>
        <w:jc w:val="center"/>
        <w:rPr>
          <w:b/>
          <w:lang w:val="lt-LT"/>
        </w:rPr>
      </w:pPr>
    </w:p>
    <w:p w14:paraId="268FC64E" w14:textId="77777777" w:rsidR="00552ABB" w:rsidRDefault="00552ABB" w:rsidP="008E2F5F">
      <w:pPr>
        <w:spacing w:line="360" w:lineRule="auto"/>
        <w:jc w:val="center"/>
        <w:rPr>
          <w:b/>
          <w:lang w:val="lt-LT"/>
        </w:rPr>
      </w:pPr>
    </w:p>
    <w:p w14:paraId="49AE302C" w14:textId="3A7AE2F3" w:rsidR="0096445B" w:rsidRDefault="0096445B" w:rsidP="008E2F5F">
      <w:pPr>
        <w:spacing w:line="360" w:lineRule="auto"/>
        <w:jc w:val="center"/>
        <w:rPr>
          <w:b/>
          <w:lang w:val="lt-LT"/>
        </w:rPr>
      </w:pPr>
    </w:p>
    <w:p w14:paraId="2E160576" w14:textId="0A95D6E8" w:rsidR="00D0480E" w:rsidRDefault="007E7E81" w:rsidP="008E2F5F">
      <w:pPr>
        <w:spacing w:line="360" w:lineRule="auto"/>
        <w:jc w:val="center"/>
        <w:rPr>
          <w:b/>
          <w:lang w:val="lt-LT"/>
        </w:rPr>
      </w:pPr>
      <w:r>
        <w:rPr>
          <w:b/>
          <w:lang w:val="lt-LT"/>
        </w:rPr>
        <w:t xml:space="preserve">INFORMACIJA </w:t>
      </w:r>
      <w:r w:rsidR="00D0480E" w:rsidRPr="0030264F">
        <w:rPr>
          <w:b/>
          <w:lang w:val="lt-LT"/>
        </w:rPr>
        <w:t>APIE BENDROVĖS TYRIMŲ IR PLĖTROS VEIKLĄ</w:t>
      </w:r>
    </w:p>
    <w:p w14:paraId="31622FC4" w14:textId="74B770E7" w:rsidR="0096445B" w:rsidRDefault="0096445B" w:rsidP="008E2F5F">
      <w:pPr>
        <w:spacing w:line="360" w:lineRule="auto"/>
        <w:jc w:val="center"/>
        <w:rPr>
          <w:lang w:val="lt-LT"/>
        </w:rPr>
      </w:pPr>
    </w:p>
    <w:p w14:paraId="3C735491" w14:textId="77777777" w:rsidR="00552ABB" w:rsidRDefault="00552ABB" w:rsidP="008E2F5F">
      <w:pPr>
        <w:spacing w:line="360" w:lineRule="auto"/>
        <w:jc w:val="center"/>
        <w:rPr>
          <w:lang w:val="lt-LT"/>
        </w:rPr>
      </w:pPr>
    </w:p>
    <w:p w14:paraId="1DDC4434" w14:textId="77777777" w:rsidR="00D0480E" w:rsidRDefault="00D0480E" w:rsidP="008E2F5F">
      <w:pPr>
        <w:spacing w:line="360" w:lineRule="auto"/>
        <w:ind w:firstLine="540"/>
        <w:jc w:val="both"/>
        <w:rPr>
          <w:lang w:val="lt-LT"/>
        </w:rPr>
      </w:pPr>
      <w:r>
        <w:rPr>
          <w:lang w:val="lt-LT"/>
        </w:rPr>
        <w:t>Bendrovė</w:t>
      </w:r>
      <w:r w:rsidRPr="00512426">
        <w:rPr>
          <w:lang w:val="lt-LT"/>
        </w:rPr>
        <w:t xml:space="preserve"> per 20</w:t>
      </w:r>
      <w:r>
        <w:rPr>
          <w:lang w:val="lt-LT"/>
        </w:rPr>
        <w:t>20</w:t>
      </w:r>
      <w:r w:rsidRPr="00512426">
        <w:rPr>
          <w:lang w:val="lt-LT"/>
        </w:rPr>
        <w:t xml:space="preserve"> </w:t>
      </w:r>
      <w:r>
        <w:rPr>
          <w:lang w:val="lt-LT"/>
        </w:rPr>
        <w:t>įsigijo 3 mikroautobusus:</w:t>
      </w:r>
    </w:p>
    <w:p w14:paraId="26314B8B" w14:textId="77777777" w:rsidR="00D0480E" w:rsidRDefault="00D0480E" w:rsidP="008E2F5F">
      <w:pPr>
        <w:pStyle w:val="Sraopastraipa"/>
        <w:numPr>
          <w:ilvl w:val="0"/>
          <w:numId w:val="37"/>
        </w:numPr>
        <w:tabs>
          <w:tab w:val="clear" w:pos="1440"/>
          <w:tab w:val="left" w:pos="8820"/>
        </w:tabs>
        <w:spacing w:line="360" w:lineRule="auto"/>
        <w:ind w:left="851" w:hanging="284"/>
        <w:jc w:val="both"/>
        <w:rPr>
          <w:lang w:val="lt-LT"/>
        </w:rPr>
      </w:pPr>
      <w:r w:rsidRPr="007017F6">
        <w:rPr>
          <w:lang w:val="lt-LT"/>
        </w:rPr>
        <w:t xml:space="preserve">VW CRAFTER </w:t>
      </w:r>
      <w:r>
        <w:rPr>
          <w:lang w:val="lt-LT"/>
        </w:rPr>
        <w:t>5 SKAP LK  su „</w:t>
      </w:r>
      <w:r w:rsidRPr="007017F6">
        <w:rPr>
          <w:lang w:val="lt-LT"/>
        </w:rPr>
        <w:t>E</w:t>
      </w:r>
      <w:r>
        <w:rPr>
          <w:lang w:val="lt-LT"/>
        </w:rPr>
        <w:t>uro</w:t>
      </w:r>
      <w:r w:rsidRPr="007017F6">
        <w:rPr>
          <w:lang w:val="lt-LT"/>
        </w:rPr>
        <w:t xml:space="preserve"> </w:t>
      </w:r>
      <w:r>
        <w:rPr>
          <w:lang w:val="lt-LT"/>
        </w:rPr>
        <w:t>4“ dyzeliniu varikliu 2009 m. gamybos;</w:t>
      </w:r>
    </w:p>
    <w:p w14:paraId="4C2BE65E" w14:textId="77777777" w:rsidR="00D0480E" w:rsidRDefault="00D0480E" w:rsidP="008E2F5F">
      <w:pPr>
        <w:pStyle w:val="Sraopastraipa"/>
        <w:numPr>
          <w:ilvl w:val="0"/>
          <w:numId w:val="37"/>
        </w:numPr>
        <w:tabs>
          <w:tab w:val="clear" w:pos="1440"/>
          <w:tab w:val="left" w:pos="8820"/>
        </w:tabs>
        <w:spacing w:line="360" w:lineRule="auto"/>
        <w:ind w:left="851" w:hanging="284"/>
        <w:jc w:val="both"/>
        <w:rPr>
          <w:lang w:val="lt-LT"/>
        </w:rPr>
      </w:pPr>
      <w:r>
        <w:rPr>
          <w:lang w:val="lt-LT"/>
        </w:rPr>
        <w:t>,,Mercedes Benz 515143 KA su ,,Euro 4“ dyzeliniu varikliu 2008 m. gamybos;</w:t>
      </w:r>
    </w:p>
    <w:p w14:paraId="4B3179F1" w14:textId="77777777" w:rsidR="00D0480E" w:rsidRDefault="00D0480E" w:rsidP="008E2F5F">
      <w:pPr>
        <w:pStyle w:val="Sraopastraipa"/>
        <w:numPr>
          <w:ilvl w:val="0"/>
          <w:numId w:val="37"/>
        </w:numPr>
        <w:tabs>
          <w:tab w:val="clear" w:pos="1440"/>
          <w:tab w:val="left" w:pos="8820"/>
        </w:tabs>
        <w:spacing w:line="360" w:lineRule="auto"/>
        <w:ind w:left="851" w:hanging="284"/>
        <w:jc w:val="both"/>
        <w:rPr>
          <w:lang w:val="lt-LT"/>
        </w:rPr>
      </w:pPr>
      <w:r>
        <w:rPr>
          <w:lang w:val="lt-LT"/>
        </w:rPr>
        <w:t>,,Mercedes Benz 515143 KA su ,,</w:t>
      </w:r>
      <w:r w:rsidRPr="007017F6">
        <w:rPr>
          <w:lang w:val="lt-LT"/>
        </w:rPr>
        <w:t>E</w:t>
      </w:r>
      <w:r>
        <w:rPr>
          <w:lang w:val="lt-LT"/>
        </w:rPr>
        <w:t>uro</w:t>
      </w:r>
      <w:r w:rsidRPr="007017F6">
        <w:rPr>
          <w:lang w:val="lt-LT"/>
        </w:rPr>
        <w:t xml:space="preserve"> </w:t>
      </w:r>
      <w:r>
        <w:rPr>
          <w:lang w:val="lt-LT"/>
        </w:rPr>
        <w:t>4“ dyzeliniu varikliu 2009 m. gamybos.</w:t>
      </w:r>
    </w:p>
    <w:p w14:paraId="72700497" w14:textId="4E6D1941" w:rsidR="0071434C" w:rsidRDefault="0071434C" w:rsidP="008E2F5F">
      <w:pPr>
        <w:pStyle w:val="Sraopastraipa"/>
        <w:tabs>
          <w:tab w:val="left" w:pos="8820"/>
        </w:tabs>
        <w:spacing w:line="360" w:lineRule="auto"/>
        <w:ind w:left="851"/>
        <w:jc w:val="both"/>
        <w:rPr>
          <w:lang w:val="lt-LT"/>
        </w:rPr>
      </w:pPr>
    </w:p>
    <w:p w14:paraId="117F44A1" w14:textId="77777777" w:rsidR="00B1006A" w:rsidRDefault="00B1006A" w:rsidP="008E2F5F">
      <w:pPr>
        <w:spacing w:line="360" w:lineRule="auto"/>
        <w:jc w:val="center"/>
        <w:rPr>
          <w:b/>
          <w:lang w:val="lt-LT"/>
        </w:rPr>
      </w:pPr>
    </w:p>
    <w:p w14:paraId="179CEB6D" w14:textId="10A7D411" w:rsidR="00D0480E" w:rsidRDefault="00D0480E" w:rsidP="008E2F5F">
      <w:pPr>
        <w:spacing w:line="360" w:lineRule="auto"/>
        <w:jc w:val="center"/>
        <w:rPr>
          <w:b/>
          <w:lang w:val="lt-LT"/>
        </w:rPr>
      </w:pPr>
      <w:r w:rsidRPr="00535390">
        <w:rPr>
          <w:b/>
          <w:lang w:val="lt-LT"/>
        </w:rPr>
        <w:t xml:space="preserve"> VEIKLOS PLANAI IR </w:t>
      </w:r>
      <w:r>
        <w:rPr>
          <w:b/>
          <w:lang w:val="lt-LT"/>
        </w:rPr>
        <w:t>UŽDAVINIAI</w:t>
      </w:r>
    </w:p>
    <w:p w14:paraId="2160CA3E" w14:textId="77777777" w:rsidR="00EC18E0" w:rsidRDefault="00EC18E0" w:rsidP="008E2F5F">
      <w:pPr>
        <w:spacing w:line="360" w:lineRule="auto"/>
        <w:jc w:val="center"/>
        <w:rPr>
          <w:b/>
          <w:lang w:val="lt-LT"/>
        </w:rPr>
      </w:pPr>
    </w:p>
    <w:p w14:paraId="7A006E97" w14:textId="46670608" w:rsidR="00D0480E" w:rsidRDefault="00D0480E" w:rsidP="008E2F5F">
      <w:pPr>
        <w:spacing w:line="360" w:lineRule="auto"/>
        <w:ind w:firstLine="567"/>
        <w:jc w:val="both"/>
        <w:rPr>
          <w:lang w:val="lt-LT"/>
        </w:rPr>
      </w:pPr>
      <w:r>
        <w:rPr>
          <w:lang w:val="lt-LT"/>
        </w:rPr>
        <w:t xml:space="preserve">- </w:t>
      </w:r>
      <w:r w:rsidR="008E2F5F">
        <w:rPr>
          <w:lang w:val="lt-LT"/>
        </w:rPr>
        <w:t>d</w:t>
      </w:r>
      <w:r>
        <w:rPr>
          <w:lang w:val="lt-LT"/>
        </w:rPr>
        <w:t xml:space="preserve">idinti </w:t>
      </w:r>
      <w:r w:rsidRPr="00535390">
        <w:rPr>
          <w:lang w:val="lt-LT"/>
        </w:rPr>
        <w:t>Ben</w:t>
      </w:r>
      <w:r>
        <w:rPr>
          <w:lang w:val="lt-LT"/>
        </w:rPr>
        <w:t>drovės pajamas;</w:t>
      </w:r>
    </w:p>
    <w:p w14:paraId="7D9F8752" w14:textId="54E7A85C" w:rsidR="00D0480E" w:rsidRDefault="00D0480E" w:rsidP="008E2F5F">
      <w:pPr>
        <w:spacing w:line="360" w:lineRule="auto"/>
        <w:ind w:firstLine="567"/>
        <w:jc w:val="both"/>
        <w:rPr>
          <w:lang w:val="lt-LT"/>
        </w:rPr>
      </w:pPr>
      <w:r>
        <w:rPr>
          <w:lang w:val="lt-LT"/>
        </w:rPr>
        <w:t xml:space="preserve">- </w:t>
      </w:r>
      <w:r w:rsidR="008E2F5F">
        <w:rPr>
          <w:lang w:val="lt-LT"/>
        </w:rPr>
        <w:t>m</w:t>
      </w:r>
      <w:r>
        <w:rPr>
          <w:lang w:val="lt-LT"/>
        </w:rPr>
        <w:t>ažinti Bendrovės sąnaudų augimo tendencijas kartu užtikrinant efektyvų savivaldybės kompensacijų panaudojimą;</w:t>
      </w:r>
    </w:p>
    <w:p w14:paraId="6C17475A" w14:textId="7325A0E3" w:rsidR="00D0480E" w:rsidRDefault="00D0480E" w:rsidP="008E2F5F">
      <w:pPr>
        <w:spacing w:line="360" w:lineRule="auto"/>
        <w:ind w:firstLine="567"/>
        <w:jc w:val="both"/>
        <w:rPr>
          <w:lang w:val="lt-LT"/>
        </w:rPr>
      </w:pPr>
      <w:r>
        <w:rPr>
          <w:lang w:val="lt-LT"/>
        </w:rPr>
        <w:t xml:space="preserve">- </w:t>
      </w:r>
      <w:r w:rsidR="008E2F5F">
        <w:rPr>
          <w:lang w:val="lt-LT"/>
        </w:rPr>
        <w:t>m</w:t>
      </w:r>
      <w:r>
        <w:rPr>
          <w:lang w:val="lt-LT"/>
        </w:rPr>
        <w:t>ažinti autobusų remonto ir priežiūros sąnaudas;</w:t>
      </w:r>
    </w:p>
    <w:p w14:paraId="54193D8E" w14:textId="016734F2" w:rsidR="00D0480E" w:rsidRDefault="00D0480E" w:rsidP="008E2F5F">
      <w:pPr>
        <w:spacing w:line="360" w:lineRule="auto"/>
        <w:ind w:firstLine="567"/>
        <w:jc w:val="both"/>
        <w:rPr>
          <w:lang w:val="lt-LT"/>
        </w:rPr>
      </w:pPr>
      <w:r>
        <w:rPr>
          <w:lang w:val="lt-LT"/>
        </w:rPr>
        <w:t xml:space="preserve">- </w:t>
      </w:r>
      <w:r w:rsidR="008E2F5F">
        <w:rPr>
          <w:lang w:val="lt-LT"/>
        </w:rPr>
        <w:t>d</w:t>
      </w:r>
      <w:r>
        <w:rPr>
          <w:lang w:val="lt-LT"/>
        </w:rPr>
        <w:t>idinti kitos veiklos pajamas;</w:t>
      </w:r>
    </w:p>
    <w:p w14:paraId="675B6625" w14:textId="598AEB06" w:rsidR="00D0480E" w:rsidRDefault="00D0480E" w:rsidP="008E2F5F">
      <w:pPr>
        <w:spacing w:line="360" w:lineRule="auto"/>
        <w:ind w:firstLine="567"/>
        <w:jc w:val="both"/>
        <w:rPr>
          <w:lang w:val="lt-LT"/>
        </w:rPr>
      </w:pPr>
      <w:r>
        <w:rPr>
          <w:lang w:val="lt-LT"/>
        </w:rPr>
        <w:t xml:space="preserve">- </w:t>
      </w:r>
      <w:r w:rsidR="008E2F5F">
        <w:rPr>
          <w:lang w:val="lt-LT"/>
        </w:rPr>
        <w:t>į</w:t>
      </w:r>
      <w:r>
        <w:rPr>
          <w:lang w:val="lt-LT"/>
        </w:rPr>
        <w:t>sigyti naujus, ne senesnius kaip 10 metų autobusus;</w:t>
      </w:r>
    </w:p>
    <w:p w14:paraId="386A996B" w14:textId="2E2EBCB2" w:rsidR="00D0480E" w:rsidRDefault="00D0480E" w:rsidP="008E2F5F">
      <w:pPr>
        <w:spacing w:line="360" w:lineRule="auto"/>
        <w:ind w:firstLine="567"/>
        <w:jc w:val="both"/>
        <w:rPr>
          <w:lang w:val="lt-LT"/>
        </w:rPr>
      </w:pPr>
      <w:r>
        <w:rPr>
          <w:lang w:val="lt-LT"/>
        </w:rPr>
        <w:t xml:space="preserve">- </w:t>
      </w:r>
      <w:r w:rsidR="008E2F5F">
        <w:rPr>
          <w:lang w:val="lt-LT"/>
        </w:rPr>
        <w:t>p</w:t>
      </w:r>
      <w:r>
        <w:rPr>
          <w:lang w:val="lt-LT"/>
        </w:rPr>
        <w:t>lėtoti naudojamas inovatyvias technologines priemones;</w:t>
      </w:r>
    </w:p>
    <w:p w14:paraId="6C8C8100" w14:textId="59656401" w:rsidR="00D0480E" w:rsidRDefault="00D0480E" w:rsidP="008E2F5F">
      <w:pPr>
        <w:spacing w:line="360" w:lineRule="auto"/>
        <w:ind w:firstLine="567"/>
        <w:jc w:val="both"/>
        <w:rPr>
          <w:lang w:val="lt-LT"/>
        </w:rPr>
      </w:pPr>
      <w:r>
        <w:rPr>
          <w:lang w:val="lt-LT"/>
        </w:rPr>
        <w:t xml:space="preserve">- </w:t>
      </w:r>
      <w:r w:rsidR="008E2F5F">
        <w:rPr>
          <w:lang w:val="lt-LT"/>
        </w:rPr>
        <w:t>u</w:t>
      </w:r>
      <w:r>
        <w:rPr>
          <w:lang w:val="lt-LT"/>
        </w:rPr>
        <w:t>žtikrinti konkurencingą darbuotojų darbo užmokestį;</w:t>
      </w:r>
    </w:p>
    <w:p w14:paraId="653DC2C0" w14:textId="08816F6C" w:rsidR="00D0480E" w:rsidRDefault="00D0480E" w:rsidP="008E2F5F">
      <w:pPr>
        <w:spacing w:line="360" w:lineRule="auto"/>
        <w:ind w:firstLine="567"/>
        <w:jc w:val="both"/>
        <w:rPr>
          <w:lang w:val="lt-LT"/>
        </w:rPr>
      </w:pPr>
      <w:r>
        <w:rPr>
          <w:lang w:val="lt-LT"/>
        </w:rPr>
        <w:t xml:space="preserve">- </w:t>
      </w:r>
      <w:r w:rsidR="008E2F5F">
        <w:rPr>
          <w:lang w:val="lt-LT"/>
        </w:rPr>
        <w:t>d</w:t>
      </w:r>
      <w:r>
        <w:rPr>
          <w:lang w:val="lt-LT"/>
        </w:rPr>
        <w:t>idinti Bendrovės darbuotojų įsitraukimą į Bendrovės veiklas;</w:t>
      </w:r>
    </w:p>
    <w:p w14:paraId="0D65335E" w14:textId="53D56998" w:rsidR="00D0480E" w:rsidRDefault="00D0480E" w:rsidP="008E2F5F">
      <w:pPr>
        <w:spacing w:line="360" w:lineRule="auto"/>
        <w:ind w:firstLine="567"/>
        <w:jc w:val="both"/>
        <w:rPr>
          <w:lang w:val="lt-LT"/>
        </w:rPr>
      </w:pPr>
      <w:r>
        <w:rPr>
          <w:lang w:val="lt-LT"/>
        </w:rPr>
        <w:t xml:space="preserve">- </w:t>
      </w:r>
      <w:r w:rsidR="008E2F5F">
        <w:rPr>
          <w:lang w:val="lt-LT"/>
        </w:rPr>
        <w:t>v</w:t>
      </w:r>
      <w:r>
        <w:rPr>
          <w:lang w:val="lt-LT"/>
        </w:rPr>
        <w:t>iešinti aktualią  informaciją;</w:t>
      </w:r>
    </w:p>
    <w:p w14:paraId="7E705B09" w14:textId="777F9030" w:rsidR="00D0480E" w:rsidRDefault="00D0480E" w:rsidP="008E2F5F">
      <w:pPr>
        <w:spacing w:line="360" w:lineRule="auto"/>
        <w:ind w:firstLine="567"/>
        <w:jc w:val="both"/>
        <w:rPr>
          <w:lang w:val="lt-LT"/>
        </w:rPr>
      </w:pPr>
      <w:r>
        <w:rPr>
          <w:lang w:val="lt-LT"/>
        </w:rPr>
        <w:t xml:space="preserve">- </w:t>
      </w:r>
      <w:r w:rsidR="008E2F5F">
        <w:rPr>
          <w:lang w:val="lt-LT"/>
        </w:rPr>
        <w:t>g</w:t>
      </w:r>
      <w:r>
        <w:rPr>
          <w:lang w:val="lt-LT"/>
        </w:rPr>
        <w:t>erinti vizualios informacijos pateikimą klientams.</w:t>
      </w:r>
    </w:p>
    <w:p w14:paraId="376169D2" w14:textId="77777777" w:rsidR="00D0480E" w:rsidRDefault="00D0480E" w:rsidP="00D0480E">
      <w:pPr>
        <w:spacing w:line="360" w:lineRule="auto"/>
        <w:ind w:firstLine="540"/>
        <w:jc w:val="both"/>
        <w:rPr>
          <w:lang w:val="lt-LT"/>
        </w:rPr>
      </w:pPr>
    </w:p>
    <w:p w14:paraId="06DE93F1" w14:textId="77F5DE9C" w:rsidR="00D0480E" w:rsidRDefault="00D0480E" w:rsidP="00D0480E">
      <w:pPr>
        <w:spacing w:line="360" w:lineRule="auto"/>
        <w:ind w:firstLine="540"/>
        <w:jc w:val="both"/>
        <w:rPr>
          <w:lang w:val="lt-LT"/>
        </w:rPr>
      </w:pPr>
    </w:p>
    <w:p w14:paraId="2E69F9C3" w14:textId="77777777" w:rsidR="00CC76F1" w:rsidRDefault="00CC76F1" w:rsidP="00D0480E">
      <w:pPr>
        <w:spacing w:line="360" w:lineRule="auto"/>
        <w:ind w:firstLine="540"/>
        <w:jc w:val="both"/>
        <w:rPr>
          <w:lang w:val="lt-LT"/>
        </w:rPr>
      </w:pPr>
    </w:p>
    <w:p w14:paraId="23DE48BD" w14:textId="64979C2E" w:rsidR="00D0480E" w:rsidRDefault="00D0480E" w:rsidP="00D0480E">
      <w:pPr>
        <w:spacing w:line="360" w:lineRule="auto"/>
        <w:jc w:val="both"/>
        <w:rPr>
          <w:lang w:val="lt-LT"/>
        </w:rPr>
      </w:pPr>
      <w:r w:rsidRPr="00916C00">
        <w:rPr>
          <w:lang w:val="lt-LT"/>
        </w:rPr>
        <w:t xml:space="preserve">Direktorius                                                                          </w:t>
      </w:r>
      <w:r w:rsidR="008E2F5F">
        <w:rPr>
          <w:lang w:val="lt-LT"/>
        </w:rPr>
        <w:t xml:space="preserve">                         </w:t>
      </w:r>
      <w:r w:rsidRPr="00916C00">
        <w:rPr>
          <w:lang w:val="lt-LT"/>
        </w:rPr>
        <w:t xml:space="preserve">         </w:t>
      </w:r>
      <w:r>
        <w:rPr>
          <w:lang w:val="lt-LT"/>
        </w:rPr>
        <w:t xml:space="preserve">Remigijus Naujokas </w:t>
      </w:r>
    </w:p>
    <w:p w14:paraId="2199505F" w14:textId="77777777" w:rsidR="00D0480E" w:rsidRDefault="00D0480E" w:rsidP="00D0480E">
      <w:pPr>
        <w:spacing w:line="360" w:lineRule="auto"/>
        <w:jc w:val="both"/>
        <w:rPr>
          <w:lang w:val="lt-LT"/>
        </w:rPr>
      </w:pPr>
    </w:p>
    <w:p w14:paraId="43687384" w14:textId="192476BB" w:rsidR="00EA318A" w:rsidRDefault="00EA318A" w:rsidP="00EA318A">
      <w:pPr>
        <w:tabs>
          <w:tab w:val="left" w:pos="8820"/>
        </w:tabs>
        <w:spacing w:line="360" w:lineRule="auto"/>
        <w:jc w:val="both"/>
        <w:rPr>
          <w:lang w:val="lt-LT"/>
        </w:rPr>
      </w:pPr>
    </w:p>
    <w:p w14:paraId="26EBAD5D" w14:textId="3A66A2ED" w:rsidR="00EA318A" w:rsidRDefault="00EA318A" w:rsidP="00EA318A">
      <w:pPr>
        <w:tabs>
          <w:tab w:val="left" w:pos="8820"/>
        </w:tabs>
        <w:spacing w:line="360" w:lineRule="auto"/>
        <w:jc w:val="both"/>
        <w:rPr>
          <w:lang w:val="lt-LT"/>
        </w:rPr>
      </w:pPr>
    </w:p>
    <w:p w14:paraId="0E852548" w14:textId="24F40410" w:rsidR="00EA318A" w:rsidRDefault="00EA318A" w:rsidP="00EA318A">
      <w:pPr>
        <w:tabs>
          <w:tab w:val="left" w:pos="8820"/>
        </w:tabs>
        <w:spacing w:line="360" w:lineRule="auto"/>
        <w:jc w:val="both"/>
        <w:rPr>
          <w:lang w:val="lt-LT"/>
        </w:rPr>
      </w:pPr>
    </w:p>
    <w:p w14:paraId="404CA989" w14:textId="77777777" w:rsidR="00EA318A" w:rsidRDefault="00EA318A" w:rsidP="00EA318A">
      <w:pPr>
        <w:tabs>
          <w:tab w:val="left" w:pos="8820"/>
        </w:tabs>
        <w:spacing w:line="360" w:lineRule="auto"/>
        <w:jc w:val="both"/>
        <w:rPr>
          <w:lang w:val="lt-LT"/>
        </w:rPr>
      </w:pPr>
    </w:p>
    <w:sectPr w:rsidR="00EA318A" w:rsidSect="004B6C3D">
      <w:footerReference w:type="default" r:id="rId10"/>
      <w:footnotePr>
        <w:pos w:val="beneathText"/>
      </w:footnotePr>
      <w:pgSz w:w="11906" w:h="16838" w:code="9"/>
      <w:pgMar w:top="567" w:right="849" w:bottom="1440" w:left="1701" w:header="567" w:footer="567" w:gutter="0"/>
      <w:cols w:space="1296"/>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9345F8D" w14:textId="77777777" w:rsidR="00EB2FE1" w:rsidRDefault="00EB2FE1" w:rsidP="00610F74">
      <w:r>
        <w:separator/>
      </w:r>
    </w:p>
  </w:endnote>
  <w:endnote w:type="continuationSeparator" w:id="0">
    <w:p w14:paraId="664CE498" w14:textId="77777777" w:rsidR="00EB2FE1" w:rsidRDefault="00EB2FE1" w:rsidP="00610F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10595494"/>
      <w:docPartObj>
        <w:docPartGallery w:val="Page Numbers (Bottom of Page)"/>
        <w:docPartUnique/>
      </w:docPartObj>
    </w:sdtPr>
    <w:sdtEndPr/>
    <w:sdtContent>
      <w:p w14:paraId="46F9E142" w14:textId="6486CFB8" w:rsidR="00A37F14" w:rsidRDefault="00A37F14">
        <w:pPr>
          <w:pStyle w:val="Porat"/>
          <w:jc w:val="center"/>
        </w:pPr>
        <w:r>
          <w:fldChar w:fldCharType="begin"/>
        </w:r>
        <w:r>
          <w:instrText>PAGE   \* MERGEFORMAT</w:instrText>
        </w:r>
        <w:r>
          <w:fldChar w:fldCharType="separate"/>
        </w:r>
        <w:r w:rsidR="00EB2FE1" w:rsidRPr="00EB2FE1">
          <w:rPr>
            <w:noProof/>
            <w:lang w:val="lt-LT"/>
          </w:rPr>
          <w:t>1</w:t>
        </w:r>
        <w:r>
          <w:fldChar w:fldCharType="end"/>
        </w:r>
      </w:p>
    </w:sdtContent>
  </w:sdt>
  <w:p w14:paraId="423D4425" w14:textId="77777777" w:rsidR="00A37F14" w:rsidRDefault="00A37F14">
    <w:pPr>
      <w:pStyle w:val="Por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7B42978" w14:textId="77777777" w:rsidR="00EB2FE1" w:rsidRDefault="00EB2FE1" w:rsidP="00610F74">
      <w:r>
        <w:separator/>
      </w:r>
    </w:p>
  </w:footnote>
  <w:footnote w:type="continuationSeparator" w:id="0">
    <w:p w14:paraId="25F751F5" w14:textId="77777777" w:rsidR="00EB2FE1" w:rsidRDefault="00EB2FE1" w:rsidP="00610F7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544F09"/>
    <w:multiLevelType w:val="hybridMultilevel"/>
    <w:tmpl w:val="A6383FA8"/>
    <w:lvl w:ilvl="0" w:tplc="0040EA38">
      <w:start w:val="65"/>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097047D2"/>
    <w:multiLevelType w:val="hybridMultilevel"/>
    <w:tmpl w:val="CB620FAE"/>
    <w:lvl w:ilvl="0" w:tplc="04270001">
      <w:start w:val="1"/>
      <w:numFmt w:val="bullet"/>
      <w:lvlText w:val=""/>
      <w:lvlJc w:val="left"/>
      <w:pPr>
        <w:tabs>
          <w:tab w:val="num" w:pos="720"/>
        </w:tabs>
        <w:ind w:left="720" w:hanging="360"/>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43A2E2C"/>
    <w:multiLevelType w:val="hybridMultilevel"/>
    <w:tmpl w:val="0D7239D8"/>
    <w:lvl w:ilvl="0" w:tplc="04270001">
      <w:start w:val="1"/>
      <w:numFmt w:val="bullet"/>
      <w:lvlText w:val=""/>
      <w:lvlJc w:val="left"/>
      <w:pPr>
        <w:tabs>
          <w:tab w:val="num" w:pos="1440"/>
        </w:tabs>
        <w:ind w:left="1440" w:hanging="360"/>
      </w:pPr>
      <w:rPr>
        <w:rFonts w:ascii="Symbol" w:hAnsi="Symbol" w:hint="default"/>
      </w:rPr>
    </w:lvl>
    <w:lvl w:ilvl="1" w:tplc="04270003" w:tentative="1">
      <w:start w:val="1"/>
      <w:numFmt w:val="bullet"/>
      <w:lvlText w:val="o"/>
      <w:lvlJc w:val="left"/>
      <w:pPr>
        <w:tabs>
          <w:tab w:val="num" w:pos="2160"/>
        </w:tabs>
        <w:ind w:left="2160" w:hanging="360"/>
      </w:pPr>
      <w:rPr>
        <w:rFonts w:ascii="Courier New" w:hAnsi="Courier New" w:hint="default"/>
      </w:rPr>
    </w:lvl>
    <w:lvl w:ilvl="2" w:tplc="04270005" w:tentative="1">
      <w:start w:val="1"/>
      <w:numFmt w:val="bullet"/>
      <w:lvlText w:val=""/>
      <w:lvlJc w:val="left"/>
      <w:pPr>
        <w:tabs>
          <w:tab w:val="num" w:pos="2880"/>
        </w:tabs>
        <w:ind w:left="2880" w:hanging="360"/>
      </w:pPr>
      <w:rPr>
        <w:rFonts w:ascii="Wingdings" w:hAnsi="Wingdings" w:hint="default"/>
      </w:rPr>
    </w:lvl>
    <w:lvl w:ilvl="3" w:tplc="04270001" w:tentative="1">
      <w:start w:val="1"/>
      <w:numFmt w:val="bullet"/>
      <w:lvlText w:val=""/>
      <w:lvlJc w:val="left"/>
      <w:pPr>
        <w:tabs>
          <w:tab w:val="num" w:pos="3600"/>
        </w:tabs>
        <w:ind w:left="3600" w:hanging="360"/>
      </w:pPr>
      <w:rPr>
        <w:rFonts w:ascii="Symbol" w:hAnsi="Symbol" w:hint="default"/>
      </w:rPr>
    </w:lvl>
    <w:lvl w:ilvl="4" w:tplc="04270003" w:tentative="1">
      <w:start w:val="1"/>
      <w:numFmt w:val="bullet"/>
      <w:lvlText w:val="o"/>
      <w:lvlJc w:val="left"/>
      <w:pPr>
        <w:tabs>
          <w:tab w:val="num" w:pos="4320"/>
        </w:tabs>
        <w:ind w:left="4320" w:hanging="360"/>
      </w:pPr>
      <w:rPr>
        <w:rFonts w:ascii="Courier New" w:hAnsi="Courier New" w:hint="default"/>
      </w:rPr>
    </w:lvl>
    <w:lvl w:ilvl="5" w:tplc="04270005" w:tentative="1">
      <w:start w:val="1"/>
      <w:numFmt w:val="bullet"/>
      <w:lvlText w:val=""/>
      <w:lvlJc w:val="left"/>
      <w:pPr>
        <w:tabs>
          <w:tab w:val="num" w:pos="5040"/>
        </w:tabs>
        <w:ind w:left="5040" w:hanging="360"/>
      </w:pPr>
      <w:rPr>
        <w:rFonts w:ascii="Wingdings" w:hAnsi="Wingdings" w:hint="default"/>
      </w:rPr>
    </w:lvl>
    <w:lvl w:ilvl="6" w:tplc="04270001" w:tentative="1">
      <w:start w:val="1"/>
      <w:numFmt w:val="bullet"/>
      <w:lvlText w:val=""/>
      <w:lvlJc w:val="left"/>
      <w:pPr>
        <w:tabs>
          <w:tab w:val="num" w:pos="5760"/>
        </w:tabs>
        <w:ind w:left="5760" w:hanging="360"/>
      </w:pPr>
      <w:rPr>
        <w:rFonts w:ascii="Symbol" w:hAnsi="Symbol" w:hint="default"/>
      </w:rPr>
    </w:lvl>
    <w:lvl w:ilvl="7" w:tplc="04270003" w:tentative="1">
      <w:start w:val="1"/>
      <w:numFmt w:val="bullet"/>
      <w:lvlText w:val="o"/>
      <w:lvlJc w:val="left"/>
      <w:pPr>
        <w:tabs>
          <w:tab w:val="num" w:pos="6480"/>
        </w:tabs>
        <w:ind w:left="6480" w:hanging="360"/>
      </w:pPr>
      <w:rPr>
        <w:rFonts w:ascii="Courier New" w:hAnsi="Courier New" w:hint="default"/>
      </w:rPr>
    </w:lvl>
    <w:lvl w:ilvl="8" w:tplc="04270005" w:tentative="1">
      <w:start w:val="1"/>
      <w:numFmt w:val="bullet"/>
      <w:lvlText w:val=""/>
      <w:lvlJc w:val="left"/>
      <w:pPr>
        <w:tabs>
          <w:tab w:val="num" w:pos="7200"/>
        </w:tabs>
        <w:ind w:left="7200" w:hanging="360"/>
      </w:pPr>
      <w:rPr>
        <w:rFonts w:ascii="Wingdings" w:hAnsi="Wingdings" w:hint="default"/>
      </w:rPr>
    </w:lvl>
  </w:abstractNum>
  <w:abstractNum w:abstractNumId="3" w15:restartNumberingAfterBreak="0">
    <w:nsid w:val="155C138D"/>
    <w:multiLevelType w:val="hybridMultilevel"/>
    <w:tmpl w:val="D31C903C"/>
    <w:lvl w:ilvl="0" w:tplc="0928B4B4">
      <w:start w:val="5"/>
      <w:numFmt w:val="upperRoman"/>
      <w:lvlText w:val="%1."/>
      <w:lvlJc w:val="left"/>
      <w:pPr>
        <w:tabs>
          <w:tab w:val="num" w:pos="1080"/>
        </w:tabs>
        <w:ind w:left="1080" w:hanging="720"/>
      </w:pPr>
      <w:rPr>
        <w:rFonts w:cs="Times New Roman" w:hint="default"/>
      </w:rPr>
    </w:lvl>
    <w:lvl w:ilvl="1" w:tplc="04270019" w:tentative="1">
      <w:start w:val="1"/>
      <w:numFmt w:val="lowerLetter"/>
      <w:lvlText w:val="%2."/>
      <w:lvlJc w:val="left"/>
      <w:pPr>
        <w:tabs>
          <w:tab w:val="num" w:pos="1440"/>
        </w:tabs>
        <w:ind w:left="1440" w:hanging="360"/>
      </w:pPr>
      <w:rPr>
        <w:rFonts w:cs="Times New Roman"/>
      </w:rPr>
    </w:lvl>
    <w:lvl w:ilvl="2" w:tplc="0427001B" w:tentative="1">
      <w:start w:val="1"/>
      <w:numFmt w:val="lowerRoman"/>
      <w:lvlText w:val="%3."/>
      <w:lvlJc w:val="right"/>
      <w:pPr>
        <w:tabs>
          <w:tab w:val="num" w:pos="2160"/>
        </w:tabs>
        <w:ind w:left="2160" w:hanging="180"/>
      </w:pPr>
      <w:rPr>
        <w:rFonts w:cs="Times New Roman"/>
      </w:rPr>
    </w:lvl>
    <w:lvl w:ilvl="3" w:tplc="0427000F" w:tentative="1">
      <w:start w:val="1"/>
      <w:numFmt w:val="decimal"/>
      <w:lvlText w:val="%4."/>
      <w:lvlJc w:val="left"/>
      <w:pPr>
        <w:tabs>
          <w:tab w:val="num" w:pos="2880"/>
        </w:tabs>
        <w:ind w:left="2880" w:hanging="360"/>
      </w:pPr>
      <w:rPr>
        <w:rFonts w:cs="Times New Roman"/>
      </w:rPr>
    </w:lvl>
    <w:lvl w:ilvl="4" w:tplc="04270019" w:tentative="1">
      <w:start w:val="1"/>
      <w:numFmt w:val="lowerLetter"/>
      <w:lvlText w:val="%5."/>
      <w:lvlJc w:val="left"/>
      <w:pPr>
        <w:tabs>
          <w:tab w:val="num" w:pos="3600"/>
        </w:tabs>
        <w:ind w:left="3600" w:hanging="360"/>
      </w:pPr>
      <w:rPr>
        <w:rFonts w:cs="Times New Roman"/>
      </w:rPr>
    </w:lvl>
    <w:lvl w:ilvl="5" w:tplc="0427001B" w:tentative="1">
      <w:start w:val="1"/>
      <w:numFmt w:val="lowerRoman"/>
      <w:lvlText w:val="%6."/>
      <w:lvlJc w:val="right"/>
      <w:pPr>
        <w:tabs>
          <w:tab w:val="num" w:pos="4320"/>
        </w:tabs>
        <w:ind w:left="4320" w:hanging="180"/>
      </w:pPr>
      <w:rPr>
        <w:rFonts w:cs="Times New Roman"/>
      </w:rPr>
    </w:lvl>
    <w:lvl w:ilvl="6" w:tplc="0427000F" w:tentative="1">
      <w:start w:val="1"/>
      <w:numFmt w:val="decimal"/>
      <w:lvlText w:val="%7."/>
      <w:lvlJc w:val="left"/>
      <w:pPr>
        <w:tabs>
          <w:tab w:val="num" w:pos="5040"/>
        </w:tabs>
        <w:ind w:left="5040" w:hanging="360"/>
      </w:pPr>
      <w:rPr>
        <w:rFonts w:cs="Times New Roman"/>
      </w:rPr>
    </w:lvl>
    <w:lvl w:ilvl="7" w:tplc="04270019" w:tentative="1">
      <w:start w:val="1"/>
      <w:numFmt w:val="lowerLetter"/>
      <w:lvlText w:val="%8."/>
      <w:lvlJc w:val="left"/>
      <w:pPr>
        <w:tabs>
          <w:tab w:val="num" w:pos="5760"/>
        </w:tabs>
        <w:ind w:left="5760" w:hanging="360"/>
      </w:pPr>
      <w:rPr>
        <w:rFonts w:cs="Times New Roman"/>
      </w:rPr>
    </w:lvl>
    <w:lvl w:ilvl="8" w:tplc="0427001B" w:tentative="1">
      <w:start w:val="1"/>
      <w:numFmt w:val="lowerRoman"/>
      <w:lvlText w:val="%9."/>
      <w:lvlJc w:val="right"/>
      <w:pPr>
        <w:tabs>
          <w:tab w:val="num" w:pos="6480"/>
        </w:tabs>
        <w:ind w:left="6480" w:hanging="180"/>
      </w:pPr>
      <w:rPr>
        <w:rFonts w:cs="Times New Roman"/>
      </w:rPr>
    </w:lvl>
  </w:abstractNum>
  <w:abstractNum w:abstractNumId="4" w15:restartNumberingAfterBreak="0">
    <w:nsid w:val="16A7305E"/>
    <w:multiLevelType w:val="hybridMultilevel"/>
    <w:tmpl w:val="6368E3BC"/>
    <w:lvl w:ilvl="0" w:tplc="0040EA38">
      <w:start w:val="65"/>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18982EDD"/>
    <w:multiLevelType w:val="hybridMultilevel"/>
    <w:tmpl w:val="39CA5FBA"/>
    <w:lvl w:ilvl="0" w:tplc="0427000F">
      <w:start w:val="1"/>
      <w:numFmt w:val="decimal"/>
      <w:lvlText w:val="%1."/>
      <w:lvlJc w:val="left"/>
      <w:pPr>
        <w:tabs>
          <w:tab w:val="num" w:pos="1854"/>
        </w:tabs>
        <w:ind w:left="1854" w:hanging="360"/>
      </w:pPr>
      <w:rPr>
        <w:rFonts w:cs="Times New Roman"/>
      </w:rPr>
    </w:lvl>
    <w:lvl w:ilvl="1" w:tplc="04270019" w:tentative="1">
      <w:start w:val="1"/>
      <w:numFmt w:val="lowerLetter"/>
      <w:lvlText w:val="%2."/>
      <w:lvlJc w:val="left"/>
      <w:pPr>
        <w:tabs>
          <w:tab w:val="num" w:pos="2574"/>
        </w:tabs>
        <w:ind w:left="2574" w:hanging="360"/>
      </w:pPr>
      <w:rPr>
        <w:rFonts w:cs="Times New Roman"/>
      </w:rPr>
    </w:lvl>
    <w:lvl w:ilvl="2" w:tplc="0427001B" w:tentative="1">
      <w:start w:val="1"/>
      <w:numFmt w:val="lowerRoman"/>
      <w:lvlText w:val="%3."/>
      <w:lvlJc w:val="right"/>
      <w:pPr>
        <w:tabs>
          <w:tab w:val="num" w:pos="3294"/>
        </w:tabs>
        <w:ind w:left="3294" w:hanging="180"/>
      </w:pPr>
      <w:rPr>
        <w:rFonts w:cs="Times New Roman"/>
      </w:rPr>
    </w:lvl>
    <w:lvl w:ilvl="3" w:tplc="0427000F" w:tentative="1">
      <w:start w:val="1"/>
      <w:numFmt w:val="decimal"/>
      <w:lvlText w:val="%4."/>
      <w:lvlJc w:val="left"/>
      <w:pPr>
        <w:tabs>
          <w:tab w:val="num" w:pos="4014"/>
        </w:tabs>
        <w:ind w:left="4014" w:hanging="360"/>
      </w:pPr>
      <w:rPr>
        <w:rFonts w:cs="Times New Roman"/>
      </w:rPr>
    </w:lvl>
    <w:lvl w:ilvl="4" w:tplc="04270019" w:tentative="1">
      <w:start w:val="1"/>
      <w:numFmt w:val="lowerLetter"/>
      <w:lvlText w:val="%5."/>
      <w:lvlJc w:val="left"/>
      <w:pPr>
        <w:tabs>
          <w:tab w:val="num" w:pos="4734"/>
        </w:tabs>
        <w:ind w:left="4734" w:hanging="360"/>
      </w:pPr>
      <w:rPr>
        <w:rFonts w:cs="Times New Roman"/>
      </w:rPr>
    </w:lvl>
    <w:lvl w:ilvl="5" w:tplc="0427001B" w:tentative="1">
      <w:start w:val="1"/>
      <w:numFmt w:val="lowerRoman"/>
      <w:lvlText w:val="%6."/>
      <w:lvlJc w:val="right"/>
      <w:pPr>
        <w:tabs>
          <w:tab w:val="num" w:pos="5454"/>
        </w:tabs>
        <w:ind w:left="5454" w:hanging="180"/>
      </w:pPr>
      <w:rPr>
        <w:rFonts w:cs="Times New Roman"/>
      </w:rPr>
    </w:lvl>
    <w:lvl w:ilvl="6" w:tplc="0427000F" w:tentative="1">
      <w:start w:val="1"/>
      <w:numFmt w:val="decimal"/>
      <w:lvlText w:val="%7."/>
      <w:lvlJc w:val="left"/>
      <w:pPr>
        <w:tabs>
          <w:tab w:val="num" w:pos="6174"/>
        </w:tabs>
        <w:ind w:left="6174" w:hanging="360"/>
      </w:pPr>
      <w:rPr>
        <w:rFonts w:cs="Times New Roman"/>
      </w:rPr>
    </w:lvl>
    <w:lvl w:ilvl="7" w:tplc="04270019" w:tentative="1">
      <w:start w:val="1"/>
      <w:numFmt w:val="lowerLetter"/>
      <w:lvlText w:val="%8."/>
      <w:lvlJc w:val="left"/>
      <w:pPr>
        <w:tabs>
          <w:tab w:val="num" w:pos="6894"/>
        </w:tabs>
        <w:ind w:left="6894" w:hanging="360"/>
      </w:pPr>
      <w:rPr>
        <w:rFonts w:cs="Times New Roman"/>
      </w:rPr>
    </w:lvl>
    <w:lvl w:ilvl="8" w:tplc="0427001B" w:tentative="1">
      <w:start w:val="1"/>
      <w:numFmt w:val="lowerRoman"/>
      <w:lvlText w:val="%9."/>
      <w:lvlJc w:val="right"/>
      <w:pPr>
        <w:tabs>
          <w:tab w:val="num" w:pos="7614"/>
        </w:tabs>
        <w:ind w:left="7614" w:hanging="180"/>
      </w:pPr>
      <w:rPr>
        <w:rFonts w:cs="Times New Roman"/>
      </w:rPr>
    </w:lvl>
  </w:abstractNum>
  <w:abstractNum w:abstractNumId="6" w15:restartNumberingAfterBreak="0">
    <w:nsid w:val="1A3B754A"/>
    <w:multiLevelType w:val="hybridMultilevel"/>
    <w:tmpl w:val="C1B863E6"/>
    <w:lvl w:ilvl="0" w:tplc="B8AE97B0">
      <w:start w:val="2"/>
      <w:numFmt w:val="bullet"/>
      <w:lvlText w:val="-"/>
      <w:lvlJc w:val="left"/>
      <w:pPr>
        <w:ind w:left="990" w:hanging="360"/>
      </w:pPr>
      <w:rPr>
        <w:rFonts w:ascii="Times New Roman" w:eastAsia="Times New Roman" w:hAnsi="Times New Roman" w:cs="Times New Roman" w:hint="default"/>
        <w:b w:val="0"/>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7" w15:restartNumberingAfterBreak="0">
    <w:nsid w:val="244475D8"/>
    <w:multiLevelType w:val="hybridMultilevel"/>
    <w:tmpl w:val="E9CE35A2"/>
    <w:lvl w:ilvl="0" w:tplc="2A1A9A6E">
      <w:start w:val="9"/>
      <w:numFmt w:val="bullet"/>
      <w:lvlText w:val="-"/>
      <w:lvlJc w:val="left"/>
      <w:pPr>
        <w:ind w:left="720" w:hanging="360"/>
      </w:pPr>
      <w:rPr>
        <w:rFonts w:ascii="Times New Roman" w:eastAsia="Times New Roman" w:hAnsi="Times New Roman" w:hint="default"/>
      </w:r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251E167B"/>
    <w:multiLevelType w:val="hybridMultilevel"/>
    <w:tmpl w:val="4FD6398A"/>
    <w:lvl w:ilvl="0" w:tplc="F92A66E8">
      <w:start w:val="2"/>
      <w:numFmt w:val="bullet"/>
      <w:lvlText w:val="-"/>
      <w:lvlJc w:val="left"/>
      <w:pPr>
        <w:ind w:left="660" w:hanging="360"/>
      </w:pPr>
      <w:rPr>
        <w:rFonts w:ascii="Times New Roman" w:eastAsia="Times New Roman" w:hAnsi="Times New Roman" w:hint="default"/>
      </w:rPr>
    </w:lvl>
    <w:lvl w:ilvl="1" w:tplc="04090003" w:tentative="1">
      <w:start w:val="1"/>
      <w:numFmt w:val="bullet"/>
      <w:lvlText w:val="o"/>
      <w:lvlJc w:val="left"/>
      <w:pPr>
        <w:ind w:left="1380" w:hanging="360"/>
      </w:pPr>
      <w:rPr>
        <w:rFonts w:ascii="Courier New" w:hAnsi="Courier New" w:hint="default"/>
      </w:rPr>
    </w:lvl>
    <w:lvl w:ilvl="2" w:tplc="04090005" w:tentative="1">
      <w:start w:val="1"/>
      <w:numFmt w:val="bullet"/>
      <w:lvlText w:val=""/>
      <w:lvlJc w:val="left"/>
      <w:pPr>
        <w:ind w:left="2100" w:hanging="360"/>
      </w:pPr>
      <w:rPr>
        <w:rFonts w:ascii="Wingdings" w:hAnsi="Wingdings" w:hint="default"/>
      </w:rPr>
    </w:lvl>
    <w:lvl w:ilvl="3" w:tplc="04090001" w:tentative="1">
      <w:start w:val="1"/>
      <w:numFmt w:val="bullet"/>
      <w:lvlText w:val=""/>
      <w:lvlJc w:val="left"/>
      <w:pPr>
        <w:ind w:left="2820" w:hanging="360"/>
      </w:pPr>
      <w:rPr>
        <w:rFonts w:ascii="Symbol" w:hAnsi="Symbol" w:hint="default"/>
      </w:rPr>
    </w:lvl>
    <w:lvl w:ilvl="4" w:tplc="04090003" w:tentative="1">
      <w:start w:val="1"/>
      <w:numFmt w:val="bullet"/>
      <w:lvlText w:val="o"/>
      <w:lvlJc w:val="left"/>
      <w:pPr>
        <w:ind w:left="3540" w:hanging="360"/>
      </w:pPr>
      <w:rPr>
        <w:rFonts w:ascii="Courier New" w:hAnsi="Courier New" w:hint="default"/>
      </w:rPr>
    </w:lvl>
    <w:lvl w:ilvl="5" w:tplc="04090005" w:tentative="1">
      <w:start w:val="1"/>
      <w:numFmt w:val="bullet"/>
      <w:lvlText w:val=""/>
      <w:lvlJc w:val="left"/>
      <w:pPr>
        <w:ind w:left="4260" w:hanging="360"/>
      </w:pPr>
      <w:rPr>
        <w:rFonts w:ascii="Wingdings" w:hAnsi="Wingdings" w:hint="default"/>
      </w:rPr>
    </w:lvl>
    <w:lvl w:ilvl="6" w:tplc="04090001" w:tentative="1">
      <w:start w:val="1"/>
      <w:numFmt w:val="bullet"/>
      <w:lvlText w:val=""/>
      <w:lvlJc w:val="left"/>
      <w:pPr>
        <w:ind w:left="4980" w:hanging="360"/>
      </w:pPr>
      <w:rPr>
        <w:rFonts w:ascii="Symbol" w:hAnsi="Symbol" w:hint="default"/>
      </w:rPr>
    </w:lvl>
    <w:lvl w:ilvl="7" w:tplc="04090003" w:tentative="1">
      <w:start w:val="1"/>
      <w:numFmt w:val="bullet"/>
      <w:lvlText w:val="o"/>
      <w:lvlJc w:val="left"/>
      <w:pPr>
        <w:ind w:left="5700" w:hanging="360"/>
      </w:pPr>
      <w:rPr>
        <w:rFonts w:ascii="Courier New" w:hAnsi="Courier New" w:hint="default"/>
      </w:rPr>
    </w:lvl>
    <w:lvl w:ilvl="8" w:tplc="04090005" w:tentative="1">
      <w:start w:val="1"/>
      <w:numFmt w:val="bullet"/>
      <w:lvlText w:val=""/>
      <w:lvlJc w:val="left"/>
      <w:pPr>
        <w:ind w:left="6420" w:hanging="360"/>
      </w:pPr>
      <w:rPr>
        <w:rFonts w:ascii="Wingdings" w:hAnsi="Wingdings" w:hint="default"/>
      </w:rPr>
    </w:lvl>
  </w:abstractNum>
  <w:abstractNum w:abstractNumId="9" w15:restartNumberingAfterBreak="0">
    <w:nsid w:val="2571156B"/>
    <w:multiLevelType w:val="hybridMultilevel"/>
    <w:tmpl w:val="DD26B3F6"/>
    <w:lvl w:ilvl="0" w:tplc="0427000F">
      <w:start w:val="5"/>
      <w:numFmt w:val="decimal"/>
      <w:lvlText w:val="%1."/>
      <w:lvlJc w:val="left"/>
      <w:pPr>
        <w:tabs>
          <w:tab w:val="num" w:pos="720"/>
        </w:tabs>
        <w:ind w:left="720" w:hanging="360"/>
      </w:pPr>
      <w:rPr>
        <w:rFonts w:cs="Times New Roman" w:hint="default"/>
      </w:rPr>
    </w:lvl>
    <w:lvl w:ilvl="1" w:tplc="2A1A9A6E">
      <w:start w:val="9"/>
      <w:numFmt w:val="bullet"/>
      <w:lvlText w:val="-"/>
      <w:lvlJc w:val="left"/>
      <w:pPr>
        <w:tabs>
          <w:tab w:val="num" w:pos="1440"/>
        </w:tabs>
        <w:ind w:left="1440" w:hanging="360"/>
      </w:pPr>
      <w:rPr>
        <w:rFonts w:ascii="Times New Roman" w:eastAsia="Times New Roman" w:hAnsi="Times New Roman" w:hint="default"/>
      </w:rPr>
    </w:lvl>
    <w:lvl w:ilvl="2" w:tplc="0427001B" w:tentative="1">
      <w:start w:val="1"/>
      <w:numFmt w:val="lowerRoman"/>
      <w:lvlText w:val="%3."/>
      <w:lvlJc w:val="right"/>
      <w:pPr>
        <w:tabs>
          <w:tab w:val="num" w:pos="2160"/>
        </w:tabs>
        <w:ind w:left="2160" w:hanging="180"/>
      </w:pPr>
      <w:rPr>
        <w:rFonts w:cs="Times New Roman"/>
      </w:rPr>
    </w:lvl>
    <w:lvl w:ilvl="3" w:tplc="0427000F" w:tentative="1">
      <w:start w:val="1"/>
      <w:numFmt w:val="decimal"/>
      <w:lvlText w:val="%4."/>
      <w:lvlJc w:val="left"/>
      <w:pPr>
        <w:tabs>
          <w:tab w:val="num" w:pos="2880"/>
        </w:tabs>
        <w:ind w:left="2880" w:hanging="360"/>
      </w:pPr>
      <w:rPr>
        <w:rFonts w:cs="Times New Roman"/>
      </w:rPr>
    </w:lvl>
    <w:lvl w:ilvl="4" w:tplc="04270019" w:tentative="1">
      <w:start w:val="1"/>
      <w:numFmt w:val="lowerLetter"/>
      <w:lvlText w:val="%5."/>
      <w:lvlJc w:val="left"/>
      <w:pPr>
        <w:tabs>
          <w:tab w:val="num" w:pos="3600"/>
        </w:tabs>
        <w:ind w:left="3600" w:hanging="360"/>
      </w:pPr>
      <w:rPr>
        <w:rFonts w:cs="Times New Roman"/>
      </w:rPr>
    </w:lvl>
    <w:lvl w:ilvl="5" w:tplc="0427001B" w:tentative="1">
      <w:start w:val="1"/>
      <w:numFmt w:val="lowerRoman"/>
      <w:lvlText w:val="%6."/>
      <w:lvlJc w:val="right"/>
      <w:pPr>
        <w:tabs>
          <w:tab w:val="num" w:pos="4320"/>
        </w:tabs>
        <w:ind w:left="4320" w:hanging="180"/>
      </w:pPr>
      <w:rPr>
        <w:rFonts w:cs="Times New Roman"/>
      </w:rPr>
    </w:lvl>
    <w:lvl w:ilvl="6" w:tplc="0427000F" w:tentative="1">
      <w:start w:val="1"/>
      <w:numFmt w:val="decimal"/>
      <w:lvlText w:val="%7."/>
      <w:lvlJc w:val="left"/>
      <w:pPr>
        <w:tabs>
          <w:tab w:val="num" w:pos="5040"/>
        </w:tabs>
        <w:ind w:left="5040" w:hanging="360"/>
      </w:pPr>
      <w:rPr>
        <w:rFonts w:cs="Times New Roman"/>
      </w:rPr>
    </w:lvl>
    <w:lvl w:ilvl="7" w:tplc="04270019" w:tentative="1">
      <w:start w:val="1"/>
      <w:numFmt w:val="lowerLetter"/>
      <w:lvlText w:val="%8."/>
      <w:lvlJc w:val="left"/>
      <w:pPr>
        <w:tabs>
          <w:tab w:val="num" w:pos="5760"/>
        </w:tabs>
        <w:ind w:left="5760" w:hanging="360"/>
      </w:pPr>
      <w:rPr>
        <w:rFonts w:cs="Times New Roman"/>
      </w:rPr>
    </w:lvl>
    <w:lvl w:ilvl="8" w:tplc="0427001B" w:tentative="1">
      <w:start w:val="1"/>
      <w:numFmt w:val="lowerRoman"/>
      <w:lvlText w:val="%9."/>
      <w:lvlJc w:val="right"/>
      <w:pPr>
        <w:tabs>
          <w:tab w:val="num" w:pos="6480"/>
        </w:tabs>
        <w:ind w:left="6480" w:hanging="180"/>
      </w:pPr>
      <w:rPr>
        <w:rFonts w:cs="Times New Roman"/>
      </w:rPr>
    </w:lvl>
  </w:abstractNum>
  <w:abstractNum w:abstractNumId="10" w15:restartNumberingAfterBreak="0">
    <w:nsid w:val="270360AA"/>
    <w:multiLevelType w:val="hybridMultilevel"/>
    <w:tmpl w:val="4458630C"/>
    <w:lvl w:ilvl="0" w:tplc="0427000F">
      <w:start w:val="1"/>
      <w:numFmt w:val="decimal"/>
      <w:lvlText w:val="%1."/>
      <w:lvlJc w:val="left"/>
      <w:pPr>
        <w:tabs>
          <w:tab w:val="num" w:pos="1440"/>
        </w:tabs>
        <w:ind w:left="1440" w:hanging="360"/>
      </w:pPr>
      <w:rPr>
        <w:rFonts w:cs="Times New Roman"/>
      </w:rPr>
    </w:lvl>
    <w:lvl w:ilvl="1" w:tplc="04270019" w:tentative="1">
      <w:start w:val="1"/>
      <w:numFmt w:val="lowerLetter"/>
      <w:lvlText w:val="%2."/>
      <w:lvlJc w:val="left"/>
      <w:pPr>
        <w:tabs>
          <w:tab w:val="num" w:pos="2160"/>
        </w:tabs>
        <w:ind w:left="2160" w:hanging="360"/>
      </w:pPr>
      <w:rPr>
        <w:rFonts w:cs="Times New Roman"/>
      </w:rPr>
    </w:lvl>
    <w:lvl w:ilvl="2" w:tplc="0427001B" w:tentative="1">
      <w:start w:val="1"/>
      <w:numFmt w:val="lowerRoman"/>
      <w:lvlText w:val="%3."/>
      <w:lvlJc w:val="right"/>
      <w:pPr>
        <w:tabs>
          <w:tab w:val="num" w:pos="2880"/>
        </w:tabs>
        <w:ind w:left="2880" w:hanging="180"/>
      </w:pPr>
      <w:rPr>
        <w:rFonts w:cs="Times New Roman"/>
      </w:rPr>
    </w:lvl>
    <w:lvl w:ilvl="3" w:tplc="0427000F" w:tentative="1">
      <w:start w:val="1"/>
      <w:numFmt w:val="decimal"/>
      <w:lvlText w:val="%4."/>
      <w:lvlJc w:val="left"/>
      <w:pPr>
        <w:tabs>
          <w:tab w:val="num" w:pos="3600"/>
        </w:tabs>
        <w:ind w:left="3600" w:hanging="360"/>
      </w:pPr>
      <w:rPr>
        <w:rFonts w:cs="Times New Roman"/>
      </w:rPr>
    </w:lvl>
    <w:lvl w:ilvl="4" w:tplc="04270019" w:tentative="1">
      <w:start w:val="1"/>
      <w:numFmt w:val="lowerLetter"/>
      <w:lvlText w:val="%5."/>
      <w:lvlJc w:val="left"/>
      <w:pPr>
        <w:tabs>
          <w:tab w:val="num" w:pos="4320"/>
        </w:tabs>
        <w:ind w:left="4320" w:hanging="360"/>
      </w:pPr>
      <w:rPr>
        <w:rFonts w:cs="Times New Roman"/>
      </w:rPr>
    </w:lvl>
    <w:lvl w:ilvl="5" w:tplc="0427001B" w:tentative="1">
      <w:start w:val="1"/>
      <w:numFmt w:val="lowerRoman"/>
      <w:lvlText w:val="%6."/>
      <w:lvlJc w:val="right"/>
      <w:pPr>
        <w:tabs>
          <w:tab w:val="num" w:pos="5040"/>
        </w:tabs>
        <w:ind w:left="5040" w:hanging="180"/>
      </w:pPr>
      <w:rPr>
        <w:rFonts w:cs="Times New Roman"/>
      </w:rPr>
    </w:lvl>
    <w:lvl w:ilvl="6" w:tplc="0427000F" w:tentative="1">
      <w:start w:val="1"/>
      <w:numFmt w:val="decimal"/>
      <w:lvlText w:val="%7."/>
      <w:lvlJc w:val="left"/>
      <w:pPr>
        <w:tabs>
          <w:tab w:val="num" w:pos="5760"/>
        </w:tabs>
        <w:ind w:left="5760" w:hanging="360"/>
      </w:pPr>
      <w:rPr>
        <w:rFonts w:cs="Times New Roman"/>
      </w:rPr>
    </w:lvl>
    <w:lvl w:ilvl="7" w:tplc="04270019" w:tentative="1">
      <w:start w:val="1"/>
      <w:numFmt w:val="lowerLetter"/>
      <w:lvlText w:val="%8."/>
      <w:lvlJc w:val="left"/>
      <w:pPr>
        <w:tabs>
          <w:tab w:val="num" w:pos="6480"/>
        </w:tabs>
        <w:ind w:left="6480" w:hanging="360"/>
      </w:pPr>
      <w:rPr>
        <w:rFonts w:cs="Times New Roman"/>
      </w:rPr>
    </w:lvl>
    <w:lvl w:ilvl="8" w:tplc="0427001B" w:tentative="1">
      <w:start w:val="1"/>
      <w:numFmt w:val="lowerRoman"/>
      <w:lvlText w:val="%9."/>
      <w:lvlJc w:val="right"/>
      <w:pPr>
        <w:tabs>
          <w:tab w:val="num" w:pos="7200"/>
        </w:tabs>
        <w:ind w:left="7200" w:hanging="180"/>
      </w:pPr>
      <w:rPr>
        <w:rFonts w:cs="Times New Roman"/>
      </w:rPr>
    </w:lvl>
  </w:abstractNum>
  <w:abstractNum w:abstractNumId="11" w15:restartNumberingAfterBreak="0">
    <w:nsid w:val="276C1E91"/>
    <w:multiLevelType w:val="hybridMultilevel"/>
    <w:tmpl w:val="9F9A6496"/>
    <w:lvl w:ilvl="0" w:tplc="4A449650">
      <w:start w:val="1"/>
      <w:numFmt w:val="bullet"/>
      <w:lvlText w:val="-"/>
      <w:lvlJc w:val="left"/>
      <w:pPr>
        <w:ind w:left="1494" w:hanging="360"/>
      </w:pPr>
      <w:rPr>
        <w:rFonts w:ascii="Times New Roman" w:eastAsia="Times New Roman" w:hAnsi="Times New Roman" w:cs="Times New Roman" w:hint="default"/>
      </w:rPr>
    </w:lvl>
    <w:lvl w:ilvl="1" w:tplc="04270003" w:tentative="1">
      <w:start w:val="1"/>
      <w:numFmt w:val="bullet"/>
      <w:lvlText w:val="o"/>
      <w:lvlJc w:val="left"/>
      <w:pPr>
        <w:ind w:left="2214" w:hanging="360"/>
      </w:pPr>
      <w:rPr>
        <w:rFonts w:ascii="Courier New" w:hAnsi="Courier New" w:cs="Courier New" w:hint="default"/>
      </w:rPr>
    </w:lvl>
    <w:lvl w:ilvl="2" w:tplc="04270005" w:tentative="1">
      <w:start w:val="1"/>
      <w:numFmt w:val="bullet"/>
      <w:lvlText w:val=""/>
      <w:lvlJc w:val="left"/>
      <w:pPr>
        <w:ind w:left="2934" w:hanging="360"/>
      </w:pPr>
      <w:rPr>
        <w:rFonts w:ascii="Wingdings" w:hAnsi="Wingdings" w:hint="default"/>
      </w:rPr>
    </w:lvl>
    <w:lvl w:ilvl="3" w:tplc="04270001" w:tentative="1">
      <w:start w:val="1"/>
      <w:numFmt w:val="bullet"/>
      <w:lvlText w:val=""/>
      <w:lvlJc w:val="left"/>
      <w:pPr>
        <w:ind w:left="3654" w:hanging="360"/>
      </w:pPr>
      <w:rPr>
        <w:rFonts w:ascii="Symbol" w:hAnsi="Symbol" w:hint="default"/>
      </w:rPr>
    </w:lvl>
    <w:lvl w:ilvl="4" w:tplc="04270003" w:tentative="1">
      <w:start w:val="1"/>
      <w:numFmt w:val="bullet"/>
      <w:lvlText w:val="o"/>
      <w:lvlJc w:val="left"/>
      <w:pPr>
        <w:ind w:left="4374" w:hanging="360"/>
      </w:pPr>
      <w:rPr>
        <w:rFonts w:ascii="Courier New" w:hAnsi="Courier New" w:cs="Courier New" w:hint="default"/>
      </w:rPr>
    </w:lvl>
    <w:lvl w:ilvl="5" w:tplc="04270005" w:tentative="1">
      <w:start w:val="1"/>
      <w:numFmt w:val="bullet"/>
      <w:lvlText w:val=""/>
      <w:lvlJc w:val="left"/>
      <w:pPr>
        <w:ind w:left="5094" w:hanging="360"/>
      </w:pPr>
      <w:rPr>
        <w:rFonts w:ascii="Wingdings" w:hAnsi="Wingdings" w:hint="default"/>
      </w:rPr>
    </w:lvl>
    <w:lvl w:ilvl="6" w:tplc="04270001" w:tentative="1">
      <w:start w:val="1"/>
      <w:numFmt w:val="bullet"/>
      <w:lvlText w:val=""/>
      <w:lvlJc w:val="left"/>
      <w:pPr>
        <w:ind w:left="5814" w:hanging="360"/>
      </w:pPr>
      <w:rPr>
        <w:rFonts w:ascii="Symbol" w:hAnsi="Symbol" w:hint="default"/>
      </w:rPr>
    </w:lvl>
    <w:lvl w:ilvl="7" w:tplc="04270003" w:tentative="1">
      <w:start w:val="1"/>
      <w:numFmt w:val="bullet"/>
      <w:lvlText w:val="o"/>
      <w:lvlJc w:val="left"/>
      <w:pPr>
        <w:ind w:left="6534" w:hanging="360"/>
      </w:pPr>
      <w:rPr>
        <w:rFonts w:ascii="Courier New" w:hAnsi="Courier New" w:cs="Courier New" w:hint="default"/>
      </w:rPr>
    </w:lvl>
    <w:lvl w:ilvl="8" w:tplc="04270005" w:tentative="1">
      <w:start w:val="1"/>
      <w:numFmt w:val="bullet"/>
      <w:lvlText w:val=""/>
      <w:lvlJc w:val="left"/>
      <w:pPr>
        <w:ind w:left="7254" w:hanging="360"/>
      </w:pPr>
      <w:rPr>
        <w:rFonts w:ascii="Wingdings" w:hAnsi="Wingdings" w:hint="default"/>
      </w:rPr>
    </w:lvl>
  </w:abstractNum>
  <w:abstractNum w:abstractNumId="12" w15:restartNumberingAfterBreak="0">
    <w:nsid w:val="28544824"/>
    <w:multiLevelType w:val="hybridMultilevel"/>
    <w:tmpl w:val="84E25DC6"/>
    <w:lvl w:ilvl="0" w:tplc="4A449650">
      <w:start w:val="1"/>
      <w:numFmt w:val="bullet"/>
      <w:lvlText w:val="-"/>
      <w:lvlJc w:val="left"/>
      <w:pPr>
        <w:ind w:left="1562" w:hanging="360"/>
      </w:pPr>
      <w:rPr>
        <w:rFonts w:ascii="Times New Roman" w:eastAsia="Times New Roman" w:hAnsi="Times New Roman" w:cs="Times New Roman" w:hint="default"/>
      </w:rPr>
    </w:lvl>
    <w:lvl w:ilvl="1" w:tplc="04270003" w:tentative="1">
      <w:start w:val="1"/>
      <w:numFmt w:val="bullet"/>
      <w:lvlText w:val="o"/>
      <w:lvlJc w:val="left"/>
      <w:pPr>
        <w:ind w:left="2282" w:hanging="360"/>
      </w:pPr>
      <w:rPr>
        <w:rFonts w:ascii="Courier New" w:hAnsi="Courier New" w:cs="Courier New" w:hint="default"/>
      </w:rPr>
    </w:lvl>
    <w:lvl w:ilvl="2" w:tplc="04270005" w:tentative="1">
      <w:start w:val="1"/>
      <w:numFmt w:val="bullet"/>
      <w:lvlText w:val=""/>
      <w:lvlJc w:val="left"/>
      <w:pPr>
        <w:ind w:left="3002" w:hanging="360"/>
      </w:pPr>
      <w:rPr>
        <w:rFonts w:ascii="Wingdings" w:hAnsi="Wingdings" w:hint="default"/>
      </w:rPr>
    </w:lvl>
    <w:lvl w:ilvl="3" w:tplc="04270001" w:tentative="1">
      <w:start w:val="1"/>
      <w:numFmt w:val="bullet"/>
      <w:lvlText w:val=""/>
      <w:lvlJc w:val="left"/>
      <w:pPr>
        <w:ind w:left="3722" w:hanging="360"/>
      </w:pPr>
      <w:rPr>
        <w:rFonts w:ascii="Symbol" w:hAnsi="Symbol" w:hint="default"/>
      </w:rPr>
    </w:lvl>
    <w:lvl w:ilvl="4" w:tplc="04270003" w:tentative="1">
      <w:start w:val="1"/>
      <w:numFmt w:val="bullet"/>
      <w:lvlText w:val="o"/>
      <w:lvlJc w:val="left"/>
      <w:pPr>
        <w:ind w:left="4442" w:hanging="360"/>
      </w:pPr>
      <w:rPr>
        <w:rFonts w:ascii="Courier New" w:hAnsi="Courier New" w:cs="Courier New" w:hint="default"/>
      </w:rPr>
    </w:lvl>
    <w:lvl w:ilvl="5" w:tplc="04270005" w:tentative="1">
      <w:start w:val="1"/>
      <w:numFmt w:val="bullet"/>
      <w:lvlText w:val=""/>
      <w:lvlJc w:val="left"/>
      <w:pPr>
        <w:ind w:left="5162" w:hanging="360"/>
      </w:pPr>
      <w:rPr>
        <w:rFonts w:ascii="Wingdings" w:hAnsi="Wingdings" w:hint="default"/>
      </w:rPr>
    </w:lvl>
    <w:lvl w:ilvl="6" w:tplc="04270001" w:tentative="1">
      <w:start w:val="1"/>
      <w:numFmt w:val="bullet"/>
      <w:lvlText w:val=""/>
      <w:lvlJc w:val="left"/>
      <w:pPr>
        <w:ind w:left="5882" w:hanging="360"/>
      </w:pPr>
      <w:rPr>
        <w:rFonts w:ascii="Symbol" w:hAnsi="Symbol" w:hint="default"/>
      </w:rPr>
    </w:lvl>
    <w:lvl w:ilvl="7" w:tplc="04270003" w:tentative="1">
      <w:start w:val="1"/>
      <w:numFmt w:val="bullet"/>
      <w:lvlText w:val="o"/>
      <w:lvlJc w:val="left"/>
      <w:pPr>
        <w:ind w:left="6602" w:hanging="360"/>
      </w:pPr>
      <w:rPr>
        <w:rFonts w:ascii="Courier New" w:hAnsi="Courier New" w:cs="Courier New" w:hint="default"/>
      </w:rPr>
    </w:lvl>
    <w:lvl w:ilvl="8" w:tplc="04270005" w:tentative="1">
      <w:start w:val="1"/>
      <w:numFmt w:val="bullet"/>
      <w:lvlText w:val=""/>
      <w:lvlJc w:val="left"/>
      <w:pPr>
        <w:ind w:left="7322" w:hanging="360"/>
      </w:pPr>
      <w:rPr>
        <w:rFonts w:ascii="Wingdings" w:hAnsi="Wingdings" w:hint="default"/>
      </w:rPr>
    </w:lvl>
  </w:abstractNum>
  <w:abstractNum w:abstractNumId="13" w15:restartNumberingAfterBreak="0">
    <w:nsid w:val="2DE57927"/>
    <w:multiLevelType w:val="hybridMultilevel"/>
    <w:tmpl w:val="F9F8315A"/>
    <w:lvl w:ilvl="0" w:tplc="83C47D30">
      <w:start w:val="2011"/>
      <w:numFmt w:val="bullet"/>
      <w:lvlText w:val="-"/>
      <w:lvlJc w:val="left"/>
      <w:pPr>
        <w:ind w:left="1189" w:hanging="360"/>
      </w:pPr>
      <w:rPr>
        <w:rFonts w:ascii="Times New Roman" w:eastAsia="Times New Roman" w:hAnsi="Times New Roman" w:hint="default"/>
      </w:rPr>
    </w:lvl>
    <w:lvl w:ilvl="1" w:tplc="04090003" w:tentative="1">
      <w:start w:val="1"/>
      <w:numFmt w:val="bullet"/>
      <w:lvlText w:val="o"/>
      <w:lvlJc w:val="left"/>
      <w:pPr>
        <w:ind w:left="1909" w:hanging="360"/>
      </w:pPr>
      <w:rPr>
        <w:rFonts w:ascii="Courier New" w:hAnsi="Courier New" w:hint="default"/>
      </w:rPr>
    </w:lvl>
    <w:lvl w:ilvl="2" w:tplc="04090005" w:tentative="1">
      <w:start w:val="1"/>
      <w:numFmt w:val="bullet"/>
      <w:lvlText w:val=""/>
      <w:lvlJc w:val="left"/>
      <w:pPr>
        <w:ind w:left="2629" w:hanging="360"/>
      </w:pPr>
      <w:rPr>
        <w:rFonts w:ascii="Wingdings" w:hAnsi="Wingdings" w:hint="default"/>
      </w:rPr>
    </w:lvl>
    <w:lvl w:ilvl="3" w:tplc="04090001" w:tentative="1">
      <w:start w:val="1"/>
      <w:numFmt w:val="bullet"/>
      <w:lvlText w:val=""/>
      <w:lvlJc w:val="left"/>
      <w:pPr>
        <w:ind w:left="3349" w:hanging="360"/>
      </w:pPr>
      <w:rPr>
        <w:rFonts w:ascii="Symbol" w:hAnsi="Symbol" w:hint="default"/>
      </w:rPr>
    </w:lvl>
    <w:lvl w:ilvl="4" w:tplc="04090003" w:tentative="1">
      <w:start w:val="1"/>
      <w:numFmt w:val="bullet"/>
      <w:lvlText w:val="o"/>
      <w:lvlJc w:val="left"/>
      <w:pPr>
        <w:ind w:left="4069" w:hanging="360"/>
      </w:pPr>
      <w:rPr>
        <w:rFonts w:ascii="Courier New" w:hAnsi="Courier New" w:hint="default"/>
      </w:rPr>
    </w:lvl>
    <w:lvl w:ilvl="5" w:tplc="04090005" w:tentative="1">
      <w:start w:val="1"/>
      <w:numFmt w:val="bullet"/>
      <w:lvlText w:val=""/>
      <w:lvlJc w:val="left"/>
      <w:pPr>
        <w:ind w:left="4789" w:hanging="360"/>
      </w:pPr>
      <w:rPr>
        <w:rFonts w:ascii="Wingdings" w:hAnsi="Wingdings" w:hint="default"/>
      </w:rPr>
    </w:lvl>
    <w:lvl w:ilvl="6" w:tplc="04090001" w:tentative="1">
      <w:start w:val="1"/>
      <w:numFmt w:val="bullet"/>
      <w:lvlText w:val=""/>
      <w:lvlJc w:val="left"/>
      <w:pPr>
        <w:ind w:left="5509" w:hanging="360"/>
      </w:pPr>
      <w:rPr>
        <w:rFonts w:ascii="Symbol" w:hAnsi="Symbol" w:hint="default"/>
      </w:rPr>
    </w:lvl>
    <w:lvl w:ilvl="7" w:tplc="04090003" w:tentative="1">
      <w:start w:val="1"/>
      <w:numFmt w:val="bullet"/>
      <w:lvlText w:val="o"/>
      <w:lvlJc w:val="left"/>
      <w:pPr>
        <w:ind w:left="6229" w:hanging="360"/>
      </w:pPr>
      <w:rPr>
        <w:rFonts w:ascii="Courier New" w:hAnsi="Courier New" w:hint="default"/>
      </w:rPr>
    </w:lvl>
    <w:lvl w:ilvl="8" w:tplc="04090005" w:tentative="1">
      <w:start w:val="1"/>
      <w:numFmt w:val="bullet"/>
      <w:lvlText w:val=""/>
      <w:lvlJc w:val="left"/>
      <w:pPr>
        <w:ind w:left="6949" w:hanging="360"/>
      </w:pPr>
      <w:rPr>
        <w:rFonts w:ascii="Wingdings" w:hAnsi="Wingdings" w:hint="default"/>
      </w:rPr>
    </w:lvl>
  </w:abstractNum>
  <w:abstractNum w:abstractNumId="14" w15:restartNumberingAfterBreak="0">
    <w:nsid w:val="35303F62"/>
    <w:multiLevelType w:val="hybridMultilevel"/>
    <w:tmpl w:val="A2066782"/>
    <w:lvl w:ilvl="0" w:tplc="3094F988">
      <w:start w:val="13"/>
      <w:numFmt w:val="bullet"/>
      <w:lvlText w:val="-"/>
      <w:lvlJc w:val="left"/>
      <w:pPr>
        <w:ind w:left="405" w:hanging="360"/>
      </w:pPr>
      <w:rPr>
        <w:rFonts w:ascii="Times New Roman" w:eastAsia="Times New Roman" w:hAnsi="Times New Roman" w:cs="Times New Roman" w:hint="default"/>
      </w:rPr>
    </w:lvl>
    <w:lvl w:ilvl="1" w:tplc="04090003" w:tentative="1">
      <w:start w:val="1"/>
      <w:numFmt w:val="bullet"/>
      <w:lvlText w:val="o"/>
      <w:lvlJc w:val="left"/>
      <w:pPr>
        <w:ind w:left="1125" w:hanging="360"/>
      </w:pPr>
      <w:rPr>
        <w:rFonts w:ascii="Courier New" w:hAnsi="Courier New" w:cs="Courier New" w:hint="default"/>
      </w:rPr>
    </w:lvl>
    <w:lvl w:ilvl="2" w:tplc="04090005" w:tentative="1">
      <w:start w:val="1"/>
      <w:numFmt w:val="bullet"/>
      <w:lvlText w:val=""/>
      <w:lvlJc w:val="left"/>
      <w:pPr>
        <w:ind w:left="1845" w:hanging="360"/>
      </w:pPr>
      <w:rPr>
        <w:rFonts w:ascii="Wingdings" w:hAnsi="Wingdings" w:hint="default"/>
      </w:rPr>
    </w:lvl>
    <w:lvl w:ilvl="3" w:tplc="04090001" w:tentative="1">
      <w:start w:val="1"/>
      <w:numFmt w:val="bullet"/>
      <w:lvlText w:val=""/>
      <w:lvlJc w:val="left"/>
      <w:pPr>
        <w:ind w:left="2565" w:hanging="360"/>
      </w:pPr>
      <w:rPr>
        <w:rFonts w:ascii="Symbol" w:hAnsi="Symbol" w:hint="default"/>
      </w:rPr>
    </w:lvl>
    <w:lvl w:ilvl="4" w:tplc="04090003" w:tentative="1">
      <w:start w:val="1"/>
      <w:numFmt w:val="bullet"/>
      <w:lvlText w:val="o"/>
      <w:lvlJc w:val="left"/>
      <w:pPr>
        <w:ind w:left="3285" w:hanging="360"/>
      </w:pPr>
      <w:rPr>
        <w:rFonts w:ascii="Courier New" w:hAnsi="Courier New" w:cs="Courier New" w:hint="default"/>
      </w:rPr>
    </w:lvl>
    <w:lvl w:ilvl="5" w:tplc="04090005" w:tentative="1">
      <w:start w:val="1"/>
      <w:numFmt w:val="bullet"/>
      <w:lvlText w:val=""/>
      <w:lvlJc w:val="left"/>
      <w:pPr>
        <w:ind w:left="4005" w:hanging="360"/>
      </w:pPr>
      <w:rPr>
        <w:rFonts w:ascii="Wingdings" w:hAnsi="Wingdings" w:hint="default"/>
      </w:rPr>
    </w:lvl>
    <w:lvl w:ilvl="6" w:tplc="04090001" w:tentative="1">
      <w:start w:val="1"/>
      <w:numFmt w:val="bullet"/>
      <w:lvlText w:val=""/>
      <w:lvlJc w:val="left"/>
      <w:pPr>
        <w:ind w:left="4725" w:hanging="360"/>
      </w:pPr>
      <w:rPr>
        <w:rFonts w:ascii="Symbol" w:hAnsi="Symbol" w:hint="default"/>
      </w:rPr>
    </w:lvl>
    <w:lvl w:ilvl="7" w:tplc="04090003" w:tentative="1">
      <w:start w:val="1"/>
      <w:numFmt w:val="bullet"/>
      <w:lvlText w:val="o"/>
      <w:lvlJc w:val="left"/>
      <w:pPr>
        <w:ind w:left="5445" w:hanging="360"/>
      </w:pPr>
      <w:rPr>
        <w:rFonts w:ascii="Courier New" w:hAnsi="Courier New" w:cs="Courier New" w:hint="default"/>
      </w:rPr>
    </w:lvl>
    <w:lvl w:ilvl="8" w:tplc="04090005" w:tentative="1">
      <w:start w:val="1"/>
      <w:numFmt w:val="bullet"/>
      <w:lvlText w:val=""/>
      <w:lvlJc w:val="left"/>
      <w:pPr>
        <w:ind w:left="6165" w:hanging="360"/>
      </w:pPr>
      <w:rPr>
        <w:rFonts w:ascii="Wingdings" w:hAnsi="Wingdings" w:hint="default"/>
      </w:rPr>
    </w:lvl>
  </w:abstractNum>
  <w:abstractNum w:abstractNumId="15" w15:restartNumberingAfterBreak="0">
    <w:nsid w:val="354C6C77"/>
    <w:multiLevelType w:val="hybridMultilevel"/>
    <w:tmpl w:val="9DFC501E"/>
    <w:lvl w:ilvl="0" w:tplc="04270001">
      <w:start w:val="1"/>
      <w:numFmt w:val="bullet"/>
      <w:lvlText w:val=""/>
      <w:lvlJc w:val="left"/>
      <w:pPr>
        <w:ind w:left="1320" w:hanging="360"/>
      </w:pPr>
      <w:rPr>
        <w:rFonts w:ascii="Symbol" w:hAnsi="Symbol" w:hint="default"/>
      </w:rPr>
    </w:lvl>
    <w:lvl w:ilvl="1" w:tplc="04270003" w:tentative="1">
      <w:start w:val="1"/>
      <w:numFmt w:val="bullet"/>
      <w:lvlText w:val="o"/>
      <w:lvlJc w:val="left"/>
      <w:pPr>
        <w:ind w:left="2040" w:hanging="360"/>
      </w:pPr>
      <w:rPr>
        <w:rFonts w:ascii="Courier New" w:hAnsi="Courier New" w:cs="Courier New" w:hint="default"/>
      </w:rPr>
    </w:lvl>
    <w:lvl w:ilvl="2" w:tplc="04270005" w:tentative="1">
      <w:start w:val="1"/>
      <w:numFmt w:val="bullet"/>
      <w:lvlText w:val=""/>
      <w:lvlJc w:val="left"/>
      <w:pPr>
        <w:ind w:left="2760" w:hanging="360"/>
      </w:pPr>
      <w:rPr>
        <w:rFonts w:ascii="Wingdings" w:hAnsi="Wingdings" w:hint="default"/>
      </w:rPr>
    </w:lvl>
    <w:lvl w:ilvl="3" w:tplc="04270001" w:tentative="1">
      <w:start w:val="1"/>
      <w:numFmt w:val="bullet"/>
      <w:lvlText w:val=""/>
      <w:lvlJc w:val="left"/>
      <w:pPr>
        <w:ind w:left="3480" w:hanging="360"/>
      </w:pPr>
      <w:rPr>
        <w:rFonts w:ascii="Symbol" w:hAnsi="Symbol" w:hint="default"/>
      </w:rPr>
    </w:lvl>
    <w:lvl w:ilvl="4" w:tplc="04270003" w:tentative="1">
      <w:start w:val="1"/>
      <w:numFmt w:val="bullet"/>
      <w:lvlText w:val="o"/>
      <w:lvlJc w:val="left"/>
      <w:pPr>
        <w:ind w:left="4200" w:hanging="360"/>
      </w:pPr>
      <w:rPr>
        <w:rFonts w:ascii="Courier New" w:hAnsi="Courier New" w:cs="Courier New" w:hint="default"/>
      </w:rPr>
    </w:lvl>
    <w:lvl w:ilvl="5" w:tplc="04270005" w:tentative="1">
      <w:start w:val="1"/>
      <w:numFmt w:val="bullet"/>
      <w:lvlText w:val=""/>
      <w:lvlJc w:val="left"/>
      <w:pPr>
        <w:ind w:left="4920" w:hanging="360"/>
      </w:pPr>
      <w:rPr>
        <w:rFonts w:ascii="Wingdings" w:hAnsi="Wingdings" w:hint="default"/>
      </w:rPr>
    </w:lvl>
    <w:lvl w:ilvl="6" w:tplc="04270001" w:tentative="1">
      <w:start w:val="1"/>
      <w:numFmt w:val="bullet"/>
      <w:lvlText w:val=""/>
      <w:lvlJc w:val="left"/>
      <w:pPr>
        <w:ind w:left="5640" w:hanging="360"/>
      </w:pPr>
      <w:rPr>
        <w:rFonts w:ascii="Symbol" w:hAnsi="Symbol" w:hint="default"/>
      </w:rPr>
    </w:lvl>
    <w:lvl w:ilvl="7" w:tplc="04270003" w:tentative="1">
      <w:start w:val="1"/>
      <w:numFmt w:val="bullet"/>
      <w:lvlText w:val="o"/>
      <w:lvlJc w:val="left"/>
      <w:pPr>
        <w:ind w:left="6360" w:hanging="360"/>
      </w:pPr>
      <w:rPr>
        <w:rFonts w:ascii="Courier New" w:hAnsi="Courier New" w:cs="Courier New" w:hint="default"/>
      </w:rPr>
    </w:lvl>
    <w:lvl w:ilvl="8" w:tplc="04270005" w:tentative="1">
      <w:start w:val="1"/>
      <w:numFmt w:val="bullet"/>
      <w:lvlText w:val=""/>
      <w:lvlJc w:val="left"/>
      <w:pPr>
        <w:ind w:left="7080" w:hanging="360"/>
      </w:pPr>
      <w:rPr>
        <w:rFonts w:ascii="Wingdings" w:hAnsi="Wingdings" w:hint="default"/>
      </w:rPr>
    </w:lvl>
  </w:abstractNum>
  <w:abstractNum w:abstractNumId="16" w15:restartNumberingAfterBreak="0">
    <w:nsid w:val="3BC23ED2"/>
    <w:multiLevelType w:val="hybridMultilevel"/>
    <w:tmpl w:val="88BAB73A"/>
    <w:lvl w:ilvl="0" w:tplc="8244F02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E26691A"/>
    <w:multiLevelType w:val="hybridMultilevel"/>
    <w:tmpl w:val="CEE854D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8" w15:restartNumberingAfterBreak="0">
    <w:nsid w:val="3E65750E"/>
    <w:multiLevelType w:val="hybridMultilevel"/>
    <w:tmpl w:val="BE00B9DE"/>
    <w:lvl w:ilvl="0" w:tplc="0427000F">
      <w:start w:val="1"/>
      <w:numFmt w:val="decimal"/>
      <w:lvlText w:val="%1."/>
      <w:lvlJc w:val="left"/>
      <w:pPr>
        <w:tabs>
          <w:tab w:val="num" w:pos="720"/>
        </w:tabs>
        <w:ind w:left="720" w:hanging="360"/>
      </w:pPr>
      <w:rPr>
        <w:rFonts w:cs="Times New Roman"/>
      </w:rPr>
    </w:lvl>
    <w:lvl w:ilvl="1" w:tplc="04270019" w:tentative="1">
      <w:start w:val="1"/>
      <w:numFmt w:val="lowerLetter"/>
      <w:lvlText w:val="%2."/>
      <w:lvlJc w:val="left"/>
      <w:pPr>
        <w:tabs>
          <w:tab w:val="num" w:pos="1440"/>
        </w:tabs>
        <w:ind w:left="1440" w:hanging="360"/>
      </w:pPr>
      <w:rPr>
        <w:rFonts w:cs="Times New Roman"/>
      </w:rPr>
    </w:lvl>
    <w:lvl w:ilvl="2" w:tplc="0427001B" w:tentative="1">
      <w:start w:val="1"/>
      <w:numFmt w:val="lowerRoman"/>
      <w:lvlText w:val="%3."/>
      <w:lvlJc w:val="right"/>
      <w:pPr>
        <w:tabs>
          <w:tab w:val="num" w:pos="2160"/>
        </w:tabs>
        <w:ind w:left="2160" w:hanging="180"/>
      </w:pPr>
      <w:rPr>
        <w:rFonts w:cs="Times New Roman"/>
      </w:rPr>
    </w:lvl>
    <w:lvl w:ilvl="3" w:tplc="0427000F" w:tentative="1">
      <w:start w:val="1"/>
      <w:numFmt w:val="decimal"/>
      <w:lvlText w:val="%4."/>
      <w:lvlJc w:val="left"/>
      <w:pPr>
        <w:tabs>
          <w:tab w:val="num" w:pos="2880"/>
        </w:tabs>
        <w:ind w:left="2880" w:hanging="360"/>
      </w:pPr>
      <w:rPr>
        <w:rFonts w:cs="Times New Roman"/>
      </w:rPr>
    </w:lvl>
    <w:lvl w:ilvl="4" w:tplc="04270019" w:tentative="1">
      <w:start w:val="1"/>
      <w:numFmt w:val="lowerLetter"/>
      <w:lvlText w:val="%5."/>
      <w:lvlJc w:val="left"/>
      <w:pPr>
        <w:tabs>
          <w:tab w:val="num" w:pos="3600"/>
        </w:tabs>
        <w:ind w:left="3600" w:hanging="360"/>
      </w:pPr>
      <w:rPr>
        <w:rFonts w:cs="Times New Roman"/>
      </w:rPr>
    </w:lvl>
    <w:lvl w:ilvl="5" w:tplc="0427001B" w:tentative="1">
      <w:start w:val="1"/>
      <w:numFmt w:val="lowerRoman"/>
      <w:lvlText w:val="%6."/>
      <w:lvlJc w:val="right"/>
      <w:pPr>
        <w:tabs>
          <w:tab w:val="num" w:pos="4320"/>
        </w:tabs>
        <w:ind w:left="4320" w:hanging="180"/>
      </w:pPr>
      <w:rPr>
        <w:rFonts w:cs="Times New Roman"/>
      </w:rPr>
    </w:lvl>
    <w:lvl w:ilvl="6" w:tplc="0427000F" w:tentative="1">
      <w:start w:val="1"/>
      <w:numFmt w:val="decimal"/>
      <w:lvlText w:val="%7."/>
      <w:lvlJc w:val="left"/>
      <w:pPr>
        <w:tabs>
          <w:tab w:val="num" w:pos="5040"/>
        </w:tabs>
        <w:ind w:left="5040" w:hanging="360"/>
      </w:pPr>
      <w:rPr>
        <w:rFonts w:cs="Times New Roman"/>
      </w:rPr>
    </w:lvl>
    <w:lvl w:ilvl="7" w:tplc="04270019" w:tentative="1">
      <w:start w:val="1"/>
      <w:numFmt w:val="lowerLetter"/>
      <w:lvlText w:val="%8."/>
      <w:lvlJc w:val="left"/>
      <w:pPr>
        <w:tabs>
          <w:tab w:val="num" w:pos="5760"/>
        </w:tabs>
        <w:ind w:left="5760" w:hanging="360"/>
      </w:pPr>
      <w:rPr>
        <w:rFonts w:cs="Times New Roman"/>
      </w:rPr>
    </w:lvl>
    <w:lvl w:ilvl="8" w:tplc="0427001B" w:tentative="1">
      <w:start w:val="1"/>
      <w:numFmt w:val="lowerRoman"/>
      <w:lvlText w:val="%9."/>
      <w:lvlJc w:val="right"/>
      <w:pPr>
        <w:tabs>
          <w:tab w:val="num" w:pos="6480"/>
        </w:tabs>
        <w:ind w:left="6480" w:hanging="180"/>
      </w:pPr>
      <w:rPr>
        <w:rFonts w:cs="Times New Roman"/>
      </w:rPr>
    </w:lvl>
  </w:abstractNum>
  <w:abstractNum w:abstractNumId="19" w15:restartNumberingAfterBreak="0">
    <w:nsid w:val="42463CCA"/>
    <w:multiLevelType w:val="hybridMultilevel"/>
    <w:tmpl w:val="18A6E8F8"/>
    <w:lvl w:ilvl="0" w:tplc="0427000F">
      <w:start w:val="1"/>
      <w:numFmt w:val="decimal"/>
      <w:lvlText w:val="%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20" w15:restartNumberingAfterBreak="0">
    <w:nsid w:val="477B7C81"/>
    <w:multiLevelType w:val="hybridMultilevel"/>
    <w:tmpl w:val="F0044C22"/>
    <w:lvl w:ilvl="0" w:tplc="DC58AD38">
      <w:start w:val="1"/>
      <w:numFmt w:val="decimal"/>
      <w:lvlText w:val="%1."/>
      <w:lvlJc w:val="left"/>
      <w:pPr>
        <w:ind w:left="360" w:hanging="360"/>
      </w:pPr>
      <w:rPr>
        <w:rFonts w:cs="Times New Roman" w:hint="default"/>
        <w:b/>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21" w15:restartNumberingAfterBreak="0">
    <w:nsid w:val="4CE35ECC"/>
    <w:multiLevelType w:val="hybridMultilevel"/>
    <w:tmpl w:val="F0044C22"/>
    <w:lvl w:ilvl="0" w:tplc="DC58AD38">
      <w:start w:val="1"/>
      <w:numFmt w:val="decimal"/>
      <w:lvlText w:val="%1."/>
      <w:lvlJc w:val="left"/>
      <w:pPr>
        <w:ind w:left="360" w:hanging="360"/>
      </w:pPr>
      <w:rPr>
        <w:rFonts w:cs="Times New Roman" w:hint="default"/>
        <w:b/>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22" w15:restartNumberingAfterBreak="0">
    <w:nsid w:val="4E2A609B"/>
    <w:multiLevelType w:val="hybridMultilevel"/>
    <w:tmpl w:val="06625176"/>
    <w:lvl w:ilvl="0" w:tplc="0B36995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E4A30BD"/>
    <w:multiLevelType w:val="hybridMultilevel"/>
    <w:tmpl w:val="ED2A2B58"/>
    <w:lvl w:ilvl="0" w:tplc="0427000F">
      <w:start w:val="5"/>
      <w:numFmt w:val="decimal"/>
      <w:lvlText w:val="%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24" w15:restartNumberingAfterBreak="0">
    <w:nsid w:val="519C0555"/>
    <w:multiLevelType w:val="multilevel"/>
    <w:tmpl w:val="88EEAD00"/>
    <w:lvl w:ilvl="0">
      <w:start w:val="3"/>
      <w:numFmt w:val="decimal"/>
      <w:lvlText w:val="%1."/>
      <w:lvlJc w:val="left"/>
      <w:pPr>
        <w:ind w:left="360" w:hanging="360"/>
      </w:pPr>
      <w:rPr>
        <w:rFonts w:cs="Times New Roman" w:hint="default"/>
      </w:rPr>
    </w:lvl>
    <w:lvl w:ilvl="1">
      <w:start w:val="2"/>
      <w:numFmt w:val="decimal"/>
      <w:lvlText w:val="%1.%2."/>
      <w:lvlJc w:val="left"/>
      <w:pPr>
        <w:ind w:left="720" w:hanging="360"/>
      </w:pPr>
      <w:rPr>
        <w:rFonts w:cs="Times New Roman" w:hint="default"/>
      </w:rPr>
    </w:lvl>
    <w:lvl w:ilvl="2">
      <w:start w:val="1"/>
      <w:numFmt w:val="decimal"/>
      <w:lvlText w:val="%1.%2.%3."/>
      <w:lvlJc w:val="left"/>
      <w:pPr>
        <w:ind w:left="1440" w:hanging="720"/>
      </w:pPr>
      <w:rPr>
        <w:rFonts w:cs="Times New Roman" w:hint="default"/>
      </w:rPr>
    </w:lvl>
    <w:lvl w:ilvl="3">
      <w:start w:val="1"/>
      <w:numFmt w:val="decimal"/>
      <w:lvlText w:val="%1.%2.%3.%4."/>
      <w:lvlJc w:val="left"/>
      <w:pPr>
        <w:ind w:left="1800" w:hanging="720"/>
      </w:pPr>
      <w:rPr>
        <w:rFonts w:cs="Times New Roman" w:hint="default"/>
      </w:rPr>
    </w:lvl>
    <w:lvl w:ilvl="4">
      <w:start w:val="1"/>
      <w:numFmt w:val="decimal"/>
      <w:lvlText w:val="%1.%2.%3.%4.%5."/>
      <w:lvlJc w:val="left"/>
      <w:pPr>
        <w:ind w:left="2520" w:hanging="1080"/>
      </w:pPr>
      <w:rPr>
        <w:rFonts w:cs="Times New Roman" w:hint="default"/>
      </w:rPr>
    </w:lvl>
    <w:lvl w:ilvl="5">
      <w:start w:val="1"/>
      <w:numFmt w:val="decimal"/>
      <w:lvlText w:val="%1.%2.%3.%4.%5.%6."/>
      <w:lvlJc w:val="left"/>
      <w:pPr>
        <w:ind w:left="2880" w:hanging="1080"/>
      </w:pPr>
      <w:rPr>
        <w:rFonts w:cs="Times New Roman" w:hint="default"/>
      </w:rPr>
    </w:lvl>
    <w:lvl w:ilvl="6">
      <w:start w:val="1"/>
      <w:numFmt w:val="decimal"/>
      <w:lvlText w:val="%1.%2.%3.%4.%5.%6.%7."/>
      <w:lvlJc w:val="left"/>
      <w:pPr>
        <w:ind w:left="3600" w:hanging="1440"/>
      </w:pPr>
      <w:rPr>
        <w:rFonts w:cs="Times New Roman" w:hint="default"/>
      </w:rPr>
    </w:lvl>
    <w:lvl w:ilvl="7">
      <w:start w:val="1"/>
      <w:numFmt w:val="decimal"/>
      <w:lvlText w:val="%1.%2.%3.%4.%5.%6.%7.%8."/>
      <w:lvlJc w:val="left"/>
      <w:pPr>
        <w:ind w:left="3960" w:hanging="1440"/>
      </w:pPr>
      <w:rPr>
        <w:rFonts w:cs="Times New Roman" w:hint="default"/>
      </w:rPr>
    </w:lvl>
    <w:lvl w:ilvl="8">
      <w:start w:val="1"/>
      <w:numFmt w:val="decimal"/>
      <w:lvlText w:val="%1.%2.%3.%4.%5.%6.%7.%8.%9."/>
      <w:lvlJc w:val="left"/>
      <w:pPr>
        <w:ind w:left="4680" w:hanging="1800"/>
      </w:pPr>
      <w:rPr>
        <w:rFonts w:cs="Times New Roman" w:hint="default"/>
      </w:rPr>
    </w:lvl>
  </w:abstractNum>
  <w:abstractNum w:abstractNumId="25" w15:restartNumberingAfterBreak="0">
    <w:nsid w:val="562224D7"/>
    <w:multiLevelType w:val="hybridMultilevel"/>
    <w:tmpl w:val="EF4A722E"/>
    <w:lvl w:ilvl="0" w:tplc="0040EA38">
      <w:start w:val="65"/>
      <w:numFmt w:val="bullet"/>
      <w:lvlText w:val="-"/>
      <w:lvlJc w:val="left"/>
      <w:pPr>
        <w:ind w:left="540" w:hanging="360"/>
      </w:pPr>
      <w:rPr>
        <w:rFonts w:ascii="Times New Roman" w:eastAsia="Times New Roman" w:hAnsi="Times New Roman" w:cs="Times New Roman" w:hint="default"/>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26" w15:restartNumberingAfterBreak="0">
    <w:nsid w:val="56815FE7"/>
    <w:multiLevelType w:val="hybridMultilevel"/>
    <w:tmpl w:val="D930AEB0"/>
    <w:lvl w:ilvl="0" w:tplc="4A449650">
      <w:start w:val="1"/>
      <w:numFmt w:val="bullet"/>
      <w:lvlText w:val="-"/>
      <w:lvlJc w:val="left"/>
      <w:pPr>
        <w:ind w:left="1440" w:hanging="360"/>
      </w:pPr>
      <w:rPr>
        <w:rFonts w:ascii="Times New Roman" w:eastAsia="Times New Roman" w:hAnsi="Times New Roman" w:cs="Times New Roman"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27" w15:restartNumberingAfterBreak="0">
    <w:nsid w:val="56C4561E"/>
    <w:multiLevelType w:val="hybridMultilevel"/>
    <w:tmpl w:val="F1645198"/>
    <w:lvl w:ilvl="0" w:tplc="4A449650">
      <w:start w:val="1"/>
      <w:numFmt w:val="bullet"/>
      <w:lvlText w:val="-"/>
      <w:lvlJc w:val="left"/>
      <w:pPr>
        <w:ind w:left="1440" w:hanging="360"/>
      </w:pPr>
      <w:rPr>
        <w:rFonts w:ascii="Times New Roman" w:eastAsia="Times New Roman" w:hAnsi="Times New Roman" w:cs="Times New Roman"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28" w15:restartNumberingAfterBreak="0">
    <w:nsid w:val="56F404BE"/>
    <w:multiLevelType w:val="hybridMultilevel"/>
    <w:tmpl w:val="26E4719E"/>
    <w:lvl w:ilvl="0" w:tplc="0427000F">
      <w:start w:val="1"/>
      <w:numFmt w:val="decimal"/>
      <w:lvlText w:val="%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29" w15:restartNumberingAfterBreak="0">
    <w:nsid w:val="58074ECC"/>
    <w:multiLevelType w:val="hybridMultilevel"/>
    <w:tmpl w:val="C0C60F12"/>
    <w:lvl w:ilvl="0" w:tplc="1C649CB8">
      <w:numFmt w:val="bullet"/>
      <w:lvlText w:val="-"/>
      <w:lvlJc w:val="left"/>
      <w:pPr>
        <w:ind w:left="960" w:hanging="360"/>
      </w:pPr>
      <w:rPr>
        <w:rFonts w:ascii="Times New Roman" w:eastAsia="Times New Roman" w:hAnsi="Times New Roman" w:cs="Times New Roman" w:hint="default"/>
      </w:rPr>
    </w:lvl>
    <w:lvl w:ilvl="1" w:tplc="04090003" w:tentative="1">
      <w:start w:val="1"/>
      <w:numFmt w:val="bullet"/>
      <w:lvlText w:val="o"/>
      <w:lvlJc w:val="left"/>
      <w:pPr>
        <w:ind w:left="1680" w:hanging="360"/>
      </w:pPr>
      <w:rPr>
        <w:rFonts w:ascii="Courier New" w:hAnsi="Courier New" w:cs="Courier New" w:hint="default"/>
      </w:rPr>
    </w:lvl>
    <w:lvl w:ilvl="2" w:tplc="04090005" w:tentative="1">
      <w:start w:val="1"/>
      <w:numFmt w:val="bullet"/>
      <w:lvlText w:val=""/>
      <w:lvlJc w:val="left"/>
      <w:pPr>
        <w:ind w:left="2400" w:hanging="360"/>
      </w:pPr>
      <w:rPr>
        <w:rFonts w:ascii="Wingdings" w:hAnsi="Wingdings" w:hint="default"/>
      </w:rPr>
    </w:lvl>
    <w:lvl w:ilvl="3" w:tplc="04090001" w:tentative="1">
      <w:start w:val="1"/>
      <w:numFmt w:val="bullet"/>
      <w:lvlText w:val=""/>
      <w:lvlJc w:val="left"/>
      <w:pPr>
        <w:ind w:left="3120" w:hanging="360"/>
      </w:pPr>
      <w:rPr>
        <w:rFonts w:ascii="Symbol" w:hAnsi="Symbol" w:hint="default"/>
      </w:rPr>
    </w:lvl>
    <w:lvl w:ilvl="4" w:tplc="04090003" w:tentative="1">
      <w:start w:val="1"/>
      <w:numFmt w:val="bullet"/>
      <w:lvlText w:val="o"/>
      <w:lvlJc w:val="left"/>
      <w:pPr>
        <w:ind w:left="3840" w:hanging="360"/>
      </w:pPr>
      <w:rPr>
        <w:rFonts w:ascii="Courier New" w:hAnsi="Courier New" w:cs="Courier New" w:hint="default"/>
      </w:rPr>
    </w:lvl>
    <w:lvl w:ilvl="5" w:tplc="04090005" w:tentative="1">
      <w:start w:val="1"/>
      <w:numFmt w:val="bullet"/>
      <w:lvlText w:val=""/>
      <w:lvlJc w:val="left"/>
      <w:pPr>
        <w:ind w:left="4560" w:hanging="360"/>
      </w:pPr>
      <w:rPr>
        <w:rFonts w:ascii="Wingdings" w:hAnsi="Wingdings" w:hint="default"/>
      </w:rPr>
    </w:lvl>
    <w:lvl w:ilvl="6" w:tplc="04090001" w:tentative="1">
      <w:start w:val="1"/>
      <w:numFmt w:val="bullet"/>
      <w:lvlText w:val=""/>
      <w:lvlJc w:val="left"/>
      <w:pPr>
        <w:ind w:left="5280" w:hanging="360"/>
      </w:pPr>
      <w:rPr>
        <w:rFonts w:ascii="Symbol" w:hAnsi="Symbol" w:hint="default"/>
      </w:rPr>
    </w:lvl>
    <w:lvl w:ilvl="7" w:tplc="04090003" w:tentative="1">
      <w:start w:val="1"/>
      <w:numFmt w:val="bullet"/>
      <w:lvlText w:val="o"/>
      <w:lvlJc w:val="left"/>
      <w:pPr>
        <w:ind w:left="6000" w:hanging="360"/>
      </w:pPr>
      <w:rPr>
        <w:rFonts w:ascii="Courier New" w:hAnsi="Courier New" w:cs="Courier New" w:hint="default"/>
      </w:rPr>
    </w:lvl>
    <w:lvl w:ilvl="8" w:tplc="04090005" w:tentative="1">
      <w:start w:val="1"/>
      <w:numFmt w:val="bullet"/>
      <w:lvlText w:val=""/>
      <w:lvlJc w:val="left"/>
      <w:pPr>
        <w:ind w:left="6720" w:hanging="360"/>
      </w:pPr>
      <w:rPr>
        <w:rFonts w:ascii="Wingdings" w:hAnsi="Wingdings" w:hint="default"/>
      </w:rPr>
    </w:lvl>
  </w:abstractNum>
  <w:abstractNum w:abstractNumId="30" w15:restartNumberingAfterBreak="0">
    <w:nsid w:val="5B5C1D68"/>
    <w:multiLevelType w:val="hybridMultilevel"/>
    <w:tmpl w:val="94202B36"/>
    <w:lvl w:ilvl="0" w:tplc="04270001">
      <w:start w:val="1"/>
      <w:numFmt w:val="bullet"/>
      <w:lvlText w:val=""/>
      <w:lvlJc w:val="left"/>
      <w:pPr>
        <w:tabs>
          <w:tab w:val="num" w:pos="1854"/>
        </w:tabs>
        <w:ind w:left="1854" w:hanging="360"/>
      </w:pPr>
      <w:rPr>
        <w:rFonts w:ascii="Symbol" w:hAnsi="Symbol" w:hint="default"/>
      </w:rPr>
    </w:lvl>
    <w:lvl w:ilvl="1" w:tplc="04270003" w:tentative="1">
      <w:start w:val="1"/>
      <w:numFmt w:val="bullet"/>
      <w:lvlText w:val="o"/>
      <w:lvlJc w:val="left"/>
      <w:pPr>
        <w:tabs>
          <w:tab w:val="num" w:pos="2574"/>
        </w:tabs>
        <w:ind w:left="2574" w:hanging="360"/>
      </w:pPr>
      <w:rPr>
        <w:rFonts w:ascii="Courier New" w:hAnsi="Courier New" w:hint="default"/>
      </w:rPr>
    </w:lvl>
    <w:lvl w:ilvl="2" w:tplc="04270005" w:tentative="1">
      <w:start w:val="1"/>
      <w:numFmt w:val="bullet"/>
      <w:lvlText w:val=""/>
      <w:lvlJc w:val="left"/>
      <w:pPr>
        <w:tabs>
          <w:tab w:val="num" w:pos="3294"/>
        </w:tabs>
        <w:ind w:left="3294" w:hanging="360"/>
      </w:pPr>
      <w:rPr>
        <w:rFonts w:ascii="Wingdings" w:hAnsi="Wingdings" w:hint="default"/>
      </w:rPr>
    </w:lvl>
    <w:lvl w:ilvl="3" w:tplc="04270001" w:tentative="1">
      <w:start w:val="1"/>
      <w:numFmt w:val="bullet"/>
      <w:lvlText w:val=""/>
      <w:lvlJc w:val="left"/>
      <w:pPr>
        <w:tabs>
          <w:tab w:val="num" w:pos="4014"/>
        </w:tabs>
        <w:ind w:left="4014" w:hanging="360"/>
      </w:pPr>
      <w:rPr>
        <w:rFonts w:ascii="Symbol" w:hAnsi="Symbol" w:hint="default"/>
      </w:rPr>
    </w:lvl>
    <w:lvl w:ilvl="4" w:tplc="04270003" w:tentative="1">
      <w:start w:val="1"/>
      <w:numFmt w:val="bullet"/>
      <w:lvlText w:val="o"/>
      <w:lvlJc w:val="left"/>
      <w:pPr>
        <w:tabs>
          <w:tab w:val="num" w:pos="4734"/>
        </w:tabs>
        <w:ind w:left="4734" w:hanging="360"/>
      </w:pPr>
      <w:rPr>
        <w:rFonts w:ascii="Courier New" w:hAnsi="Courier New" w:hint="default"/>
      </w:rPr>
    </w:lvl>
    <w:lvl w:ilvl="5" w:tplc="04270005" w:tentative="1">
      <w:start w:val="1"/>
      <w:numFmt w:val="bullet"/>
      <w:lvlText w:val=""/>
      <w:lvlJc w:val="left"/>
      <w:pPr>
        <w:tabs>
          <w:tab w:val="num" w:pos="5454"/>
        </w:tabs>
        <w:ind w:left="5454" w:hanging="360"/>
      </w:pPr>
      <w:rPr>
        <w:rFonts w:ascii="Wingdings" w:hAnsi="Wingdings" w:hint="default"/>
      </w:rPr>
    </w:lvl>
    <w:lvl w:ilvl="6" w:tplc="04270001" w:tentative="1">
      <w:start w:val="1"/>
      <w:numFmt w:val="bullet"/>
      <w:lvlText w:val=""/>
      <w:lvlJc w:val="left"/>
      <w:pPr>
        <w:tabs>
          <w:tab w:val="num" w:pos="6174"/>
        </w:tabs>
        <w:ind w:left="6174" w:hanging="360"/>
      </w:pPr>
      <w:rPr>
        <w:rFonts w:ascii="Symbol" w:hAnsi="Symbol" w:hint="default"/>
      </w:rPr>
    </w:lvl>
    <w:lvl w:ilvl="7" w:tplc="04270003" w:tentative="1">
      <w:start w:val="1"/>
      <w:numFmt w:val="bullet"/>
      <w:lvlText w:val="o"/>
      <w:lvlJc w:val="left"/>
      <w:pPr>
        <w:tabs>
          <w:tab w:val="num" w:pos="6894"/>
        </w:tabs>
        <w:ind w:left="6894" w:hanging="360"/>
      </w:pPr>
      <w:rPr>
        <w:rFonts w:ascii="Courier New" w:hAnsi="Courier New" w:hint="default"/>
      </w:rPr>
    </w:lvl>
    <w:lvl w:ilvl="8" w:tplc="04270005" w:tentative="1">
      <w:start w:val="1"/>
      <w:numFmt w:val="bullet"/>
      <w:lvlText w:val=""/>
      <w:lvlJc w:val="left"/>
      <w:pPr>
        <w:tabs>
          <w:tab w:val="num" w:pos="7614"/>
        </w:tabs>
        <w:ind w:left="7614" w:hanging="360"/>
      </w:pPr>
      <w:rPr>
        <w:rFonts w:ascii="Wingdings" w:hAnsi="Wingdings" w:hint="default"/>
      </w:rPr>
    </w:lvl>
  </w:abstractNum>
  <w:abstractNum w:abstractNumId="31" w15:restartNumberingAfterBreak="0">
    <w:nsid w:val="620B1815"/>
    <w:multiLevelType w:val="hybridMultilevel"/>
    <w:tmpl w:val="69568860"/>
    <w:lvl w:ilvl="0" w:tplc="0427000F">
      <w:start w:val="5"/>
      <w:numFmt w:val="decimal"/>
      <w:lvlText w:val="%1."/>
      <w:lvlJc w:val="left"/>
      <w:pPr>
        <w:tabs>
          <w:tab w:val="num" w:pos="720"/>
        </w:tabs>
        <w:ind w:left="720" w:hanging="360"/>
      </w:pPr>
      <w:rPr>
        <w:rFonts w:cs="Times New Roman" w:hint="default"/>
      </w:rPr>
    </w:lvl>
    <w:lvl w:ilvl="1" w:tplc="04270001">
      <w:start w:val="1"/>
      <w:numFmt w:val="bullet"/>
      <w:lvlText w:val=""/>
      <w:lvlJc w:val="left"/>
      <w:pPr>
        <w:tabs>
          <w:tab w:val="num" w:pos="1440"/>
        </w:tabs>
        <w:ind w:left="1440" w:hanging="360"/>
      </w:pPr>
      <w:rPr>
        <w:rFonts w:ascii="Symbol" w:hAnsi="Symbol" w:hint="default"/>
      </w:rPr>
    </w:lvl>
    <w:lvl w:ilvl="2" w:tplc="0427001B" w:tentative="1">
      <w:start w:val="1"/>
      <w:numFmt w:val="lowerRoman"/>
      <w:lvlText w:val="%3."/>
      <w:lvlJc w:val="right"/>
      <w:pPr>
        <w:tabs>
          <w:tab w:val="num" w:pos="2160"/>
        </w:tabs>
        <w:ind w:left="2160" w:hanging="180"/>
      </w:pPr>
      <w:rPr>
        <w:rFonts w:cs="Times New Roman"/>
      </w:rPr>
    </w:lvl>
    <w:lvl w:ilvl="3" w:tplc="0427000F" w:tentative="1">
      <w:start w:val="1"/>
      <w:numFmt w:val="decimal"/>
      <w:lvlText w:val="%4."/>
      <w:lvlJc w:val="left"/>
      <w:pPr>
        <w:tabs>
          <w:tab w:val="num" w:pos="2880"/>
        </w:tabs>
        <w:ind w:left="2880" w:hanging="360"/>
      </w:pPr>
      <w:rPr>
        <w:rFonts w:cs="Times New Roman"/>
      </w:rPr>
    </w:lvl>
    <w:lvl w:ilvl="4" w:tplc="04270019" w:tentative="1">
      <w:start w:val="1"/>
      <w:numFmt w:val="lowerLetter"/>
      <w:lvlText w:val="%5."/>
      <w:lvlJc w:val="left"/>
      <w:pPr>
        <w:tabs>
          <w:tab w:val="num" w:pos="3600"/>
        </w:tabs>
        <w:ind w:left="3600" w:hanging="360"/>
      </w:pPr>
      <w:rPr>
        <w:rFonts w:cs="Times New Roman"/>
      </w:rPr>
    </w:lvl>
    <w:lvl w:ilvl="5" w:tplc="0427001B" w:tentative="1">
      <w:start w:val="1"/>
      <w:numFmt w:val="lowerRoman"/>
      <w:lvlText w:val="%6."/>
      <w:lvlJc w:val="right"/>
      <w:pPr>
        <w:tabs>
          <w:tab w:val="num" w:pos="4320"/>
        </w:tabs>
        <w:ind w:left="4320" w:hanging="180"/>
      </w:pPr>
      <w:rPr>
        <w:rFonts w:cs="Times New Roman"/>
      </w:rPr>
    </w:lvl>
    <w:lvl w:ilvl="6" w:tplc="0427000F" w:tentative="1">
      <w:start w:val="1"/>
      <w:numFmt w:val="decimal"/>
      <w:lvlText w:val="%7."/>
      <w:lvlJc w:val="left"/>
      <w:pPr>
        <w:tabs>
          <w:tab w:val="num" w:pos="5040"/>
        </w:tabs>
        <w:ind w:left="5040" w:hanging="360"/>
      </w:pPr>
      <w:rPr>
        <w:rFonts w:cs="Times New Roman"/>
      </w:rPr>
    </w:lvl>
    <w:lvl w:ilvl="7" w:tplc="04270019" w:tentative="1">
      <w:start w:val="1"/>
      <w:numFmt w:val="lowerLetter"/>
      <w:lvlText w:val="%8."/>
      <w:lvlJc w:val="left"/>
      <w:pPr>
        <w:tabs>
          <w:tab w:val="num" w:pos="5760"/>
        </w:tabs>
        <w:ind w:left="5760" w:hanging="360"/>
      </w:pPr>
      <w:rPr>
        <w:rFonts w:cs="Times New Roman"/>
      </w:rPr>
    </w:lvl>
    <w:lvl w:ilvl="8" w:tplc="0427001B" w:tentative="1">
      <w:start w:val="1"/>
      <w:numFmt w:val="lowerRoman"/>
      <w:lvlText w:val="%9."/>
      <w:lvlJc w:val="right"/>
      <w:pPr>
        <w:tabs>
          <w:tab w:val="num" w:pos="6480"/>
        </w:tabs>
        <w:ind w:left="6480" w:hanging="180"/>
      </w:pPr>
      <w:rPr>
        <w:rFonts w:cs="Times New Roman"/>
      </w:rPr>
    </w:lvl>
  </w:abstractNum>
  <w:abstractNum w:abstractNumId="32" w15:restartNumberingAfterBreak="0">
    <w:nsid w:val="653A29F9"/>
    <w:multiLevelType w:val="hybridMultilevel"/>
    <w:tmpl w:val="B44C66D6"/>
    <w:lvl w:ilvl="0" w:tplc="1CD68D50">
      <w:numFmt w:val="bullet"/>
      <w:lvlText w:val="-"/>
      <w:lvlJc w:val="left"/>
      <w:pPr>
        <w:ind w:left="1020" w:hanging="360"/>
      </w:pPr>
      <w:rPr>
        <w:rFonts w:ascii="Times New Roman" w:eastAsia="Times New Roman" w:hAnsi="Times New Roman" w:cs="Times New Roman" w:hint="default"/>
      </w:rPr>
    </w:lvl>
    <w:lvl w:ilvl="1" w:tplc="04090003" w:tentative="1">
      <w:start w:val="1"/>
      <w:numFmt w:val="bullet"/>
      <w:lvlText w:val="o"/>
      <w:lvlJc w:val="left"/>
      <w:pPr>
        <w:ind w:left="1740" w:hanging="360"/>
      </w:pPr>
      <w:rPr>
        <w:rFonts w:ascii="Courier New" w:hAnsi="Courier New" w:cs="Courier New" w:hint="default"/>
      </w:rPr>
    </w:lvl>
    <w:lvl w:ilvl="2" w:tplc="04090005" w:tentative="1">
      <w:start w:val="1"/>
      <w:numFmt w:val="bullet"/>
      <w:lvlText w:val=""/>
      <w:lvlJc w:val="left"/>
      <w:pPr>
        <w:ind w:left="2460" w:hanging="360"/>
      </w:pPr>
      <w:rPr>
        <w:rFonts w:ascii="Wingdings" w:hAnsi="Wingdings" w:hint="default"/>
      </w:rPr>
    </w:lvl>
    <w:lvl w:ilvl="3" w:tplc="04090001" w:tentative="1">
      <w:start w:val="1"/>
      <w:numFmt w:val="bullet"/>
      <w:lvlText w:val=""/>
      <w:lvlJc w:val="left"/>
      <w:pPr>
        <w:ind w:left="3180" w:hanging="360"/>
      </w:pPr>
      <w:rPr>
        <w:rFonts w:ascii="Symbol" w:hAnsi="Symbol" w:hint="default"/>
      </w:rPr>
    </w:lvl>
    <w:lvl w:ilvl="4" w:tplc="04090003" w:tentative="1">
      <w:start w:val="1"/>
      <w:numFmt w:val="bullet"/>
      <w:lvlText w:val="o"/>
      <w:lvlJc w:val="left"/>
      <w:pPr>
        <w:ind w:left="3900" w:hanging="360"/>
      </w:pPr>
      <w:rPr>
        <w:rFonts w:ascii="Courier New" w:hAnsi="Courier New" w:cs="Courier New" w:hint="default"/>
      </w:rPr>
    </w:lvl>
    <w:lvl w:ilvl="5" w:tplc="04090005" w:tentative="1">
      <w:start w:val="1"/>
      <w:numFmt w:val="bullet"/>
      <w:lvlText w:val=""/>
      <w:lvlJc w:val="left"/>
      <w:pPr>
        <w:ind w:left="4620" w:hanging="360"/>
      </w:pPr>
      <w:rPr>
        <w:rFonts w:ascii="Wingdings" w:hAnsi="Wingdings" w:hint="default"/>
      </w:rPr>
    </w:lvl>
    <w:lvl w:ilvl="6" w:tplc="04090001" w:tentative="1">
      <w:start w:val="1"/>
      <w:numFmt w:val="bullet"/>
      <w:lvlText w:val=""/>
      <w:lvlJc w:val="left"/>
      <w:pPr>
        <w:ind w:left="5340" w:hanging="360"/>
      </w:pPr>
      <w:rPr>
        <w:rFonts w:ascii="Symbol" w:hAnsi="Symbol" w:hint="default"/>
      </w:rPr>
    </w:lvl>
    <w:lvl w:ilvl="7" w:tplc="04090003" w:tentative="1">
      <w:start w:val="1"/>
      <w:numFmt w:val="bullet"/>
      <w:lvlText w:val="o"/>
      <w:lvlJc w:val="left"/>
      <w:pPr>
        <w:ind w:left="6060" w:hanging="360"/>
      </w:pPr>
      <w:rPr>
        <w:rFonts w:ascii="Courier New" w:hAnsi="Courier New" w:cs="Courier New" w:hint="default"/>
      </w:rPr>
    </w:lvl>
    <w:lvl w:ilvl="8" w:tplc="04090005" w:tentative="1">
      <w:start w:val="1"/>
      <w:numFmt w:val="bullet"/>
      <w:lvlText w:val=""/>
      <w:lvlJc w:val="left"/>
      <w:pPr>
        <w:ind w:left="6780" w:hanging="360"/>
      </w:pPr>
      <w:rPr>
        <w:rFonts w:ascii="Wingdings" w:hAnsi="Wingdings" w:hint="default"/>
      </w:rPr>
    </w:lvl>
  </w:abstractNum>
  <w:abstractNum w:abstractNumId="33" w15:restartNumberingAfterBreak="0">
    <w:nsid w:val="6C461231"/>
    <w:multiLevelType w:val="hybridMultilevel"/>
    <w:tmpl w:val="34900A2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4" w15:restartNumberingAfterBreak="0">
    <w:nsid w:val="7221212D"/>
    <w:multiLevelType w:val="hybridMultilevel"/>
    <w:tmpl w:val="EECEE656"/>
    <w:lvl w:ilvl="0" w:tplc="04270001">
      <w:start w:val="1"/>
      <w:numFmt w:val="bullet"/>
      <w:lvlText w:val=""/>
      <w:lvlJc w:val="left"/>
      <w:pPr>
        <w:tabs>
          <w:tab w:val="num" w:pos="720"/>
        </w:tabs>
        <w:ind w:left="720" w:hanging="360"/>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73BD7B38"/>
    <w:multiLevelType w:val="hybridMultilevel"/>
    <w:tmpl w:val="C1208966"/>
    <w:lvl w:ilvl="0" w:tplc="2A1A9A6E">
      <w:start w:val="9"/>
      <w:numFmt w:val="bullet"/>
      <w:lvlText w:val="-"/>
      <w:lvlJc w:val="left"/>
      <w:pPr>
        <w:tabs>
          <w:tab w:val="num" w:pos="1440"/>
        </w:tabs>
        <w:ind w:left="1440" w:hanging="360"/>
      </w:pPr>
      <w:rPr>
        <w:rFonts w:ascii="Times New Roman" w:eastAsia="Times New Roman" w:hAnsi="Times New Roman" w:hint="default"/>
      </w:rPr>
    </w:lvl>
    <w:lvl w:ilvl="1" w:tplc="04270003" w:tentative="1">
      <w:start w:val="1"/>
      <w:numFmt w:val="bullet"/>
      <w:lvlText w:val="o"/>
      <w:lvlJc w:val="left"/>
      <w:pPr>
        <w:tabs>
          <w:tab w:val="num" w:pos="2160"/>
        </w:tabs>
        <w:ind w:left="2160" w:hanging="360"/>
      </w:pPr>
      <w:rPr>
        <w:rFonts w:ascii="Courier New" w:hAnsi="Courier New" w:hint="default"/>
      </w:rPr>
    </w:lvl>
    <w:lvl w:ilvl="2" w:tplc="04270005" w:tentative="1">
      <w:start w:val="1"/>
      <w:numFmt w:val="bullet"/>
      <w:lvlText w:val=""/>
      <w:lvlJc w:val="left"/>
      <w:pPr>
        <w:tabs>
          <w:tab w:val="num" w:pos="2880"/>
        </w:tabs>
        <w:ind w:left="2880" w:hanging="360"/>
      </w:pPr>
      <w:rPr>
        <w:rFonts w:ascii="Wingdings" w:hAnsi="Wingdings" w:hint="default"/>
      </w:rPr>
    </w:lvl>
    <w:lvl w:ilvl="3" w:tplc="04270001" w:tentative="1">
      <w:start w:val="1"/>
      <w:numFmt w:val="bullet"/>
      <w:lvlText w:val=""/>
      <w:lvlJc w:val="left"/>
      <w:pPr>
        <w:tabs>
          <w:tab w:val="num" w:pos="3600"/>
        </w:tabs>
        <w:ind w:left="3600" w:hanging="360"/>
      </w:pPr>
      <w:rPr>
        <w:rFonts w:ascii="Symbol" w:hAnsi="Symbol" w:hint="default"/>
      </w:rPr>
    </w:lvl>
    <w:lvl w:ilvl="4" w:tplc="04270003" w:tentative="1">
      <w:start w:val="1"/>
      <w:numFmt w:val="bullet"/>
      <w:lvlText w:val="o"/>
      <w:lvlJc w:val="left"/>
      <w:pPr>
        <w:tabs>
          <w:tab w:val="num" w:pos="4320"/>
        </w:tabs>
        <w:ind w:left="4320" w:hanging="360"/>
      </w:pPr>
      <w:rPr>
        <w:rFonts w:ascii="Courier New" w:hAnsi="Courier New" w:hint="default"/>
      </w:rPr>
    </w:lvl>
    <w:lvl w:ilvl="5" w:tplc="04270005" w:tentative="1">
      <w:start w:val="1"/>
      <w:numFmt w:val="bullet"/>
      <w:lvlText w:val=""/>
      <w:lvlJc w:val="left"/>
      <w:pPr>
        <w:tabs>
          <w:tab w:val="num" w:pos="5040"/>
        </w:tabs>
        <w:ind w:left="5040" w:hanging="360"/>
      </w:pPr>
      <w:rPr>
        <w:rFonts w:ascii="Wingdings" w:hAnsi="Wingdings" w:hint="default"/>
      </w:rPr>
    </w:lvl>
    <w:lvl w:ilvl="6" w:tplc="04270001" w:tentative="1">
      <w:start w:val="1"/>
      <w:numFmt w:val="bullet"/>
      <w:lvlText w:val=""/>
      <w:lvlJc w:val="left"/>
      <w:pPr>
        <w:tabs>
          <w:tab w:val="num" w:pos="5760"/>
        </w:tabs>
        <w:ind w:left="5760" w:hanging="360"/>
      </w:pPr>
      <w:rPr>
        <w:rFonts w:ascii="Symbol" w:hAnsi="Symbol" w:hint="default"/>
      </w:rPr>
    </w:lvl>
    <w:lvl w:ilvl="7" w:tplc="04270003" w:tentative="1">
      <w:start w:val="1"/>
      <w:numFmt w:val="bullet"/>
      <w:lvlText w:val="o"/>
      <w:lvlJc w:val="left"/>
      <w:pPr>
        <w:tabs>
          <w:tab w:val="num" w:pos="6480"/>
        </w:tabs>
        <w:ind w:left="6480" w:hanging="360"/>
      </w:pPr>
      <w:rPr>
        <w:rFonts w:ascii="Courier New" w:hAnsi="Courier New" w:hint="default"/>
      </w:rPr>
    </w:lvl>
    <w:lvl w:ilvl="8" w:tplc="04270005" w:tentative="1">
      <w:start w:val="1"/>
      <w:numFmt w:val="bullet"/>
      <w:lvlText w:val=""/>
      <w:lvlJc w:val="left"/>
      <w:pPr>
        <w:tabs>
          <w:tab w:val="num" w:pos="7200"/>
        </w:tabs>
        <w:ind w:left="7200" w:hanging="360"/>
      </w:pPr>
      <w:rPr>
        <w:rFonts w:ascii="Wingdings" w:hAnsi="Wingdings" w:hint="default"/>
      </w:rPr>
    </w:lvl>
  </w:abstractNum>
  <w:abstractNum w:abstractNumId="36" w15:restartNumberingAfterBreak="0">
    <w:nsid w:val="74135F06"/>
    <w:multiLevelType w:val="hybridMultilevel"/>
    <w:tmpl w:val="58763018"/>
    <w:lvl w:ilvl="0" w:tplc="0F92CF4E">
      <w:start w:val="5"/>
      <w:numFmt w:val="upperRoman"/>
      <w:lvlText w:val="%1."/>
      <w:lvlJc w:val="left"/>
      <w:pPr>
        <w:tabs>
          <w:tab w:val="num" w:pos="1080"/>
        </w:tabs>
        <w:ind w:left="1080" w:hanging="720"/>
      </w:pPr>
      <w:rPr>
        <w:rFonts w:cs="Times New Roman" w:hint="default"/>
      </w:rPr>
    </w:lvl>
    <w:lvl w:ilvl="1" w:tplc="04270019" w:tentative="1">
      <w:start w:val="1"/>
      <w:numFmt w:val="lowerLetter"/>
      <w:lvlText w:val="%2."/>
      <w:lvlJc w:val="left"/>
      <w:pPr>
        <w:tabs>
          <w:tab w:val="num" w:pos="1440"/>
        </w:tabs>
        <w:ind w:left="1440" w:hanging="360"/>
      </w:pPr>
      <w:rPr>
        <w:rFonts w:cs="Times New Roman"/>
      </w:rPr>
    </w:lvl>
    <w:lvl w:ilvl="2" w:tplc="0427001B" w:tentative="1">
      <w:start w:val="1"/>
      <w:numFmt w:val="lowerRoman"/>
      <w:lvlText w:val="%3."/>
      <w:lvlJc w:val="right"/>
      <w:pPr>
        <w:tabs>
          <w:tab w:val="num" w:pos="2160"/>
        </w:tabs>
        <w:ind w:left="2160" w:hanging="180"/>
      </w:pPr>
      <w:rPr>
        <w:rFonts w:cs="Times New Roman"/>
      </w:rPr>
    </w:lvl>
    <w:lvl w:ilvl="3" w:tplc="0427000F" w:tentative="1">
      <w:start w:val="1"/>
      <w:numFmt w:val="decimal"/>
      <w:lvlText w:val="%4."/>
      <w:lvlJc w:val="left"/>
      <w:pPr>
        <w:tabs>
          <w:tab w:val="num" w:pos="2880"/>
        </w:tabs>
        <w:ind w:left="2880" w:hanging="360"/>
      </w:pPr>
      <w:rPr>
        <w:rFonts w:cs="Times New Roman"/>
      </w:rPr>
    </w:lvl>
    <w:lvl w:ilvl="4" w:tplc="04270019" w:tentative="1">
      <w:start w:val="1"/>
      <w:numFmt w:val="lowerLetter"/>
      <w:lvlText w:val="%5."/>
      <w:lvlJc w:val="left"/>
      <w:pPr>
        <w:tabs>
          <w:tab w:val="num" w:pos="3600"/>
        </w:tabs>
        <w:ind w:left="3600" w:hanging="360"/>
      </w:pPr>
      <w:rPr>
        <w:rFonts w:cs="Times New Roman"/>
      </w:rPr>
    </w:lvl>
    <w:lvl w:ilvl="5" w:tplc="0427001B" w:tentative="1">
      <w:start w:val="1"/>
      <w:numFmt w:val="lowerRoman"/>
      <w:lvlText w:val="%6."/>
      <w:lvlJc w:val="right"/>
      <w:pPr>
        <w:tabs>
          <w:tab w:val="num" w:pos="4320"/>
        </w:tabs>
        <w:ind w:left="4320" w:hanging="180"/>
      </w:pPr>
      <w:rPr>
        <w:rFonts w:cs="Times New Roman"/>
      </w:rPr>
    </w:lvl>
    <w:lvl w:ilvl="6" w:tplc="0427000F" w:tentative="1">
      <w:start w:val="1"/>
      <w:numFmt w:val="decimal"/>
      <w:lvlText w:val="%7."/>
      <w:lvlJc w:val="left"/>
      <w:pPr>
        <w:tabs>
          <w:tab w:val="num" w:pos="5040"/>
        </w:tabs>
        <w:ind w:left="5040" w:hanging="360"/>
      </w:pPr>
      <w:rPr>
        <w:rFonts w:cs="Times New Roman"/>
      </w:rPr>
    </w:lvl>
    <w:lvl w:ilvl="7" w:tplc="04270019" w:tentative="1">
      <w:start w:val="1"/>
      <w:numFmt w:val="lowerLetter"/>
      <w:lvlText w:val="%8."/>
      <w:lvlJc w:val="left"/>
      <w:pPr>
        <w:tabs>
          <w:tab w:val="num" w:pos="5760"/>
        </w:tabs>
        <w:ind w:left="5760" w:hanging="360"/>
      </w:pPr>
      <w:rPr>
        <w:rFonts w:cs="Times New Roman"/>
      </w:rPr>
    </w:lvl>
    <w:lvl w:ilvl="8" w:tplc="0427001B" w:tentative="1">
      <w:start w:val="1"/>
      <w:numFmt w:val="lowerRoman"/>
      <w:lvlText w:val="%9."/>
      <w:lvlJc w:val="right"/>
      <w:pPr>
        <w:tabs>
          <w:tab w:val="num" w:pos="6480"/>
        </w:tabs>
        <w:ind w:left="6480" w:hanging="180"/>
      </w:pPr>
      <w:rPr>
        <w:rFonts w:cs="Times New Roman"/>
      </w:rPr>
    </w:lvl>
  </w:abstractNum>
  <w:abstractNum w:abstractNumId="37" w15:restartNumberingAfterBreak="0">
    <w:nsid w:val="78F940A7"/>
    <w:multiLevelType w:val="hybridMultilevel"/>
    <w:tmpl w:val="23FCE55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8" w15:restartNumberingAfterBreak="0">
    <w:nsid w:val="7AD05F33"/>
    <w:multiLevelType w:val="hybridMultilevel"/>
    <w:tmpl w:val="8258CF7A"/>
    <w:lvl w:ilvl="0" w:tplc="1602A892">
      <w:start w:val="2020"/>
      <w:numFmt w:val="bullet"/>
      <w:lvlText w:val="-"/>
      <w:lvlJc w:val="left"/>
      <w:pPr>
        <w:ind w:left="840" w:hanging="360"/>
      </w:pPr>
      <w:rPr>
        <w:rFonts w:ascii="Times New Roman" w:eastAsia="Times New Roman" w:hAnsi="Times New Roman" w:cs="Times New Roman" w:hint="default"/>
      </w:rPr>
    </w:lvl>
    <w:lvl w:ilvl="1" w:tplc="04270003" w:tentative="1">
      <w:start w:val="1"/>
      <w:numFmt w:val="bullet"/>
      <w:lvlText w:val="o"/>
      <w:lvlJc w:val="left"/>
      <w:pPr>
        <w:ind w:left="1560" w:hanging="360"/>
      </w:pPr>
      <w:rPr>
        <w:rFonts w:ascii="Courier New" w:hAnsi="Courier New" w:cs="Courier New" w:hint="default"/>
      </w:rPr>
    </w:lvl>
    <w:lvl w:ilvl="2" w:tplc="04270005" w:tentative="1">
      <w:start w:val="1"/>
      <w:numFmt w:val="bullet"/>
      <w:lvlText w:val=""/>
      <w:lvlJc w:val="left"/>
      <w:pPr>
        <w:ind w:left="2280" w:hanging="360"/>
      </w:pPr>
      <w:rPr>
        <w:rFonts w:ascii="Wingdings" w:hAnsi="Wingdings" w:hint="default"/>
      </w:rPr>
    </w:lvl>
    <w:lvl w:ilvl="3" w:tplc="04270001" w:tentative="1">
      <w:start w:val="1"/>
      <w:numFmt w:val="bullet"/>
      <w:lvlText w:val=""/>
      <w:lvlJc w:val="left"/>
      <w:pPr>
        <w:ind w:left="3000" w:hanging="360"/>
      </w:pPr>
      <w:rPr>
        <w:rFonts w:ascii="Symbol" w:hAnsi="Symbol" w:hint="default"/>
      </w:rPr>
    </w:lvl>
    <w:lvl w:ilvl="4" w:tplc="04270003" w:tentative="1">
      <w:start w:val="1"/>
      <w:numFmt w:val="bullet"/>
      <w:lvlText w:val="o"/>
      <w:lvlJc w:val="left"/>
      <w:pPr>
        <w:ind w:left="3720" w:hanging="360"/>
      </w:pPr>
      <w:rPr>
        <w:rFonts w:ascii="Courier New" w:hAnsi="Courier New" w:cs="Courier New" w:hint="default"/>
      </w:rPr>
    </w:lvl>
    <w:lvl w:ilvl="5" w:tplc="04270005" w:tentative="1">
      <w:start w:val="1"/>
      <w:numFmt w:val="bullet"/>
      <w:lvlText w:val=""/>
      <w:lvlJc w:val="left"/>
      <w:pPr>
        <w:ind w:left="4440" w:hanging="360"/>
      </w:pPr>
      <w:rPr>
        <w:rFonts w:ascii="Wingdings" w:hAnsi="Wingdings" w:hint="default"/>
      </w:rPr>
    </w:lvl>
    <w:lvl w:ilvl="6" w:tplc="04270001" w:tentative="1">
      <w:start w:val="1"/>
      <w:numFmt w:val="bullet"/>
      <w:lvlText w:val=""/>
      <w:lvlJc w:val="left"/>
      <w:pPr>
        <w:ind w:left="5160" w:hanging="360"/>
      </w:pPr>
      <w:rPr>
        <w:rFonts w:ascii="Symbol" w:hAnsi="Symbol" w:hint="default"/>
      </w:rPr>
    </w:lvl>
    <w:lvl w:ilvl="7" w:tplc="04270003" w:tentative="1">
      <w:start w:val="1"/>
      <w:numFmt w:val="bullet"/>
      <w:lvlText w:val="o"/>
      <w:lvlJc w:val="left"/>
      <w:pPr>
        <w:ind w:left="5880" w:hanging="360"/>
      </w:pPr>
      <w:rPr>
        <w:rFonts w:ascii="Courier New" w:hAnsi="Courier New" w:cs="Courier New" w:hint="default"/>
      </w:rPr>
    </w:lvl>
    <w:lvl w:ilvl="8" w:tplc="04270005" w:tentative="1">
      <w:start w:val="1"/>
      <w:numFmt w:val="bullet"/>
      <w:lvlText w:val=""/>
      <w:lvlJc w:val="left"/>
      <w:pPr>
        <w:ind w:left="6600" w:hanging="360"/>
      </w:pPr>
      <w:rPr>
        <w:rFonts w:ascii="Wingdings" w:hAnsi="Wingdings" w:hint="default"/>
      </w:rPr>
    </w:lvl>
  </w:abstractNum>
  <w:abstractNum w:abstractNumId="39" w15:restartNumberingAfterBreak="0">
    <w:nsid w:val="7CC60E2B"/>
    <w:multiLevelType w:val="hybridMultilevel"/>
    <w:tmpl w:val="751E8816"/>
    <w:lvl w:ilvl="0" w:tplc="2A1A9A6E">
      <w:start w:val="9"/>
      <w:numFmt w:val="bullet"/>
      <w:lvlText w:val="-"/>
      <w:lvlJc w:val="left"/>
      <w:pPr>
        <w:ind w:left="1440" w:hanging="360"/>
      </w:pPr>
      <w:rPr>
        <w:rFonts w:ascii="Times New Roman" w:eastAsia="Times New Roman" w:hAnsi="Times New Roman"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40" w15:restartNumberingAfterBreak="0">
    <w:nsid w:val="7E9B561B"/>
    <w:multiLevelType w:val="hybridMultilevel"/>
    <w:tmpl w:val="5EB81D3E"/>
    <w:lvl w:ilvl="0" w:tplc="B7D04E68">
      <w:start w:val="1"/>
      <w:numFmt w:val="bullet"/>
      <w:lvlText w:val="-"/>
      <w:lvlJc w:val="left"/>
      <w:pPr>
        <w:ind w:left="1080" w:hanging="360"/>
      </w:pPr>
      <w:rPr>
        <w:rFonts w:ascii="Times New Roman" w:eastAsia="Times New Roman" w:hAnsi="Times New Roman" w:cs="Times New Roman"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num w:numId="1">
    <w:abstractNumId w:val="28"/>
  </w:num>
  <w:num w:numId="2">
    <w:abstractNumId w:val="7"/>
  </w:num>
  <w:num w:numId="3">
    <w:abstractNumId w:val="21"/>
  </w:num>
  <w:num w:numId="4">
    <w:abstractNumId w:val="13"/>
  </w:num>
  <w:num w:numId="5">
    <w:abstractNumId w:val="33"/>
  </w:num>
  <w:num w:numId="6">
    <w:abstractNumId w:val="17"/>
  </w:num>
  <w:num w:numId="7">
    <w:abstractNumId w:val="37"/>
  </w:num>
  <w:num w:numId="8">
    <w:abstractNumId w:val="20"/>
  </w:num>
  <w:num w:numId="9">
    <w:abstractNumId w:val="8"/>
  </w:num>
  <w:num w:numId="10">
    <w:abstractNumId w:val="19"/>
  </w:num>
  <w:num w:numId="11">
    <w:abstractNumId w:val="24"/>
  </w:num>
  <w:num w:numId="12">
    <w:abstractNumId w:val="34"/>
  </w:num>
  <w:num w:numId="13">
    <w:abstractNumId w:val="5"/>
  </w:num>
  <w:num w:numId="14">
    <w:abstractNumId w:val="30"/>
  </w:num>
  <w:num w:numId="15">
    <w:abstractNumId w:val="18"/>
  </w:num>
  <w:num w:numId="16">
    <w:abstractNumId w:val="1"/>
  </w:num>
  <w:num w:numId="17">
    <w:abstractNumId w:val="10"/>
  </w:num>
  <w:num w:numId="18">
    <w:abstractNumId w:val="2"/>
  </w:num>
  <w:num w:numId="19">
    <w:abstractNumId w:val="23"/>
  </w:num>
  <w:num w:numId="20">
    <w:abstractNumId w:val="31"/>
  </w:num>
  <w:num w:numId="21">
    <w:abstractNumId w:val="3"/>
  </w:num>
  <w:num w:numId="22">
    <w:abstractNumId w:val="36"/>
  </w:num>
  <w:num w:numId="23">
    <w:abstractNumId w:val="22"/>
  </w:num>
  <w:num w:numId="24">
    <w:abstractNumId w:val="16"/>
  </w:num>
  <w:num w:numId="25">
    <w:abstractNumId w:val="6"/>
  </w:num>
  <w:num w:numId="26">
    <w:abstractNumId w:val="25"/>
  </w:num>
  <w:num w:numId="27">
    <w:abstractNumId w:val="29"/>
  </w:num>
  <w:num w:numId="28">
    <w:abstractNumId w:val="32"/>
  </w:num>
  <w:num w:numId="29">
    <w:abstractNumId w:val="12"/>
  </w:num>
  <w:num w:numId="30">
    <w:abstractNumId w:val="11"/>
  </w:num>
  <w:num w:numId="31">
    <w:abstractNumId w:val="26"/>
  </w:num>
  <w:num w:numId="32">
    <w:abstractNumId w:val="27"/>
  </w:num>
  <w:num w:numId="33">
    <w:abstractNumId w:val="4"/>
  </w:num>
  <w:num w:numId="34">
    <w:abstractNumId w:val="0"/>
  </w:num>
  <w:num w:numId="35">
    <w:abstractNumId w:val="14"/>
  </w:num>
  <w:num w:numId="36">
    <w:abstractNumId w:val="39"/>
  </w:num>
  <w:num w:numId="37">
    <w:abstractNumId w:val="35"/>
  </w:num>
  <w:num w:numId="38">
    <w:abstractNumId w:val="9"/>
  </w:num>
  <w:num w:numId="39">
    <w:abstractNumId w:val="15"/>
  </w:num>
  <w:num w:numId="40">
    <w:abstractNumId w:val="40"/>
  </w:num>
  <w:num w:numId="41">
    <w:abstractNumId w:val="3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8"/>
  <w:defaultTabStop w:val="1296"/>
  <w:hyphenationZone w:val="396"/>
  <w:drawingGridHorizontalSpacing w:val="120"/>
  <w:displayHorizontalDrawingGridEvery w:val="2"/>
  <w:characterSpacingControl w:val="doNotCompress"/>
  <w:savePreviewPicture/>
  <w:footnotePr>
    <w:pos w:val="beneathTex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B4817"/>
    <w:rsid w:val="00000CE4"/>
    <w:rsid w:val="00004347"/>
    <w:rsid w:val="000044F6"/>
    <w:rsid w:val="00005DB5"/>
    <w:rsid w:val="00006319"/>
    <w:rsid w:val="00007240"/>
    <w:rsid w:val="0001022E"/>
    <w:rsid w:val="000117B3"/>
    <w:rsid w:val="00011F27"/>
    <w:rsid w:val="0001250C"/>
    <w:rsid w:val="00013002"/>
    <w:rsid w:val="0001397A"/>
    <w:rsid w:val="00013D9F"/>
    <w:rsid w:val="00014263"/>
    <w:rsid w:val="0001447C"/>
    <w:rsid w:val="00014C3D"/>
    <w:rsid w:val="00015C53"/>
    <w:rsid w:val="00015F0B"/>
    <w:rsid w:val="000165E7"/>
    <w:rsid w:val="000169A0"/>
    <w:rsid w:val="00016A5C"/>
    <w:rsid w:val="00021091"/>
    <w:rsid w:val="000211ED"/>
    <w:rsid w:val="000214EF"/>
    <w:rsid w:val="000217F4"/>
    <w:rsid w:val="00022BF7"/>
    <w:rsid w:val="00025664"/>
    <w:rsid w:val="000261A3"/>
    <w:rsid w:val="00026722"/>
    <w:rsid w:val="00026B47"/>
    <w:rsid w:val="0003108E"/>
    <w:rsid w:val="00031887"/>
    <w:rsid w:val="00031DC3"/>
    <w:rsid w:val="00031EB5"/>
    <w:rsid w:val="0003624E"/>
    <w:rsid w:val="0004424A"/>
    <w:rsid w:val="000450C2"/>
    <w:rsid w:val="00045AEA"/>
    <w:rsid w:val="0004601F"/>
    <w:rsid w:val="00050628"/>
    <w:rsid w:val="00050D7C"/>
    <w:rsid w:val="00050FA4"/>
    <w:rsid w:val="00051151"/>
    <w:rsid w:val="00052412"/>
    <w:rsid w:val="0005318D"/>
    <w:rsid w:val="000533BF"/>
    <w:rsid w:val="00053730"/>
    <w:rsid w:val="00054377"/>
    <w:rsid w:val="00054386"/>
    <w:rsid w:val="00055294"/>
    <w:rsid w:val="00055C23"/>
    <w:rsid w:val="000564D0"/>
    <w:rsid w:val="0005745C"/>
    <w:rsid w:val="00057624"/>
    <w:rsid w:val="00057804"/>
    <w:rsid w:val="00057AD7"/>
    <w:rsid w:val="00060180"/>
    <w:rsid w:val="00061921"/>
    <w:rsid w:val="00064276"/>
    <w:rsid w:val="0006483E"/>
    <w:rsid w:val="0006495B"/>
    <w:rsid w:val="00064BE1"/>
    <w:rsid w:val="0006646A"/>
    <w:rsid w:val="000670AE"/>
    <w:rsid w:val="00072573"/>
    <w:rsid w:val="00073579"/>
    <w:rsid w:val="00073C30"/>
    <w:rsid w:val="00076C47"/>
    <w:rsid w:val="00077BC1"/>
    <w:rsid w:val="0008345F"/>
    <w:rsid w:val="000853B8"/>
    <w:rsid w:val="000853C8"/>
    <w:rsid w:val="000866EE"/>
    <w:rsid w:val="00087654"/>
    <w:rsid w:val="00087B55"/>
    <w:rsid w:val="000907D9"/>
    <w:rsid w:val="000913EF"/>
    <w:rsid w:val="00092151"/>
    <w:rsid w:val="00092522"/>
    <w:rsid w:val="000935D3"/>
    <w:rsid w:val="000943EC"/>
    <w:rsid w:val="00095FCE"/>
    <w:rsid w:val="000965E6"/>
    <w:rsid w:val="00096A52"/>
    <w:rsid w:val="000A1D10"/>
    <w:rsid w:val="000A1E38"/>
    <w:rsid w:val="000A3824"/>
    <w:rsid w:val="000A4104"/>
    <w:rsid w:val="000A4D5B"/>
    <w:rsid w:val="000A6485"/>
    <w:rsid w:val="000A6ECF"/>
    <w:rsid w:val="000A7662"/>
    <w:rsid w:val="000B060D"/>
    <w:rsid w:val="000B10A8"/>
    <w:rsid w:val="000B18D3"/>
    <w:rsid w:val="000B21E3"/>
    <w:rsid w:val="000B3923"/>
    <w:rsid w:val="000B3ACD"/>
    <w:rsid w:val="000B471A"/>
    <w:rsid w:val="000B5651"/>
    <w:rsid w:val="000B5CFF"/>
    <w:rsid w:val="000B765F"/>
    <w:rsid w:val="000C1292"/>
    <w:rsid w:val="000C3315"/>
    <w:rsid w:val="000C4B83"/>
    <w:rsid w:val="000C75BE"/>
    <w:rsid w:val="000C7DB1"/>
    <w:rsid w:val="000D1915"/>
    <w:rsid w:val="000D2900"/>
    <w:rsid w:val="000D3ADE"/>
    <w:rsid w:val="000D423A"/>
    <w:rsid w:val="000D4C7A"/>
    <w:rsid w:val="000D7D88"/>
    <w:rsid w:val="000E068B"/>
    <w:rsid w:val="000E0C8A"/>
    <w:rsid w:val="000E1F95"/>
    <w:rsid w:val="000E3338"/>
    <w:rsid w:val="000E4513"/>
    <w:rsid w:val="000E4C67"/>
    <w:rsid w:val="000E5219"/>
    <w:rsid w:val="000E547E"/>
    <w:rsid w:val="000E7B8C"/>
    <w:rsid w:val="000E7D3B"/>
    <w:rsid w:val="000F0D29"/>
    <w:rsid w:val="000F1036"/>
    <w:rsid w:val="000F25BF"/>
    <w:rsid w:val="000F33CF"/>
    <w:rsid w:val="000F46A4"/>
    <w:rsid w:val="000F4B30"/>
    <w:rsid w:val="000F5035"/>
    <w:rsid w:val="000F5E66"/>
    <w:rsid w:val="000F6D99"/>
    <w:rsid w:val="000F7CA6"/>
    <w:rsid w:val="0010061D"/>
    <w:rsid w:val="001009FA"/>
    <w:rsid w:val="00101838"/>
    <w:rsid w:val="00101E95"/>
    <w:rsid w:val="00105157"/>
    <w:rsid w:val="001079F0"/>
    <w:rsid w:val="00107AC4"/>
    <w:rsid w:val="00107D9F"/>
    <w:rsid w:val="00107E2E"/>
    <w:rsid w:val="001115B7"/>
    <w:rsid w:val="00111E29"/>
    <w:rsid w:val="001134A4"/>
    <w:rsid w:val="0011444B"/>
    <w:rsid w:val="00115E13"/>
    <w:rsid w:val="001164B2"/>
    <w:rsid w:val="0012084B"/>
    <w:rsid w:val="00120E39"/>
    <w:rsid w:val="00121541"/>
    <w:rsid w:val="0012199F"/>
    <w:rsid w:val="00122E2D"/>
    <w:rsid w:val="00123257"/>
    <w:rsid w:val="00123C38"/>
    <w:rsid w:val="00123C79"/>
    <w:rsid w:val="00123F90"/>
    <w:rsid w:val="00125CDF"/>
    <w:rsid w:val="00125D23"/>
    <w:rsid w:val="001268BA"/>
    <w:rsid w:val="001270D4"/>
    <w:rsid w:val="00127DD7"/>
    <w:rsid w:val="001300F6"/>
    <w:rsid w:val="0013067D"/>
    <w:rsid w:val="00131495"/>
    <w:rsid w:val="00131B73"/>
    <w:rsid w:val="0013256F"/>
    <w:rsid w:val="00132D76"/>
    <w:rsid w:val="00133CA4"/>
    <w:rsid w:val="001358D0"/>
    <w:rsid w:val="00135BE1"/>
    <w:rsid w:val="00135DC2"/>
    <w:rsid w:val="00136BD5"/>
    <w:rsid w:val="00137E8F"/>
    <w:rsid w:val="001408AF"/>
    <w:rsid w:val="00141217"/>
    <w:rsid w:val="00141E42"/>
    <w:rsid w:val="001431DB"/>
    <w:rsid w:val="00144CCD"/>
    <w:rsid w:val="00145745"/>
    <w:rsid w:val="00145D25"/>
    <w:rsid w:val="00146820"/>
    <w:rsid w:val="00146D50"/>
    <w:rsid w:val="00147B77"/>
    <w:rsid w:val="00147F57"/>
    <w:rsid w:val="00150242"/>
    <w:rsid w:val="00153355"/>
    <w:rsid w:val="00153BAC"/>
    <w:rsid w:val="00161170"/>
    <w:rsid w:val="00161602"/>
    <w:rsid w:val="00163CF8"/>
    <w:rsid w:val="00164A60"/>
    <w:rsid w:val="00165BF6"/>
    <w:rsid w:val="001669FF"/>
    <w:rsid w:val="0016704F"/>
    <w:rsid w:val="0016710B"/>
    <w:rsid w:val="0017037C"/>
    <w:rsid w:val="00171C60"/>
    <w:rsid w:val="00172E8D"/>
    <w:rsid w:val="00173F52"/>
    <w:rsid w:val="001742AB"/>
    <w:rsid w:val="00174E7C"/>
    <w:rsid w:val="001763DB"/>
    <w:rsid w:val="00177FDD"/>
    <w:rsid w:val="00181B2A"/>
    <w:rsid w:val="001825F6"/>
    <w:rsid w:val="00184843"/>
    <w:rsid w:val="00184996"/>
    <w:rsid w:val="001853CD"/>
    <w:rsid w:val="001861A7"/>
    <w:rsid w:val="00187D87"/>
    <w:rsid w:val="001906E8"/>
    <w:rsid w:val="00190854"/>
    <w:rsid w:val="00191481"/>
    <w:rsid w:val="001945DD"/>
    <w:rsid w:val="0019671D"/>
    <w:rsid w:val="00196A5C"/>
    <w:rsid w:val="001974FD"/>
    <w:rsid w:val="001A04A2"/>
    <w:rsid w:val="001A0536"/>
    <w:rsid w:val="001A0E25"/>
    <w:rsid w:val="001A24BE"/>
    <w:rsid w:val="001A2A56"/>
    <w:rsid w:val="001A52AC"/>
    <w:rsid w:val="001A540B"/>
    <w:rsid w:val="001A5693"/>
    <w:rsid w:val="001A6741"/>
    <w:rsid w:val="001A796B"/>
    <w:rsid w:val="001B18C1"/>
    <w:rsid w:val="001B2C1B"/>
    <w:rsid w:val="001B38DF"/>
    <w:rsid w:val="001B48DB"/>
    <w:rsid w:val="001B546B"/>
    <w:rsid w:val="001B5FA8"/>
    <w:rsid w:val="001B6981"/>
    <w:rsid w:val="001B6CE4"/>
    <w:rsid w:val="001C49A8"/>
    <w:rsid w:val="001C4D5C"/>
    <w:rsid w:val="001C6D57"/>
    <w:rsid w:val="001C76B1"/>
    <w:rsid w:val="001C7E01"/>
    <w:rsid w:val="001D0021"/>
    <w:rsid w:val="001D0043"/>
    <w:rsid w:val="001D0239"/>
    <w:rsid w:val="001D1461"/>
    <w:rsid w:val="001D28E9"/>
    <w:rsid w:val="001D36DE"/>
    <w:rsid w:val="001D3CBE"/>
    <w:rsid w:val="001D49DA"/>
    <w:rsid w:val="001D49EA"/>
    <w:rsid w:val="001D5AC7"/>
    <w:rsid w:val="001D7959"/>
    <w:rsid w:val="001E011C"/>
    <w:rsid w:val="001E246D"/>
    <w:rsid w:val="001E27B0"/>
    <w:rsid w:val="001E307D"/>
    <w:rsid w:val="001E4F32"/>
    <w:rsid w:val="001E775B"/>
    <w:rsid w:val="001F016F"/>
    <w:rsid w:val="001F0245"/>
    <w:rsid w:val="001F2B66"/>
    <w:rsid w:val="001F4731"/>
    <w:rsid w:val="001F5BC6"/>
    <w:rsid w:val="001F636F"/>
    <w:rsid w:val="001F6E58"/>
    <w:rsid w:val="001F706A"/>
    <w:rsid w:val="002007EC"/>
    <w:rsid w:val="002008FD"/>
    <w:rsid w:val="0020330F"/>
    <w:rsid w:val="002049EE"/>
    <w:rsid w:val="0020607E"/>
    <w:rsid w:val="00206730"/>
    <w:rsid w:val="00207139"/>
    <w:rsid w:val="0021085C"/>
    <w:rsid w:val="0021153B"/>
    <w:rsid w:val="00216E53"/>
    <w:rsid w:val="00217442"/>
    <w:rsid w:val="00220ECC"/>
    <w:rsid w:val="00221B74"/>
    <w:rsid w:val="0022239B"/>
    <w:rsid w:val="002255E4"/>
    <w:rsid w:val="0022593B"/>
    <w:rsid w:val="00225C87"/>
    <w:rsid w:val="002272DB"/>
    <w:rsid w:val="00233228"/>
    <w:rsid w:val="0023328C"/>
    <w:rsid w:val="002335AD"/>
    <w:rsid w:val="00235481"/>
    <w:rsid w:val="00235668"/>
    <w:rsid w:val="00235CCC"/>
    <w:rsid w:val="002369A3"/>
    <w:rsid w:val="002403C4"/>
    <w:rsid w:val="00240626"/>
    <w:rsid w:val="00241439"/>
    <w:rsid w:val="00241C75"/>
    <w:rsid w:val="002424EA"/>
    <w:rsid w:val="00243CC2"/>
    <w:rsid w:val="002441B4"/>
    <w:rsid w:val="00245ED0"/>
    <w:rsid w:val="00247050"/>
    <w:rsid w:val="002478E8"/>
    <w:rsid w:val="0024799C"/>
    <w:rsid w:val="00250436"/>
    <w:rsid w:val="002523BF"/>
    <w:rsid w:val="00252F7E"/>
    <w:rsid w:val="00256D24"/>
    <w:rsid w:val="002572CF"/>
    <w:rsid w:val="00260D52"/>
    <w:rsid w:val="00262E61"/>
    <w:rsid w:val="002637F6"/>
    <w:rsid w:val="0026392F"/>
    <w:rsid w:val="00264ADC"/>
    <w:rsid w:val="0026574F"/>
    <w:rsid w:val="00266552"/>
    <w:rsid w:val="0026720D"/>
    <w:rsid w:val="00270382"/>
    <w:rsid w:val="00272B45"/>
    <w:rsid w:val="002731EC"/>
    <w:rsid w:val="002737E4"/>
    <w:rsid w:val="0027491D"/>
    <w:rsid w:val="002751D0"/>
    <w:rsid w:val="002752D3"/>
    <w:rsid w:val="00275493"/>
    <w:rsid w:val="002762AC"/>
    <w:rsid w:val="00280C02"/>
    <w:rsid w:val="00281B98"/>
    <w:rsid w:val="002824AF"/>
    <w:rsid w:val="002829E1"/>
    <w:rsid w:val="002840A7"/>
    <w:rsid w:val="002840EB"/>
    <w:rsid w:val="002842B5"/>
    <w:rsid w:val="002845D4"/>
    <w:rsid w:val="00284891"/>
    <w:rsid w:val="00284D3A"/>
    <w:rsid w:val="00285DFD"/>
    <w:rsid w:val="0028629B"/>
    <w:rsid w:val="00290872"/>
    <w:rsid w:val="002909E0"/>
    <w:rsid w:val="002915EC"/>
    <w:rsid w:val="00291837"/>
    <w:rsid w:val="00291C4B"/>
    <w:rsid w:val="00291D0D"/>
    <w:rsid w:val="00293512"/>
    <w:rsid w:val="00294EDE"/>
    <w:rsid w:val="00296671"/>
    <w:rsid w:val="00296725"/>
    <w:rsid w:val="002973E5"/>
    <w:rsid w:val="002A0D82"/>
    <w:rsid w:val="002A46B7"/>
    <w:rsid w:val="002A6973"/>
    <w:rsid w:val="002B04EF"/>
    <w:rsid w:val="002B24BB"/>
    <w:rsid w:val="002B39E0"/>
    <w:rsid w:val="002B3A53"/>
    <w:rsid w:val="002B4817"/>
    <w:rsid w:val="002B4E7E"/>
    <w:rsid w:val="002B7360"/>
    <w:rsid w:val="002B7B76"/>
    <w:rsid w:val="002C00E7"/>
    <w:rsid w:val="002C0909"/>
    <w:rsid w:val="002C0ECD"/>
    <w:rsid w:val="002C1474"/>
    <w:rsid w:val="002C1C40"/>
    <w:rsid w:val="002C1C7E"/>
    <w:rsid w:val="002C3CCE"/>
    <w:rsid w:val="002C4186"/>
    <w:rsid w:val="002C6A1D"/>
    <w:rsid w:val="002C73B6"/>
    <w:rsid w:val="002D1439"/>
    <w:rsid w:val="002D4427"/>
    <w:rsid w:val="002D5336"/>
    <w:rsid w:val="002D723C"/>
    <w:rsid w:val="002D7F20"/>
    <w:rsid w:val="002E2445"/>
    <w:rsid w:val="002E3E99"/>
    <w:rsid w:val="002E462D"/>
    <w:rsid w:val="002E59B5"/>
    <w:rsid w:val="002E5F14"/>
    <w:rsid w:val="002E79CD"/>
    <w:rsid w:val="002F09AC"/>
    <w:rsid w:val="002F2BE6"/>
    <w:rsid w:val="002F2CEA"/>
    <w:rsid w:val="002F2E72"/>
    <w:rsid w:val="002F4D6E"/>
    <w:rsid w:val="002F6832"/>
    <w:rsid w:val="002F7067"/>
    <w:rsid w:val="0030136A"/>
    <w:rsid w:val="003021FC"/>
    <w:rsid w:val="0030264F"/>
    <w:rsid w:val="003028FB"/>
    <w:rsid w:val="00304978"/>
    <w:rsid w:val="00304B8E"/>
    <w:rsid w:val="0030531A"/>
    <w:rsid w:val="00307535"/>
    <w:rsid w:val="00310DEA"/>
    <w:rsid w:val="00313159"/>
    <w:rsid w:val="00313261"/>
    <w:rsid w:val="003136AF"/>
    <w:rsid w:val="00313EA3"/>
    <w:rsid w:val="003150E2"/>
    <w:rsid w:val="00315C8A"/>
    <w:rsid w:val="00316DFE"/>
    <w:rsid w:val="00317870"/>
    <w:rsid w:val="0032175C"/>
    <w:rsid w:val="00322E2A"/>
    <w:rsid w:val="00322F9F"/>
    <w:rsid w:val="003236B0"/>
    <w:rsid w:val="00323A53"/>
    <w:rsid w:val="003265CC"/>
    <w:rsid w:val="00330A84"/>
    <w:rsid w:val="00330F06"/>
    <w:rsid w:val="0033264F"/>
    <w:rsid w:val="00332AB7"/>
    <w:rsid w:val="00332C21"/>
    <w:rsid w:val="003330BF"/>
    <w:rsid w:val="00334A63"/>
    <w:rsid w:val="003359B0"/>
    <w:rsid w:val="00336A10"/>
    <w:rsid w:val="00337E20"/>
    <w:rsid w:val="00337F5D"/>
    <w:rsid w:val="003415F3"/>
    <w:rsid w:val="00341914"/>
    <w:rsid w:val="00343760"/>
    <w:rsid w:val="00345039"/>
    <w:rsid w:val="00346332"/>
    <w:rsid w:val="003476EC"/>
    <w:rsid w:val="00347879"/>
    <w:rsid w:val="0034797E"/>
    <w:rsid w:val="003526D4"/>
    <w:rsid w:val="00354697"/>
    <w:rsid w:val="00354B0D"/>
    <w:rsid w:val="00354E30"/>
    <w:rsid w:val="00355075"/>
    <w:rsid w:val="00357210"/>
    <w:rsid w:val="003579F6"/>
    <w:rsid w:val="003614BA"/>
    <w:rsid w:val="00361A9C"/>
    <w:rsid w:val="003623E3"/>
    <w:rsid w:val="0036254B"/>
    <w:rsid w:val="003643E0"/>
    <w:rsid w:val="00364B17"/>
    <w:rsid w:val="00364FEF"/>
    <w:rsid w:val="003667CA"/>
    <w:rsid w:val="00366A22"/>
    <w:rsid w:val="00367C4E"/>
    <w:rsid w:val="003703A5"/>
    <w:rsid w:val="00371FCE"/>
    <w:rsid w:val="00372CDD"/>
    <w:rsid w:val="003734D4"/>
    <w:rsid w:val="003738B4"/>
    <w:rsid w:val="0037392C"/>
    <w:rsid w:val="00374ED0"/>
    <w:rsid w:val="00375407"/>
    <w:rsid w:val="003758BC"/>
    <w:rsid w:val="003760F5"/>
    <w:rsid w:val="00377867"/>
    <w:rsid w:val="00377A13"/>
    <w:rsid w:val="00377AC1"/>
    <w:rsid w:val="00381131"/>
    <w:rsid w:val="00381137"/>
    <w:rsid w:val="003821B8"/>
    <w:rsid w:val="003822F4"/>
    <w:rsid w:val="00382389"/>
    <w:rsid w:val="00384403"/>
    <w:rsid w:val="00384751"/>
    <w:rsid w:val="003848C9"/>
    <w:rsid w:val="00384B89"/>
    <w:rsid w:val="003857CB"/>
    <w:rsid w:val="00385C5F"/>
    <w:rsid w:val="00386DBE"/>
    <w:rsid w:val="00387C81"/>
    <w:rsid w:val="0039020C"/>
    <w:rsid w:val="00391F3A"/>
    <w:rsid w:val="00392600"/>
    <w:rsid w:val="00392BCE"/>
    <w:rsid w:val="00394EFE"/>
    <w:rsid w:val="00395034"/>
    <w:rsid w:val="0039782E"/>
    <w:rsid w:val="00397E43"/>
    <w:rsid w:val="003A0DDC"/>
    <w:rsid w:val="003A108A"/>
    <w:rsid w:val="003A2B93"/>
    <w:rsid w:val="003A3810"/>
    <w:rsid w:val="003A4728"/>
    <w:rsid w:val="003A4C0B"/>
    <w:rsid w:val="003A6CF7"/>
    <w:rsid w:val="003A7C7A"/>
    <w:rsid w:val="003A7CB3"/>
    <w:rsid w:val="003B092B"/>
    <w:rsid w:val="003B09C2"/>
    <w:rsid w:val="003B0C54"/>
    <w:rsid w:val="003B0E21"/>
    <w:rsid w:val="003B2382"/>
    <w:rsid w:val="003B28AB"/>
    <w:rsid w:val="003B3613"/>
    <w:rsid w:val="003B5D4E"/>
    <w:rsid w:val="003B6029"/>
    <w:rsid w:val="003B6D31"/>
    <w:rsid w:val="003C0824"/>
    <w:rsid w:val="003C0ED8"/>
    <w:rsid w:val="003C238A"/>
    <w:rsid w:val="003C456E"/>
    <w:rsid w:val="003C5056"/>
    <w:rsid w:val="003C5767"/>
    <w:rsid w:val="003C65C9"/>
    <w:rsid w:val="003D17E3"/>
    <w:rsid w:val="003D4EF9"/>
    <w:rsid w:val="003D6635"/>
    <w:rsid w:val="003D74BF"/>
    <w:rsid w:val="003E08B1"/>
    <w:rsid w:val="003E0CF6"/>
    <w:rsid w:val="003E183F"/>
    <w:rsid w:val="003E2B0E"/>
    <w:rsid w:val="003E31A3"/>
    <w:rsid w:val="003E37A4"/>
    <w:rsid w:val="003E3A05"/>
    <w:rsid w:val="003E5FCB"/>
    <w:rsid w:val="003E7086"/>
    <w:rsid w:val="003E7226"/>
    <w:rsid w:val="003E7615"/>
    <w:rsid w:val="003E7786"/>
    <w:rsid w:val="003E7C90"/>
    <w:rsid w:val="003F0EBC"/>
    <w:rsid w:val="003F1FA2"/>
    <w:rsid w:val="003F219F"/>
    <w:rsid w:val="003F2BB4"/>
    <w:rsid w:val="003F398A"/>
    <w:rsid w:val="003F5755"/>
    <w:rsid w:val="003F5A38"/>
    <w:rsid w:val="0040358D"/>
    <w:rsid w:val="004063B2"/>
    <w:rsid w:val="004066AF"/>
    <w:rsid w:val="004066BC"/>
    <w:rsid w:val="0040690A"/>
    <w:rsid w:val="00406BEA"/>
    <w:rsid w:val="004101A6"/>
    <w:rsid w:val="00410DEE"/>
    <w:rsid w:val="00411266"/>
    <w:rsid w:val="004112F1"/>
    <w:rsid w:val="004114E0"/>
    <w:rsid w:val="00411538"/>
    <w:rsid w:val="004116DF"/>
    <w:rsid w:val="00411F3D"/>
    <w:rsid w:val="00412561"/>
    <w:rsid w:val="004135B9"/>
    <w:rsid w:val="00413B10"/>
    <w:rsid w:val="0041414F"/>
    <w:rsid w:val="00415492"/>
    <w:rsid w:val="00415974"/>
    <w:rsid w:val="00415CE5"/>
    <w:rsid w:val="004200DB"/>
    <w:rsid w:val="00420A13"/>
    <w:rsid w:val="00420E19"/>
    <w:rsid w:val="00421227"/>
    <w:rsid w:val="0042463C"/>
    <w:rsid w:val="00424C33"/>
    <w:rsid w:val="0042520A"/>
    <w:rsid w:val="0042582A"/>
    <w:rsid w:val="004265B9"/>
    <w:rsid w:val="00426EA7"/>
    <w:rsid w:val="0042783B"/>
    <w:rsid w:val="00427E99"/>
    <w:rsid w:val="004304FC"/>
    <w:rsid w:val="0043055B"/>
    <w:rsid w:val="00430F7D"/>
    <w:rsid w:val="00431803"/>
    <w:rsid w:val="00431BEE"/>
    <w:rsid w:val="00436FC3"/>
    <w:rsid w:val="004405C7"/>
    <w:rsid w:val="00440AA3"/>
    <w:rsid w:val="0044237C"/>
    <w:rsid w:val="00443089"/>
    <w:rsid w:val="004438D5"/>
    <w:rsid w:val="00444B0C"/>
    <w:rsid w:val="004450EE"/>
    <w:rsid w:val="00446225"/>
    <w:rsid w:val="00446C50"/>
    <w:rsid w:val="00450849"/>
    <w:rsid w:val="004511CE"/>
    <w:rsid w:val="00451FF5"/>
    <w:rsid w:val="004520B4"/>
    <w:rsid w:val="00452416"/>
    <w:rsid w:val="004528E7"/>
    <w:rsid w:val="00453187"/>
    <w:rsid w:val="004535A9"/>
    <w:rsid w:val="00454A11"/>
    <w:rsid w:val="00455ED6"/>
    <w:rsid w:val="00455F7C"/>
    <w:rsid w:val="004560A4"/>
    <w:rsid w:val="00457179"/>
    <w:rsid w:val="00457FB3"/>
    <w:rsid w:val="004603E9"/>
    <w:rsid w:val="00460C80"/>
    <w:rsid w:val="00460D35"/>
    <w:rsid w:val="0046191A"/>
    <w:rsid w:val="00462797"/>
    <w:rsid w:val="00462C78"/>
    <w:rsid w:val="00466F32"/>
    <w:rsid w:val="0046761D"/>
    <w:rsid w:val="004678FD"/>
    <w:rsid w:val="00467986"/>
    <w:rsid w:val="004710EF"/>
    <w:rsid w:val="004719A8"/>
    <w:rsid w:val="004726A7"/>
    <w:rsid w:val="00472CAD"/>
    <w:rsid w:val="004731F6"/>
    <w:rsid w:val="00476096"/>
    <w:rsid w:val="004761D0"/>
    <w:rsid w:val="004767DD"/>
    <w:rsid w:val="00476A27"/>
    <w:rsid w:val="00477724"/>
    <w:rsid w:val="0048000D"/>
    <w:rsid w:val="00481457"/>
    <w:rsid w:val="004819F8"/>
    <w:rsid w:val="00481E20"/>
    <w:rsid w:val="00483067"/>
    <w:rsid w:val="00483CBA"/>
    <w:rsid w:val="00484949"/>
    <w:rsid w:val="00486620"/>
    <w:rsid w:val="00493097"/>
    <w:rsid w:val="00493B9E"/>
    <w:rsid w:val="00494B6C"/>
    <w:rsid w:val="00495139"/>
    <w:rsid w:val="004A180C"/>
    <w:rsid w:val="004A289E"/>
    <w:rsid w:val="004A2A5B"/>
    <w:rsid w:val="004A4FE9"/>
    <w:rsid w:val="004A50EA"/>
    <w:rsid w:val="004A576B"/>
    <w:rsid w:val="004A5D3B"/>
    <w:rsid w:val="004A7069"/>
    <w:rsid w:val="004B17F8"/>
    <w:rsid w:val="004B1BB8"/>
    <w:rsid w:val="004B1CC3"/>
    <w:rsid w:val="004B352E"/>
    <w:rsid w:val="004B3980"/>
    <w:rsid w:val="004B55BD"/>
    <w:rsid w:val="004B6C3D"/>
    <w:rsid w:val="004B71A2"/>
    <w:rsid w:val="004C0D17"/>
    <w:rsid w:val="004C0E17"/>
    <w:rsid w:val="004C2C24"/>
    <w:rsid w:val="004C41D9"/>
    <w:rsid w:val="004C4638"/>
    <w:rsid w:val="004C47BE"/>
    <w:rsid w:val="004C5A44"/>
    <w:rsid w:val="004C65D2"/>
    <w:rsid w:val="004C67FB"/>
    <w:rsid w:val="004C6C66"/>
    <w:rsid w:val="004D04CD"/>
    <w:rsid w:val="004D11AC"/>
    <w:rsid w:val="004D13D0"/>
    <w:rsid w:val="004D2BFF"/>
    <w:rsid w:val="004D2E7E"/>
    <w:rsid w:val="004D46B2"/>
    <w:rsid w:val="004D4BA6"/>
    <w:rsid w:val="004D4FA5"/>
    <w:rsid w:val="004D59D9"/>
    <w:rsid w:val="004D773C"/>
    <w:rsid w:val="004D7756"/>
    <w:rsid w:val="004D7D2E"/>
    <w:rsid w:val="004E02A0"/>
    <w:rsid w:val="004E0894"/>
    <w:rsid w:val="004E127C"/>
    <w:rsid w:val="004E2758"/>
    <w:rsid w:val="004E2E59"/>
    <w:rsid w:val="004E4B22"/>
    <w:rsid w:val="004E5C5E"/>
    <w:rsid w:val="004E5F04"/>
    <w:rsid w:val="004E6279"/>
    <w:rsid w:val="004E696D"/>
    <w:rsid w:val="004E7191"/>
    <w:rsid w:val="004E73BE"/>
    <w:rsid w:val="004F0A65"/>
    <w:rsid w:val="004F2C75"/>
    <w:rsid w:val="004F4772"/>
    <w:rsid w:val="004F60F0"/>
    <w:rsid w:val="005018ED"/>
    <w:rsid w:val="00502A29"/>
    <w:rsid w:val="005039F6"/>
    <w:rsid w:val="0050459F"/>
    <w:rsid w:val="005046D0"/>
    <w:rsid w:val="00504DD8"/>
    <w:rsid w:val="00506797"/>
    <w:rsid w:val="0051115A"/>
    <w:rsid w:val="00511EFC"/>
    <w:rsid w:val="005121E1"/>
    <w:rsid w:val="00512426"/>
    <w:rsid w:val="0051438C"/>
    <w:rsid w:val="0051479B"/>
    <w:rsid w:val="005157A1"/>
    <w:rsid w:val="00516CC3"/>
    <w:rsid w:val="00516ECA"/>
    <w:rsid w:val="00517030"/>
    <w:rsid w:val="005177E9"/>
    <w:rsid w:val="00521421"/>
    <w:rsid w:val="005223DF"/>
    <w:rsid w:val="00523D7B"/>
    <w:rsid w:val="00526003"/>
    <w:rsid w:val="00527425"/>
    <w:rsid w:val="0052757F"/>
    <w:rsid w:val="00527EDF"/>
    <w:rsid w:val="00530B03"/>
    <w:rsid w:val="00530C16"/>
    <w:rsid w:val="0053178A"/>
    <w:rsid w:val="00531AD8"/>
    <w:rsid w:val="00535390"/>
    <w:rsid w:val="00535FB7"/>
    <w:rsid w:val="005371A6"/>
    <w:rsid w:val="00542090"/>
    <w:rsid w:val="00544B69"/>
    <w:rsid w:val="00544DD8"/>
    <w:rsid w:val="00545C93"/>
    <w:rsid w:val="00550439"/>
    <w:rsid w:val="00552ABB"/>
    <w:rsid w:val="00553862"/>
    <w:rsid w:val="00554A1B"/>
    <w:rsid w:val="00556890"/>
    <w:rsid w:val="0056008E"/>
    <w:rsid w:val="005624C5"/>
    <w:rsid w:val="00563673"/>
    <w:rsid w:val="00565D13"/>
    <w:rsid w:val="005666DF"/>
    <w:rsid w:val="00566C95"/>
    <w:rsid w:val="00567407"/>
    <w:rsid w:val="00572BE9"/>
    <w:rsid w:val="005730F1"/>
    <w:rsid w:val="00573EBA"/>
    <w:rsid w:val="0057527E"/>
    <w:rsid w:val="005769EA"/>
    <w:rsid w:val="0057700B"/>
    <w:rsid w:val="0057742E"/>
    <w:rsid w:val="0057773F"/>
    <w:rsid w:val="0058121C"/>
    <w:rsid w:val="0058231D"/>
    <w:rsid w:val="00582C11"/>
    <w:rsid w:val="0058421B"/>
    <w:rsid w:val="0058540F"/>
    <w:rsid w:val="00586453"/>
    <w:rsid w:val="00586A77"/>
    <w:rsid w:val="005872B2"/>
    <w:rsid w:val="0058798B"/>
    <w:rsid w:val="00590A0D"/>
    <w:rsid w:val="00590B8D"/>
    <w:rsid w:val="00590CCA"/>
    <w:rsid w:val="00591192"/>
    <w:rsid w:val="005916DA"/>
    <w:rsid w:val="00591B98"/>
    <w:rsid w:val="00591CF6"/>
    <w:rsid w:val="005925BA"/>
    <w:rsid w:val="005929C4"/>
    <w:rsid w:val="00593301"/>
    <w:rsid w:val="005955D3"/>
    <w:rsid w:val="00595A59"/>
    <w:rsid w:val="00596F6F"/>
    <w:rsid w:val="00597308"/>
    <w:rsid w:val="00597428"/>
    <w:rsid w:val="00597F6B"/>
    <w:rsid w:val="005A041E"/>
    <w:rsid w:val="005A0EEE"/>
    <w:rsid w:val="005A19CA"/>
    <w:rsid w:val="005A29D1"/>
    <w:rsid w:val="005A4052"/>
    <w:rsid w:val="005A5074"/>
    <w:rsid w:val="005A556D"/>
    <w:rsid w:val="005A5C6D"/>
    <w:rsid w:val="005A5DEB"/>
    <w:rsid w:val="005A6676"/>
    <w:rsid w:val="005B0D9A"/>
    <w:rsid w:val="005B13F2"/>
    <w:rsid w:val="005B1412"/>
    <w:rsid w:val="005B1A7E"/>
    <w:rsid w:val="005B2222"/>
    <w:rsid w:val="005B22EB"/>
    <w:rsid w:val="005B3175"/>
    <w:rsid w:val="005B34EC"/>
    <w:rsid w:val="005B49F5"/>
    <w:rsid w:val="005B64A2"/>
    <w:rsid w:val="005B67BE"/>
    <w:rsid w:val="005C037E"/>
    <w:rsid w:val="005C09EC"/>
    <w:rsid w:val="005C0F82"/>
    <w:rsid w:val="005C34D6"/>
    <w:rsid w:val="005C3F54"/>
    <w:rsid w:val="005C4697"/>
    <w:rsid w:val="005C6D3A"/>
    <w:rsid w:val="005C751B"/>
    <w:rsid w:val="005D0425"/>
    <w:rsid w:val="005D0DBA"/>
    <w:rsid w:val="005D3D5C"/>
    <w:rsid w:val="005D3EA1"/>
    <w:rsid w:val="005D4AA6"/>
    <w:rsid w:val="005D568A"/>
    <w:rsid w:val="005D616F"/>
    <w:rsid w:val="005D7CCA"/>
    <w:rsid w:val="005D7CE5"/>
    <w:rsid w:val="005E1393"/>
    <w:rsid w:val="005E1AB7"/>
    <w:rsid w:val="005E1BDE"/>
    <w:rsid w:val="005E1EA3"/>
    <w:rsid w:val="005E211D"/>
    <w:rsid w:val="005E3F34"/>
    <w:rsid w:val="005E4573"/>
    <w:rsid w:val="005E4EBD"/>
    <w:rsid w:val="005E4FB3"/>
    <w:rsid w:val="005F22F2"/>
    <w:rsid w:val="005F24C0"/>
    <w:rsid w:val="005F28D2"/>
    <w:rsid w:val="005F321C"/>
    <w:rsid w:val="005F3C22"/>
    <w:rsid w:val="005F4102"/>
    <w:rsid w:val="005F4A70"/>
    <w:rsid w:val="005F51BC"/>
    <w:rsid w:val="005F650C"/>
    <w:rsid w:val="005F6904"/>
    <w:rsid w:val="005F70CA"/>
    <w:rsid w:val="00600533"/>
    <w:rsid w:val="00601FB4"/>
    <w:rsid w:val="00605AFD"/>
    <w:rsid w:val="00605E80"/>
    <w:rsid w:val="00607001"/>
    <w:rsid w:val="00610F74"/>
    <w:rsid w:val="00613FA4"/>
    <w:rsid w:val="0061419B"/>
    <w:rsid w:val="00614FB8"/>
    <w:rsid w:val="00616675"/>
    <w:rsid w:val="00616D2E"/>
    <w:rsid w:val="006179FD"/>
    <w:rsid w:val="00621192"/>
    <w:rsid w:val="00621B67"/>
    <w:rsid w:val="00622428"/>
    <w:rsid w:val="006225D6"/>
    <w:rsid w:val="0062381C"/>
    <w:rsid w:val="00624F4B"/>
    <w:rsid w:val="00625291"/>
    <w:rsid w:val="00625826"/>
    <w:rsid w:val="00626C54"/>
    <w:rsid w:val="00627485"/>
    <w:rsid w:val="006277C9"/>
    <w:rsid w:val="00627F6F"/>
    <w:rsid w:val="006326C1"/>
    <w:rsid w:val="006327BA"/>
    <w:rsid w:val="0063311C"/>
    <w:rsid w:val="006339C6"/>
    <w:rsid w:val="006360D6"/>
    <w:rsid w:val="00636501"/>
    <w:rsid w:val="0063668C"/>
    <w:rsid w:val="00636D1E"/>
    <w:rsid w:val="0064265D"/>
    <w:rsid w:val="00644928"/>
    <w:rsid w:val="0064543D"/>
    <w:rsid w:val="0064751C"/>
    <w:rsid w:val="0065006A"/>
    <w:rsid w:val="006505D9"/>
    <w:rsid w:val="006513DE"/>
    <w:rsid w:val="00651A81"/>
    <w:rsid w:val="00653255"/>
    <w:rsid w:val="00653710"/>
    <w:rsid w:val="00653F27"/>
    <w:rsid w:val="0065555C"/>
    <w:rsid w:val="006569D8"/>
    <w:rsid w:val="006571FA"/>
    <w:rsid w:val="00660967"/>
    <w:rsid w:val="00660E57"/>
    <w:rsid w:val="006612B5"/>
    <w:rsid w:val="00661634"/>
    <w:rsid w:val="00662F68"/>
    <w:rsid w:val="0066618F"/>
    <w:rsid w:val="00666753"/>
    <w:rsid w:val="00667827"/>
    <w:rsid w:val="00667E4A"/>
    <w:rsid w:val="006704B6"/>
    <w:rsid w:val="00670EC3"/>
    <w:rsid w:val="00671259"/>
    <w:rsid w:val="00671920"/>
    <w:rsid w:val="006721FA"/>
    <w:rsid w:val="006733AB"/>
    <w:rsid w:val="0067476C"/>
    <w:rsid w:val="00675382"/>
    <w:rsid w:val="00675963"/>
    <w:rsid w:val="00676B26"/>
    <w:rsid w:val="006770F4"/>
    <w:rsid w:val="0067775A"/>
    <w:rsid w:val="00680929"/>
    <w:rsid w:val="00682AAF"/>
    <w:rsid w:val="00682E7F"/>
    <w:rsid w:val="00683B68"/>
    <w:rsid w:val="00687DA5"/>
    <w:rsid w:val="00690F4F"/>
    <w:rsid w:val="0069344A"/>
    <w:rsid w:val="0069425C"/>
    <w:rsid w:val="00694612"/>
    <w:rsid w:val="006946A1"/>
    <w:rsid w:val="00694A0B"/>
    <w:rsid w:val="006959CA"/>
    <w:rsid w:val="006967AD"/>
    <w:rsid w:val="00696897"/>
    <w:rsid w:val="00697F35"/>
    <w:rsid w:val="006A1B43"/>
    <w:rsid w:val="006A24BE"/>
    <w:rsid w:val="006A405B"/>
    <w:rsid w:val="006A477E"/>
    <w:rsid w:val="006A484D"/>
    <w:rsid w:val="006A623B"/>
    <w:rsid w:val="006A6FA1"/>
    <w:rsid w:val="006A79CE"/>
    <w:rsid w:val="006B17F7"/>
    <w:rsid w:val="006B1D70"/>
    <w:rsid w:val="006B3DE9"/>
    <w:rsid w:val="006B47A9"/>
    <w:rsid w:val="006B482E"/>
    <w:rsid w:val="006B4F57"/>
    <w:rsid w:val="006B5D41"/>
    <w:rsid w:val="006B6D7C"/>
    <w:rsid w:val="006C1C37"/>
    <w:rsid w:val="006C28A6"/>
    <w:rsid w:val="006C41AE"/>
    <w:rsid w:val="006C565F"/>
    <w:rsid w:val="006C7AE7"/>
    <w:rsid w:val="006D0051"/>
    <w:rsid w:val="006D111C"/>
    <w:rsid w:val="006D4647"/>
    <w:rsid w:val="006D7723"/>
    <w:rsid w:val="006E114E"/>
    <w:rsid w:val="006E1238"/>
    <w:rsid w:val="006E2178"/>
    <w:rsid w:val="006E5E6A"/>
    <w:rsid w:val="006E7891"/>
    <w:rsid w:val="006F143C"/>
    <w:rsid w:val="006F15E5"/>
    <w:rsid w:val="006F1F7E"/>
    <w:rsid w:val="006F22A0"/>
    <w:rsid w:val="006F3EBE"/>
    <w:rsid w:val="006F43E4"/>
    <w:rsid w:val="006F4B23"/>
    <w:rsid w:val="006F5DCE"/>
    <w:rsid w:val="006F6524"/>
    <w:rsid w:val="006F6F0B"/>
    <w:rsid w:val="006F73D2"/>
    <w:rsid w:val="00700049"/>
    <w:rsid w:val="0070058A"/>
    <w:rsid w:val="00700A69"/>
    <w:rsid w:val="007017F6"/>
    <w:rsid w:val="00704F59"/>
    <w:rsid w:val="00705A71"/>
    <w:rsid w:val="00706D7C"/>
    <w:rsid w:val="00707F91"/>
    <w:rsid w:val="007104AD"/>
    <w:rsid w:val="0071083C"/>
    <w:rsid w:val="0071434C"/>
    <w:rsid w:val="00714429"/>
    <w:rsid w:val="00717C6F"/>
    <w:rsid w:val="00721B1B"/>
    <w:rsid w:val="00722D6F"/>
    <w:rsid w:val="007232A3"/>
    <w:rsid w:val="00723E73"/>
    <w:rsid w:val="007244DD"/>
    <w:rsid w:val="0072542B"/>
    <w:rsid w:val="00725796"/>
    <w:rsid w:val="007265E1"/>
    <w:rsid w:val="00726B45"/>
    <w:rsid w:val="007274DD"/>
    <w:rsid w:val="00727ED0"/>
    <w:rsid w:val="00727EF7"/>
    <w:rsid w:val="00730914"/>
    <w:rsid w:val="00731773"/>
    <w:rsid w:val="00731870"/>
    <w:rsid w:val="00731F8C"/>
    <w:rsid w:val="00732F04"/>
    <w:rsid w:val="007339DD"/>
    <w:rsid w:val="007348CB"/>
    <w:rsid w:val="00735F73"/>
    <w:rsid w:val="00736B77"/>
    <w:rsid w:val="00736C1A"/>
    <w:rsid w:val="00737286"/>
    <w:rsid w:val="0073793E"/>
    <w:rsid w:val="00740D39"/>
    <w:rsid w:val="00741C31"/>
    <w:rsid w:val="00741D90"/>
    <w:rsid w:val="00742ED1"/>
    <w:rsid w:val="00742F8D"/>
    <w:rsid w:val="00743533"/>
    <w:rsid w:val="00743719"/>
    <w:rsid w:val="00743D00"/>
    <w:rsid w:val="0074623B"/>
    <w:rsid w:val="0074735A"/>
    <w:rsid w:val="007516E1"/>
    <w:rsid w:val="00751B44"/>
    <w:rsid w:val="00752220"/>
    <w:rsid w:val="0075393B"/>
    <w:rsid w:val="00753B60"/>
    <w:rsid w:val="00753FC2"/>
    <w:rsid w:val="007542CB"/>
    <w:rsid w:val="007549BA"/>
    <w:rsid w:val="00754E14"/>
    <w:rsid w:val="007555DE"/>
    <w:rsid w:val="007556DF"/>
    <w:rsid w:val="00755A51"/>
    <w:rsid w:val="00755CBB"/>
    <w:rsid w:val="00756E3C"/>
    <w:rsid w:val="00757B9F"/>
    <w:rsid w:val="0076024E"/>
    <w:rsid w:val="00761782"/>
    <w:rsid w:val="00761A63"/>
    <w:rsid w:val="00762480"/>
    <w:rsid w:val="007627A2"/>
    <w:rsid w:val="00763793"/>
    <w:rsid w:val="007649BA"/>
    <w:rsid w:val="00764CE8"/>
    <w:rsid w:val="007662AA"/>
    <w:rsid w:val="007668A0"/>
    <w:rsid w:val="00766DB3"/>
    <w:rsid w:val="00770AD5"/>
    <w:rsid w:val="00770D11"/>
    <w:rsid w:val="00772F48"/>
    <w:rsid w:val="00773DD2"/>
    <w:rsid w:val="007757B8"/>
    <w:rsid w:val="00775A98"/>
    <w:rsid w:val="00781264"/>
    <w:rsid w:val="00781FCA"/>
    <w:rsid w:val="00782789"/>
    <w:rsid w:val="00783D7E"/>
    <w:rsid w:val="007862AB"/>
    <w:rsid w:val="00786A16"/>
    <w:rsid w:val="00786AE5"/>
    <w:rsid w:val="007902D2"/>
    <w:rsid w:val="007908F5"/>
    <w:rsid w:val="007911DD"/>
    <w:rsid w:val="00791FF7"/>
    <w:rsid w:val="00793A04"/>
    <w:rsid w:val="00794268"/>
    <w:rsid w:val="0079476C"/>
    <w:rsid w:val="00795784"/>
    <w:rsid w:val="00796227"/>
    <w:rsid w:val="00797EBA"/>
    <w:rsid w:val="00797FEA"/>
    <w:rsid w:val="007A1DE3"/>
    <w:rsid w:val="007A2F6E"/>
    <w:rsid w:val="007A50FB"/>
    <w:rsid w:val="007A5E30"/>
    <w:rsid w:val="007A6941"/>
    <w:rsid w:val="007B0D9F"/>
    <w:rsid w:val="007B219A"/>
    <w:rsid w:val="007B29F0"/>
    <w:rsid w:val="007B3755"/>
    <w:rsid w:val="007B3FE2"/>
    <w:rsid w:val="007B4655"/>
    <w:rsid w:val="007B47A6"/>
    <w:rsid w:val="007B4AB8"/>
    <w:rsid w:val="007B6B53"/>
    <w:rsid w:val="007C0538"/>
    <w:rsid w:val="007C2DCF"/>
    <w:rsid w:val="007C3379"/>
    <w:rsid w:val="007C3933"/>
    <w:rsid w:val="007C42F3"/>
    <w:rsid w:val="007C5277"/>
    <w:rsid w:val="007C5E41"/>
    <w:rsid w:val="007C6D21"/>
    <w:rsid w:val="007C6F10"/>
    <w:rsid w:val="007C7016"/>
    <w:rsid w:val="007D1B6F"/>
    <w:rsid w:val="007D1CDA"/>
    <w:rsid w:val="007D218F"/>
    <w:rsid w:val="007D23D8"/>
    <w:rsid w:val="007D30DA"/>
    <w:rsid w:val="007D4913"/>
    <w:rsid w:val="007D57C2"/>
    <w:rsid w:val="007D6D2D"/>
    <w:rsid w:val="007E167F"/>
    <w:rsid w:val="007E29D8"/>
    <w:rsid w:val="007E2CCA"/>
    <w:rsid w:val="007E4975"/>
    <w:rsid w:val="007E5782"/>
    <w:rsid w:val="007E5CFC"/>
    <w:rsid w:val="007E6D1E"/>
    <w:rsid w:val="007E7212"/>
    <w:rsid w:val="007E7E81"/>
    <w:rsid w:val="007F100E"/>
    <w:rsid w:val="007F10FA"/>
    <w:rsid w:val="007F1833"/>
    <w:rsid w:val="007F22E7"/>
    <w:rsid w:val="007F32BE"/>
    <w:rsid w:val="007F5588"/>
    <w:rsid w:val="007F7075"/>
    <w:rsid w:val="008016E3"/>
    <w:rsid w:val="00802905"/>
    <w:rsid w:val="00803A9B"/>
    <w:rsid w:val="00804267"/>
    <w:rsid w:val="00805320"/>
    <w:rsid w:val="00806225"/>
    <w:rsid w:val="00810972"/>
    <w:rsid w:val="008109D6"/>
    <w:rsid w:val="00810AFC"/>
    <w:rsid w:val="00812CC9"/>
    <w:rsid w:val="00812F74"/>
    <w:rsid w:val="00813B4E"/>
    <w:rsid w:val="00813C40"/>
    <w:rsid w:val="00814538"/>
    <w:rsid w:val="00814A5A"/>
    <w:rsid w:val="00817F86"/>
    <w:rsid w:val="00820DC1"/>
    <w:rsid w:val="008215B3"/>
    <w:rsid w:val="00821697"/>
    <w:rsid w:val="008218BE"/>
    <w:rsid w:val="00821F0D"/>
    <w:rsid w:val="008223A7"/>
    <w:rsid w:val="00822536"/>
    <w:rsid w:val="00822A87"/>
    <w:rsid w:val="0082654C"/>
    <w:rsid w:val="0082674F"/>
    <w:rsid w:val="008275F0"/>
    <w:rsid w:val="00827D85"/>
    <w:rsid w:val="00830EDF"/>
    <w:rsid w:val="008317FF"/>
    <w:rsid w:val="0083184C"/>
    <w:rsid w:val="008327FA"/>
    <w:rsid w:val="0083512C"/>
    <w:rsid w:val="008356C4"/>
    <w:rsid w:val="00836588"/>
    <w:rsid w:val="00842058"/>
    <w:rsid w:val="00842EE5"/>
    <w:rsid w:val="00843A69"/>
    <w:rsid w:val="00845639"/>
    <w:rsid w:val="00845F55"/>
    <w:rsid w:val="008463C5"/>
    <w:rsid w:val="00846F8C"/>
    <w:rsid w:val="00846FC1"/>
    <w:rsid w:val="00847C43"/>
    <w:rsid w:val="00847FC4"/>
    <w:rsid w:val="00850590"/>
    <w:rsid w:val="00850C75"/>
    <w:rsid w:val="00852BCD"/>
    <w:rsid w:val="00854907"/>
    <w:rsid w:val="00854E3E"/>
    <w:rsid w:val="00856796"/>
    <w:rsid w:val="008569A4"/>
    <w:rsid w:val="00860A1E"/>
    <w:rsid w:val="00861519"/>
    <w:rsid w:val="00864325"/>
    <w:rsid w:val="0086622A"/>
    <w:rsid w:val="00866DA0"/>
    <w:rsid w:val="008671CA"/>
    <w:rsid w:val="008678BF"/>
    <w:rsid w:val="00871F6B"/>
    <w:rsid w:val="00872E76"/>
    <w:rsid w:val="0087364C"/>
    <w:rsid w:val="008736DC"/>
    <w:rsid w:val="00873BBE"/>
    <w:rsid w:val="00874165"/>
    <w:rsid w:val="008741B8"/>
    <w:rsid w:val="0087599D"/>
    <w:rsid w:val="008775D3"/>
    <w:rsid w:val="00880A7F"/>
    <w:rsid w:val="008812ED"/>
    <w:rsid w:val="008814D7"/>
    <w:rsid w:val="00882379"/>
    <w:rsid w:val="008829BC"/>
    <w:rsid w:val="00883584"/>
    <w:rsid w:val="00886B90"/>
    <w:rsid w:val="008870BA"/>
    <w:rsid w:val="0089012D"/>
    <w:rsid w:val="00892324"/>
    <w:rsid w:val="008966A8"/>
    <w:rsid w:val="008966DB"/>
    <w:rsid w:val="00896DC6"/>
    <w:rsid w:val="0089703C"/>
    <w:rsid w:val="008A07CB"/>
    <w:rsid w:val="008A17F0"/>
    <w:rsid w:val="008A182E"/>
    <w:rsid w:val="008A31C4"/>
    <w:rsid w:val="008A3532"/>
    <w:rsid w:val="008A3F6C"/>
    <w:rsid w:val="008A489C"/>
    <w:rsid w:val="008A63F7"/>
    <w:rsid w:val="008A793E"/>
    <w:rsid w:val="008B17D0"/>
    <w:rsid w:val="008B4175"/>
    <w:rsid w:val="008B45EB"/>
    <w:rsid w:val="008B56FC"/>
    <w:rsid w:val="008B5F93"/>
    <w:rsid w:val="008B7F8D"/>
    <w:rsid w:val="008C0116"/>
    <w:rsid w:val="008C011F"/>
    <w:rsid w:val="008C0190"/>
    <w:rsid w:val="008C0752"/>
    <w:rsid w:val="008C17C7"/>
    <w:rsid w:val="008C22DA"/>
    <w:rsid w:val="008C31F4"/>
    <w:rsid w:val="008C4869"/>
    <w:rsid w:val="008C48EA"/>
    <w:rsid w:val="008C48F2"/>
    <w:rsid w:val="008C55B7"/>
    <w:rsid w:val="008C6143"/>
    <w:rsid w:val="008C6A81"/>
    <w:rsid w:val="008C76C5"/>
    <w:rsid w:val="008C7A94"/>
    <w:rsid w:val="008D02B6"/>
    <w:rsid w:val="008D06B7"/>
    <w:rsid w:val="008D075F"/>
    <w:rsid w:val="008D0CF7"/>
    <w:rsid w:val="008D129A"/>
    <w:rsid w:val="008D211F"/>
    <w:rsid w:val="008D223A"/>
    <w:rsid w:val="008D49DF"/>
    <w:rsid w:val="008D4CA9"/>
    <w:rsid w:val="008D4D19"/>
    <w:rsid w:val="008D5AF8"/>
    <w:rsid w:val="008D63C2"/>
    <w:rsid w:val="008E0397"/>
    <w:rsid w:val="008E099B"/>
    <w:rsid w:val="008E0AA3"/>
    <w:rsid w:val="008E1408"/>
    <w:rsid w:val="008E16F7"/>
    <w:rsid w:val="008E1DC3"/>
    <w:rsid w:val="008E20BA"/>
    <w:rsid w:val="008E2D0C"/>
    <w:rsid w:val="008E2F5F"/>
    <w:rsid w:val="008E389A"/>
    <w:rsid w:val="008E41BB"/>
    <w:rsid w:val="008E7144"/>
    <w:rsid w:val="008F1150"/>
    <w:rsid w:val="008F1188"/>
    <w:rsid w:val="008F269C"/>
    <w:rsid w:val="008F5076"/>
    <w:rsid w:val="008F6C45"/>
    <w:rsid w:val="008F75C0"/>
    <w:rsid w:val="009012FB"/>
    <w:rsid w:val="0090147E"/>
    <w:rsid w:val="009025CD"/>
    <w:rsid w:val="00902C7E"/>
    <w:rsid w:val="009033E6"/>
    <w:rsid w:val="00903E92"/>
    <w:rsid w:val="009041ED"/>
    <w:rsid w:val="00904641"/>
    <w:rsid w:val="00905961"/>
    <w:rsid w:val="009064FD"/>
    <w:rsid w:val="0090670E"/>
    <w:rsid w:val="009076E6"/>
    <w:rsid w:val="009113C8"/>
    <w:rsid w:val="009115EF"/>
    <w:rsid w:val="0091382F"/>
    <w:rsid w:val="009138AF"/>
    <w:rsid w:val="009164DB"/>
    <w:rsid w:val="00916C00"/>
    <w:rsid w:val="00920B0A"/>
    <w:rsid w:val="00921BA2"/>
    <w:rsid w:val="00923437"/>
    <w:rsid w:val="009265E1"/>
    <w:rsid w:val="0092672A"/>
    <w:rsid w:val="009312D8"/>
    <w:rsid w:val="0093335E"/>
    <w:rsid w:val="00934583"/>
    <w:rsid w:val="009367E3"/>
    <w:rsid w:val="00937D47"/>
    <w:rsid w:val="00940431"/>
    <w:rsid w:val="00940D54"/>
    <w:rsid w:val="00942455"/>
    <w:rsid w:val="009438E3"/>
    <w:rsid w:val="00946034"/>
    <w:rsid w:val="009464A6"/>
    <w:rsid w:val="00946BC2"/>
    <w:rsid w:val="00951850"/>
    <w:rsid w:val="00951A18"/>
    <w:rsid w:val="00952DD5"/>
    <w:rsid w:val="009530D6"/>
    <w:rsid w:val="009553D0"/>
    <w:rsid w:val="0095635F"/>
    <w:rsid w:val="009602A2"/>
    <w:rsid w:val="00960832"/>
    <w:rsid w:val="00960CFC"/>
    <w:rsid w:val="009643CA"/>
    <w:rsid w:val="0096445B"/>
    <w:rsid w:val="009646E7"/>
    <w:rsid w:val="00964753"/>
    <w:rsid w:val="009649D3"/>
    <w:rsid w:val="00965B96"/>
    <w:rsid w:val="009668FD"/>
    <w:rsid w:val="00966BFD"/>
    <w:rsid w:val="009673D9"/>
    <w:rsid w:val="00967A67"/>
    <w:rsid w:val="009708DD"/>
    <w:rsid w:val="00972276"/>
    <w:rsid w:val="00972A4D"/>
    <w:rsid w:val="00973C52"/>
    <w:rsid w:val="009747EF"/>
    <w:rsid w:val="0097569A"/>
    <w:rsid w:val="00975C77"/>
    <w:rsid w:val="009764D6"/>
    <w:rsid w:val="00976D0B"/>
    <w:rsid w:val="009774D3"/>
    <w:rsid w:val="00977D76"/>
    <w:rsid w:val="00982189"/>
    <w:rsid w:val="00982585"/>
    <w:rsid w:val="00984784"/>
    <w:rsid w:val="00984B5A"/>
    <w:rsid w:val="00985549"/>
    <w:rsid w:val="00985D09"/>
    <w:rsid w:val="009860D9"/>
    <w:rsid w:val="00987B8E"/>
    <w:rsid w:val="00990F2C"/>
    <w:rsid w:val="00991304"/>
    <w:rsid w:val="00991BB0"/>
    <w:rsid w:val="0099234C"/>
    <w:rsid w:val="00992F4E"/>
    <w:rsid w:val="0099374B"/>
    <w:rsid w:val="00993A8B"/>
    <w:rsid w:val="009940B7"/>
    <w:rsid w:val="009948D0"/>
    <w:rsid w:val="009949F1"/>
    <w:rsid w:val="0099764C"/>
    <w:rsid w:val="00997FB2"/>
    <w:rsid w:val="009A13E0"/>
    <w:rsid w:val="009A2636"/>
    <w:rsid w:val="009A4342"/>
    <w:rsid w:val="009A5306"/>
    <w:rsid w:val="009B1079"/>
    <w:rsid w:val="009B163C"/>
    <w:rsid w:val="009B1D94"/>
    <w:rsid w:val="009B2334"/>
    <w:rsid w:val="009B31D7"/>
    <w:rsid w:val="009B3996"/>
    <w:rsid w:val="009C06CE"/>
    <w:rsid w:val="009C082C"/>
    <w:rsid w:val="009C145E"/>
    <w:rsid w:val="009C273E"/>
    <w:rsid w:val="009C47A7"/>
    <w:rsid w:val="009C563C"/>
    <w:rsid w:val="009C5C95"/>
    <w:rsid w:val="009C6D1F"/>
    <w:rsid w:val="009C79DE"/>
    <w:rsid w:val="009C7AA9"/>
    <w:rsid w:val="009D0450"/>
    <w:rsid w:val="009D3F80"/>
    <w:rsid w:val="009D4381"/>
    <w:rsid w:val="009D4BF6"/>
    <w:rsid w:val="009D54D4"/>
    <w:rsid w:val="009D5AAD"/>
    <w:rsid w:val="009D6ED9"/>
    <w:rsid w:val="009D6EE2"/>
    <w:rsid w:val="009D70D6"/>
    <w:rsid w:val="009E06C8"/>
    <w:rsid w:val="009E0E9D"/>
    <w:rsid w:val="009E1FC0"/>
    <w:rsid w:val="009E2E66"/>
    <w:rsid w:val="009E3DE2"/>
    <w:rsid w:val="009E576B"/>
    <w:rsid w:val="009E5814"/>
    <w:rsid w:val="009E58BC"/>
    <w:rsid w:val="009E5BB5"/>
    <w:rsid w:val="009E7630"/>
    <w:rsid w:val="009F04E4"/>
    <w:rsid w:val="009F0FFE"/>
    <w:rsid w:val="009F124E"/>
    <w:rsid w:val="009F15DF"/>
    <w:rsid w:val="009F1D88"/>
    <w:rsid w:val="009F25A1"/>
    <w:rsid w:val="009F275E"/>
    <w:rsid w:val="009F277E"/>
    <w:rsid w:val="009F29BA"/>
    <w:rsid w:val="009F47E3"/>
    <w:rsid w:val="009F5A84"/>
    <w:rsid w:val="00A01BDF"/>
    <w:rsid w:val="00A06941"/>
    <w:rsid w:val="00A07F88"/>
    <w:rsid w:val="00A1144C"/>
    <w:rsid w:val="00A114C9"/>
    <w:rsid w:val="00A1184B"/>
    <w:rsid w:val="00A11CE9"/>
    <w:rsid w:val="00A121DE"/>
    <w:rsid w:val="00A12C8A"/>
    <w:rsid w:val="00A13152"/>
    <w:rsid w:val="00A13223"/>
    <w:rsid w:val="00A1393A"/>
    <w:rsid w:val="00A13AA5"/>
    <w:rsid w:val="00A13E3F"/>
    <w:rsid w:val="00A1686F"/>
    <w:rsid w:val="00A200B8"/>
    <w:rsid w:val="00A2084E"/>
    <w:rsid w:val="00A20E9E"/>
    <w:rsid w:val="00A21D94"/>
    <w:rsid w:val="00A2227F"/>
    <w:rsid w:val="00A22402"/>
    <w:rsid w:val="00A224F9"/>
    <w:rsid w:val="00A2273F"/>
    <w:rsid w:val="00A234E6"/>
    <w:rsid w:val="00A23A04"/>
    <w:rsid w:val="00A24643"/>
    <w:rsid w:val="00A24E49"/>
    <w:rsid w:val="00A24EF8"/>
    <w:rsid w:val="00A2505A"/>
    <w:rsid w:val="00A25251"/>
    <w:rsid w:val="00A25C5B"/>
    <w:rsid w:val="00A26AD9"/>
    <w:rsid w:val="00A26FE1"/>
    <w:rsid w:val="00A30EDD"/>
    <w:rsid w:val="00A31DD1"/>
    <w:rsid w:val="00A32560"/>
    <w:rsid w:val="00A325AD"/>
    <w:rsid w:val="00A34BCE"/>
    <w:rsid w:val="00A36711"/>
    <w:rsid w:val="00A37638"/>
    <w:rsid w:val="00A37F14"/>
    <w:rsid w:val="00A41DDA"/>
    <w:rsid w:val="00A44501"/>
    <w:rsid w:val="00A46821"/>
    <w:rsid w:val="00A47174"/>
    <w:rsid w:val="00A47196"/>
    <w:rsid w:val="00A5153A"/>
    <w:rsid w:val="00A52E94"/>
    <w:rsid w:val="00A54063"/>
    <w:rsid w:val="00A54583"/>
    <w:rsid w:val="00A54FCC"/>
    <w:rsid w:val="00A55DCF"/>
    <w:rsid w:val="00A57E64"/>
    <w:rsid w:val="00A60FE4"/>
    <w:rsid w:val="00A6166B"/>
    <w:rsid w:val="00A628F5"/>
    <w:rsid w:val="00A6326F"/>
    <w:rsid w:val="00A63350"/>
    <w:rsid w:val="00A65F86"/>
    <w:rsid w:val="00A67649"/>
    <w:rsid w:val="00A67EF2"/>
    <w:rsid w:val="00A70060"/>
    <w:rsid w:val="00A706D6"/>
    <w:rsid w:val="00A70BCA"/>
    <w:rsid w:val="00A7122E"/>
    <w:rsid w:val="00A74754"/>
    <w:rsid w:val="00A7498C"/>
    <w:rsid w:val="00A74FF9"/>
    <w:rsid w:val="00A75BC0"/>
    <w:rsid w:val="00A76908"/>
    <w:rsid w:val="00A773B0"/>
    <w:rsid w:val="00A80220"/>
    <w:rsid w:val="00A80C17"/>
    <w:rsid w:val="00A81A2F"/>
    <w:rsid w:val="00A81C9F"/>
    <w:rsid w:val="00A84E9B"/>
    <w:rsid w:val="00A85BE7"/>
    <w:rsid w:val="00A866B1"/>
    <w:rsid w:val="00A87D74"/>
    <w:rsid w:val="00A907C0"/>
    <w:rsid w:val="00A911EA"/>
    <w:rsid w:val="00A9242E"/>
    <w:rsid w:val="00A93EEF"/>
    <w:rsid w:val="00A94017"/>
    <w:rsid w:val="00A953D9"/>
    <w:rsid w:val="00A955B7"/>
    <w:rsid w:val="00A95F71"/>
    <w:rsid w:val="00A963DB"/>
    <w:rsid w:val="00A972AF"/>
    <w:rsid w:val="00A975C2"/>
    <w:rsid w:val="00AA06C8"/>
    <w:rsid w:val="00AA4F65"/>
    <w:rsid w:val="00AA57FA"/>
    <w:rsid w:val="00AA59AB"/>
    <w:rsid w:val="00AA630C"/>
    <w:rsid w:val="00AA66F3"/>
    <w:rsid w:val="00AA7C7E"/>
    <w:rsid w:val="00AB01BE"/>
    <w:rsid w:val="00AB03BB"/>
    <w:rsid w:val="00AB042A"/>
    <w:rsid w:val="00AB204E"/>
    <w:rsid w:val="00AB2218"/>
    <w:rsid w:val="00AB2C3B"/>
    <w:rsid w:val="00AB2C60"/>
    <w:rsid w:val="00AB320D"/>
    <w:rsid w:val="00AB40EC"/>
    <w:rsid w:val="00AB4ED9"/>
    <w:rsid w:val="00AB55E0"/>
    <w:rsid w:val="00AB5940"/>
    <w:rsid w:val="00AB6A29"/>
    <w:rsid w:val="00AB71F1"/>
    <w:rsid w:val="00AC39BB"/>
    <w:rsid w:val="00AC4193"/>
    <w:rsid w:val="00AC4864"/>
    <w:rsid w:val="00AD067C"/>
    <w:rsid w:val="00AD34E8"/>
    <w:rsid w:val="00AD3521"/>
    <w:rsid w:val="00AD3726"/>
    <w:rsid w:val="00AD3EB9"/>
    <w:rsid w:val="00AD42D5"/>
    <w:rsid w:val="00AD42ED"/>
    <w:rsid w:val="00AD7400"/>
    <w:rsid w:val="00AE06CF"/>
    <w:rsid w:val="00AE12A1"/>
    <w:rsid w:val="00AE2BB8"/>
    <w:rsid w:val="00AE3702"/>
    <w:rsid w:val="00AE4040"/>
    <w:rsid w:val="00AE51E3"/>
    <w:rsid w:val="00AE66D6"/>
    <w:rsid w:val="00AE6832"/>
    <w:rsid w:val="00AF04E4"/>
    <w:rsid w:val="00AF0989"/>
    <w:rsid w:val="00AF25C7"/>
    <w:rsid w:val="00AF2631"/>
    <w:rsid w:val="00AF2950"/>
    <w:rsid w:val="00AF6850"/>
    <w:rsid w:val="00AF6CF1"/>
    <w:rsid w:val="00B0165D"/>
    <w:rsid w:val="00B01FDA"/>
    <w:rsid w:val="00B02205"/>
    <w:rsid w:val="00B02903"/>
    <w:rsid w:val="00B02A63"/>
    <w:rsid w:val="00B1006A"/>
    <w:rsid w:val="00B11361"/>
    <w:rsid w:val="00B12C49"/>
    <w:rsid w:val="00B135B3"/>
    <w:rsid w:val="00B1417B"/>
    <w:rsid w:val="00B1439E"/>
    <w:rsid w:val="00B1549A"/>
    <w:rsid w:val="00B16984"/>
    <w:rsid w:val="00B16D71"/>
    <w:rsid w:val="00B170D0"/>
    <w:rsid w:val="00B179F0"/>
    <w:rsid w:val="00B20157"/>
    <w:rsid w:val="00B22DCB"/>
    <w:rsid w:val="00B22F4A"/>
    <w:rsid w:val="00B23039"/>
    <w:rsid w:val="00B26644"/>
    <w:rsid w:val="00B27B6B"/>
    <w:rsid w:val="00B27F49"/>
    <w:rsid w:val="00B3058D"/>
    <w:rsid w:val="00B30C86"/>
    <w:rsid w:val="00B3352C"/>
    <w:rsid w:val="00B3458C"/>
    <w:rsid w:val="00B34A0D"/>
    <w:rsid w:val="00B34F49"/>
    <w:rsid w:val="00B3532D"/>
    <w:rsid w:val="00B35599"/>
    <w:rsid w:val="00B35623"/>
    <w:rsid w:val="00B36810"/>
    <w:rsid w:val="00B36AE1"/>
    <w:rsid w:val="00B41B40"/>
    <w:rsid w:val="00B42B3A"/>
    <w:rsid w:val="00B42ED0"/>
    <w:rsid w:val="00B439E1"/>
    <w:rsid w:val="00B43E03"/>
    <w:rsid w:val="00B44324"/>
    <w:rsid w:val="00B47F33"/>
    <w:rsid w:val="00B52D9C"/>
    <w:rsid w:val="00B5415E"/>
    <w:rsid w:val="00B555F3"/>
    <w:rsid w:val="00B6205D"/>
    <w:rsid w:val="00B62914"/>
    <w:rsid w:val="00B63093"/>
    <w:rsid w:val="00B64E27"/>
    <w:rsid w:val="00B661C1"/>
    <w:rsid w:val="00B66345"/>
    <w:rsid w:val="00B66733"/>
    <w:rsid w:val="00B7313B"/>
    <w:rsid w:val="00B7316B"/>
    <w:rsid w:val="00B73794"/>
    <w:rsid w:val="00B745AC"/>
    <w:rsid w:val="00B7527A"/>
    <w:rsid w:val="00B755F3"/>
    <w:rsid w:val="00B7700D"/>
    <w:rsid w:val="00B770CF"/>
    <w:rsid w:val="00B8049D"/>
    <w:rsid w:val="00B80644"/>
    <w:rsid w:val="00B81A09"/>
    <w:rsid w:val="00B81C3C"/>
    <w:rsid w:val="00B81CA2"/>
    <w:rsid w:val="00B81CC5"/>
    <w:rsid w:val="00B83EB4"/>
    <w:rsid w:val="00B846FE"/>
    <w:rsid w:val="00B8521C"/>
    <w:rsid w:val="00B863F7"/>
    <w:rsid w:val="00B90F3A"/>
    <w:rsid w:val="00B914B3"/>
    <w:rsid w:val="00B91A0D"/>
    <w:rsid w:val="00B9230F"/>
    <w:rsid w:val="00B9392A"/>
    <w:rsid w:val="00B94951"/>
    <w:rsid w:val="00B963F1"/>
    <w:rsid w:val="00B967D3"/>
    <w:rsid w:val="00B96935"/>
    <w:rsid w:val="00B96BCE"/>
    <w:rsid w:val="00BA0B83"/>
    <w:rsid w:val="00BA1048"/>
    <w:rsid w:val="00BA15F3"/>
    <w:rsid w:val="00BA28B2"/>
    <w:rsid w:val="00BA2C04"/>
    <w:rsid w:val="00BA34C0"/>
    <w:rsid w:val="00BA45DD"/>
    <w:rsid w:val="00BA4F2D"/>
    <w:rsid w:val="00BA756E"/>
    <w:rsid w:val="00BA7CF5"/>
    <w:rsid w:val="00BB047E"/>
    <w:rsid w:val="00BB29B5"/>
    <w:rsid w:val="00BB35A8"/>
    <w:rsid w:val="00BB3B88"/>
    <w:rsid w:val="00BB3D7C"/>
    <w:rsid w:val="00BB5DBC"/>
    <w:rsid w:val="00BB6D05"/>
    <w:rsid w:val="00BB722A"/>
    <w:rsid w:val="00BC4887"/>
    <w:rsid w:val="00BC57B8"/>
    <w:rsid w:val="00BC5B27"/>
    <w:rsid w:val="00BC7FD0"/>
    <w:rsid w:val="00BD0636"/>
    <w:rsid w:val="00BD2160"/>
    <w:rsid w:val="00BD27A2"/>
    <w:rsid w:val="00BD34F4"/>
    <w:rsid w:val="00BD43A5"/>
    <w:rsid w:val="00BD5345"/>
    <w:rsid w:val="00BD5EF2"/>
    <w:rsid w:val="00BD76DD"/>
    <w:rsid w:val="00BD7CC7"/>
    <w:rsid w:val="00BD7FAF"/>
    <w:rsid w:val="00BE04F2"/>
    <w:rsid w:val="00BE13A9"/>
    <w:rsid w:val="00BE1792"/>
    <w:rsid w:val="00BE18D4"/>
    <w:rsid w:val="00BE241B"/>
    <w:rsid w:val="00BE3356"/>
    <w:rsid w:val="00BE3D0E"/>
    <w:rsid w:val="00BE6968"/>
    <w:rsid w:val="00BE6C10"/>
    <w:rsid w:val="00BF0FB0"/>
    <w:rsid w:val="00BF1592"/>
    <w:rsid w:val="00BF1893"/>
    <w:rsid w:val="00BF3D70"/>
    <w:rsid w:val="00BF5241"/>
    <w:rsid w:val="00BF5B88"/>
    <w:rsid w:val="00BF678C"/>
    <w:rsid w:val="00BF6B3F"/>
    <w:rsid w:val="00BF75E1"/>
    <w:rsid w:val="00BF7F7B"/>
    <w:rsid w:val="00C02486"/>
    <w:rsid w:val="00C0423A"/>
    <w:rsid w:val="00C049B3"/>
    <w:rsid w:val="00C05BEA"/>
    <w:rsid w:val="00C070D7"/>
    <w:rsid w:val="00C07A71"/>
    <w:rsid w:val="00C153F1"/>
    <w:rsid w:val="00C1544C"/>
    <w:rsid w:val="00C17FFD"/>
    <w:rsid w:val="00C20DE7"/>
    <w:rsid w:val="00C2121B"/>
    <w:rsid w:val="00C21716"/>
    <w:rsid w:val="00C2207C"/>
    <w:rsid w:val="00C2333C"/>
    <w:rsid w:val="00C23AC4"/>
    <w:rsid w:val="00C23DEC"/>
    <w:rsid w:val="00C24472"/>
    <w:rsid w:val="00C2449E"/>
    <w:rsid w:val="00C24530"/>
    <w:rsid w:val="00C255F6"/>
    <w:rsid w:val="00C27383"/>
    <w:rsid w:val="00C30F70"/>
    <w:rsid w:val="00C31DFE"/>
    <w:rsid w:val="00C3335B"/>
    <w:rsid w:val="00C336A7"/>
    <w:rsid w:val="00C34B95"/>
    <w:rsid w:val="00C352AB"/>
    <w:rsid w:val="00C36299"/>
    <w:rsid w:val="00C3663F"/>
    <w:rsid w:val="00C418E9"/>
    <w:rsid w:val="00C428BA"/>
    <w:rsid w:val="00C43F1E"/>
    <w:rsid w:val="00C44932"/>
    <w:rsid w:val="00C46068"/>
    <w:rsid w:val="00C51BE5"/>
    <w:rsid w:val="00C51C59"/>
    <w:rsid w:val="00C54AC5"/>
    <w:rsid w:val="00C55DA9"/>
    <w:rsid w:val="00C55E54"/>
    <w:rsid w:val="00C63576"/>
    <w:rsid w:val="00C63BE3"/>
    <w:rsid w:val="00C6415F"/>
    <w:rsid w:val="00C64A6A"/>
    <w:rsid w:val="00C64B49"/>
    <w:rsid w:val="00C6531B"/>
    <w:rsid w:val="00C72739"/>
    <w:rsid w:val="00C7299D"/>
    <w:rsid w:val="00C7329D"/>
    <w:rsid w:val="00C75552"/>
    <w:rsid w:val="00C75829"/>
    <w:rsid w:val="00C774A1"/>
    <w:rsid w:val="00C819C7"/>
    <w:rsid w:val="00C8494A"/>
    <w:rsid w:val="00C84F45"/>
    <w:rsid w:val="00C859E5"/>
    <w:rsid w:val="00C95FA6"/>
    <w:rsid w:val="00C96882"/>
    <w:rsid w:val="00C977DC"/>
    <w:rsid w:val="00C978BB"/>
    <w:rsid w:val="00CA1938"/>
    <w:rsid w:val="00CA1996"/>
    <w:rsid w:val="00CA1B48"/>
    <w:rsid w:val="00CA1CE4"/>
    <w:rsid w:val="00CA21A0"/>
    <w:rsid w:val="00CA3004"/>
    <w:rsid w:val="00CA3641"/>
    <w:rsid w:val="00CA4973"/>
    <w:rsid w:val="00CA580F"/>
    <w:rsid w:val="00CA720B"/>
    <w:rsid w:val="00CA72D7"/>
    <w:rsid w:val="00CB0405"/>
    <w:rsid w:val="00CB08A7"/>
    <w:rsid w:val="00CB0EB2"/>
    <w:rsid w:val="00CB4272"/>
    <w:rsid w:val="00CB4464"/>
    <w:rsid w:val="00CB470E"/>
    <w:rsid w:val="00CB51C5"/>
    <w:rsid w:val="00CB5542"/>
    <w:rsid w:val="00CB6B8F"/>
    <w:rsid w:val="00CB7D5E"/>
    <w:rsid w:val="00CB7F4F"/>
    <w:rsid w:val="00CC100A"/>
    <w:rsid w:val="00CC1D9C"/>
    <w:rsid w:val="00CC2CD1"/>
    <w:rsid w:val="00CC5046"/>
    <w:rsid w:val="00CC59D1"/>
    <w:rsid w:val="00CC61E0"/>
    <w:rsid w:val="00CC76F1"/>
    <w:rsid w:val="00CC78F8"/>
    <w:rsid w:val="00CC79B2"/>
    <w:rsid w:val="00CD16B6"/>
    <w:rsid w:val="00CD1E5E"/>
    <w:rsid w:val="00CD411C"/>
    <w:rsid w:val="00CD4A0B"/>
    <w:rsid w:val="00CD68B8"/>
    <w:rsid w:val="00CD69F0"/>
    <w:rsid w:val="00CD7886"/>
    <w:rsid w:val="00CD7ED7"/>
    <w:rsid w:val="00CE083C"/>
    <w:rsid w:val="00CE18E2"/>
    <w:rsid w:val="00CE209A"/>
    <w:rsid w:val="00CE269E"/>
    <w:rsid w:val="00CE35F5"/>
    <w:rsid w:val="00CE3944"/>
    <w:rsid w:val="00CE5262"/>
    <w:rsid w:val="00CE5479"/>
    <w:rsid w:val="00CE6997"/>
    <w:rsid w:val="00CF0FB5"/>
    <w:rsid w:val="00CF2493"/>
    <w:rsid w:val="00CF2598"/>
    <w:rsid w:val="00CF2767"/>
    <w:rsid w:val="00CF2AC2"/>
    <w:rsid w:val="00CF314A"/>
    <w:rsid w:val="00CF3608"/>
    <w:rsid w:val="00CF7085"/>
    <w:rsid w:val="00D00EBE"/>
    <w:rsid w:val="00D02827"/>
    <w:rsid w:val="00D02860"/>
    <w:rsid w:val="00D028CE"/>
    <w:rsid w:val="00D04148"/>
    <w:rsid w:val="00D04336"/>
    <w:rsid w:val="00D0480E"/>
    <w:rsid w:val="00D04E09"/>
    <w:rsid w:val="00D06C12"/>
    <w:rsid w:val="00D10748"/>
    <w:rsid w:val="00D11D7E"/>
    <w:rsid w:val="00D12567"/>
    <w:rsid w:val="00D12928"/>
    <w:rsid w:val="00D14306"/>
    <w:rsid w:val="00D146AD"/>
    <w:rsid w:val="00D14DBD"/>
    <w:rsid w:val="00D14F16"/>
    <w:rsid w:val="00D1536E"/>
    <w:rsid w:val="00D158CE"/>
    <w:rsid w:val="00D15A65"/>
    <w:rsid w:val="00D17147"/>
    <w:rsid w:val="00D2041F"/>
    <w:rsid w:val="00D20648"/>
    <w:rsid w:val="00D210EF"/>
    <w:rsid w:val="00D21BAE"/>
    <w:rsid w:val="00D25487"/>
    <w:rsid w:val="00D256A1"/>
    <w:rsid w:val="00D26A43"/>
    <w:rsid w:val="00D26BC6"/>
    <w:rsid w:val="00D31B40"/>
    <w:rsid w:val="00D33C7A"/>
    <w:rsid w:val="00D3465A"/>
    <w:rsid w:val="00D35FDC"/>
    <w:rsid w:val="00D36F1D"/>
    <w:rsid w:val="00D37893"/>
    <w:rsid w:val="00D40453"/>
    <w:rsid w:val="00D43D47"/>
    <w:rsid w:val="00D44229"/>
    <w:rsid w:val="00D45483"/>
    <w:rsid w:val="00D476AB"/>
    <w:rsid w:val="00D500DB"/>
    <w:rsid w:val="00D509E0"/>
    <w:rsid w:val="00D524BD"/>
    <w:rsid w:val="00D5251E"/>
    <w:rsid w:val="00D54D23"/>
    <w:rsid w:val="00D54D9A"/>
    <w:rsid w:val="00D60A18"/>
    <w:rsid w:val="00D611E6"/>
    <w:rsid w:val="00D6145A"/>
    <w:rsid w:val="00D62376"/>
    <w:rsid w:val="00D62A17"/>
    <w:rsid w:val="00D632EB"/>
    <w:rsid w:val="00D64A2E"/>
    <w:rsid w:val="00D65118"/>
    <w:rsid w:val="00D65603"/>
    <w:rsid w:val="00D658AA"/>
    <w:rsid w:val="00D67595"/>
    <w:rsid w:val="00D706D1"/>
    <w:rsid w:val="00D70E4C"/>
    <w:rsid w:val="00D71B19"/>
    <w:rsid w:val="00D71E66"/>
    <w:rsid w:val="00D72AAF"/>
    <w:rsid w:val="00D74064"/>
    <w:rsid w:val="00D74BF4"/>
    <w:rsid w:val="00D75122"/>
    <w:rsid w:val="00D76EE5"/>
    <w:rsid w:val="00D77054"/>
    <w:rsid w:val="00D8004C"/>
    <w:rsid w:val="00D8068A"/>
    <w:rsid w:val="00D80863"/>
    <w:rsid w:val="00D811DB"/>
    <w:rsid w:val="00D81F7C"/>
    <w:rsid w:val="00D83587"/>
    <w:rsid w:val="00D85089"/>
    <w:rsid w:val="00D85384"/>
    <w:rsid w:val="00D8539D"/>
    <w:rsid w:val="00D87769"/>
    <w:rsid w:val="00D900B2"/>
    <w:rsid w:val="00D91226"/>
    <w:rsid w:val="00D92F08"/>
    <w:rsid w:val="00D932E3"/>
    <w:rsid w:val="00D947FA"/>
    <w:rsid w:val="00D950FC"/>
    <w:rsid w:val="00D96A3E"/>
    <w:rsid w:val="00D97CBE"/>
    <w:rsid w:val="00DA1949"/>
    <w:rsid w:val="00DA1EB7"/>
    <w:rsid w:val="00DA299A"/>
    <w:rsid w:val="00DA3D91"/>
    <w:rsid w:val="00DA53D7"/>
    <w:rsid w:val="00DA5AC9"/>
    <w:rsid w:val="00DA6EA6"/>
    <w:rsid w:val="00DA706A"/>
    <w:rsid w:val="00DA7770"/>
    <w:rsid w:val="00DB275E"/>
    <w:rsid w:val="00DB3C39"/>
    <w:rsid w:val="00DB4557"/>
    <w:rsid w:val="00DB770C"/>
    <w:rsid w:val="00DC08C6"/>
    <w:rsid w:val="00DC13C4"/>
    <w:rsid w:val="00DC147B"/>
    <w:rsid w:val="00DC16D5"/>
    <w:rsid w:val="00DC453F"/>
    <w:rsid w:val="00DC51C3"/>
    <w:rsid w:val="00DC5A43"/>
    <w:rsid w:val="00DC5C61"/>
    <w:rsid w:val="00DC6531"/>
    <w:rsid w:val="00DC70A4"/>
    <w:rsid w:val="00DD0624"/>
    <w:rsid w:val="00DD1822"/>
    <w:rsid w:val="00DD3B52"/>
    <w:rsid w:val="00DD42D9"/>
    <w:rsid w:val="00DD6903"/>
    <w:rsid w:val="00DD74EB"/>
    <w:rsid w:val="00DE2298"/>
    <w:rsid w:val="00DE3A11"/>
    <w:rsid w:val="00DE47C8"/>
    <w:rsid w:val="00DE4B8E"/>
    <w:rsid w:val="00DE563B"/>
    <w:rsid w:val="00DE587C"/>
    <w:rsid w:val="00DE6193"/>
    <w:rsid w:val="00DE6489"/>
    <w:rsid w:val="00DE68A4"/>
    <w:rsid w:val="00DF2C2D"/>
    <w:rsid w:val="00DF36EB"/>
    <w:rsid w:val="00DF38E6"/>
    <w:rsid w:val="00DF3A9D"/>
    <w:rsid w:val="00DF6524"/>
    <w:rsid w:val="00DF7FBA"/>
    <w:rsid w:val="00E03009"/>
    <w:rsid w:val="00E03174"/>
    <w:rsid w:val="00E038F4"/>
    <w:rsid w:val="00E041BE"/>
    <w:rsid w:val="00E05774"/>
    <w:rsid w:val="00E060AA"/>
    <w:rsid w:val="00E1096C"/>
    <w:rsid w:val="00E11307"/>
    <w:rsid w:val="00E11B97"/>
    <w:rsid w:val="00E120BC"/>
    <w:rsid w:val="00E124AB"/>
    <w:rsid w:val="00E12B7B"/>
    <w:rsid w:val="00E13D68"/>
    <w:rsid w:val="00E170B7"/>
    <w:rsid w:val="00E20F2F"/>
    <w:rsid w:val="00E21997"/>
    <w:rsid w:val="00E24F52"/>
    <w:rsid w:val="00E3049A"/>
    <w:rsid w:val="00E330BC"/>
    <w:rsid w:val="00E35203"/>
    <w:rsid w:val="00E353A2"/>
    <w:rsid w:val="00E36901"/>
    <w:rsid w:val="00E40F34"/>
    <w:rsid w:val="00E414B4"/>
    <w:rsid w:val="00E41F59"/>
    <w:rsid w:val="00E42C44"/>
    <w:rsid w:val="00E44E5E"/>
    <w:rsid w:val="00E46699"/>
    <w:rsid w:val="00E46A7B"/>
    <w:rsid w:val="00E513CE"/>
    <w:rsid w:val="00E517E3"/>
    <w:rsid w:val="00E55C4C"/>
    <w:rsid w:val="00E5611D"/>
    <w:rsid w:val="00E5658C"/>
    <w:rsid w:val="00E5659B"/>
    <w:rsid w:val="00E57247"/>
    <w:rsid w:val="00E61A91"/>
    <w:rsid w:val="00E6235F"/>
    <w:rsid w:val="00E642D2"/>
    <w:rsid w:val="00E65D5B"/>
    <w:rsid w:val="00E66BC6"/>
    <w:rsid w:val="00E671CB"/>
    <w:rsid w:val="00E67C06"/>
    <w:rsid w:val="00E723E6"/>
    <w:rsid w:val="00E727EB"/>
    <w:rsid w:val="00E75FF6"/>
    <w:rsid w:val="00E76180"/>
    <w:rsid w:val="00E81B45"/>
    <w:rsid w:val="00E84FC3"/>
    <w:rsid w:val="00E84FCC"/>
    <w:rsid w:val="00E85A04"/>
    <w:rsid w:val="00E85E2C"/>
    <w:rsid w:val="00E90842"/>
    <w:rsid w:val="00E90859"/>
    <w:rsid w:val="00E91EDA"/>
    <w:rsid w:val="00E92076"/>
    <w:rsid w:val="00E9212A"/>
    <w:rsid w:val="00E92DB0"/>
    <w:rsid w:val="00E93770"/>
    <w:rsid w:val="00E96000"/>
    <w:rsid w:val="00E97F35"/>
    <w:rsid w:val="00EA00D5"/>
    <w:rsid w:val="00EA0AF9"/>
    <w:rsid w:val="00EA0DDD"/>
    <w:rsid w:val="00EA1634"/>
    <w:rsid w:val="00EA30B1"/>
    <w:rsid w:val="00EA318A"/>
    <w:rsid w:val="00EA3C31"/>
    <w:rsid w:val="00EA3E01"/>
    <w:rsid w:val="00EA40B0"/>
    <w:rsid w:val="00EA4E9E"/>
    <w:rsid w:val="00EA709A"/>
    <w:rsid w:val="00EB09B6"/>
    <w:rsid w:val="00EB2FE1"/>
    <w:rsid w:val="00EB373D"/>
    <w:rsid w:val="00EB39AC"/>
    <w:rsid w:val="00EB3D42"/>
    <w:rsid w:val="00EB4ADC"/>
    <w:rsid w:val="00EB4C8C"/>
    <w:rsid w:val="00EB4F39"/>
    <w:rsid w:val="00EB5404"/>
    <w:rsid w:val="00EB637C"/>
    <w:rsid w:val="00EB7C50"/>
    <w:rsid w:val="00EC07E8"/>
    <w:rsid w:val="00EC18E0"/>
    <w:rsid w:val="00EC1939"/>
    <w:rsid w:val="00EC3AB4"/>
    <w:rsid w:val="00EC5C3E"/>
    <w:rsid w:val="00EC7307"/>
    <w:rsid w:val="00ED1156"/>
    <w:rsid w:val="00ED2800"/>
    <w:rsid w:val="00ED45F0"/>
    <w:rsid w:val="00ED6CED"/>
    <w:rsid w:val="00EE1069"/>
    <w:rsid w:val="00EE2204"/>
    <w:rsid w:val="00EE3FEB"/>
    <w:rsid w:val="00EE48FF"/>
    <w:rsid w:val="00EE5972"/>
    <w:rsid w:val="00EE59EE"/>
    <w:rsid w:val="00EE5ABE"/>
    <w:rsid w:val="00EE6F47"/>
    <w:rsid w:val="00EE7AC7"/>
    <w:rsid w:val="00EF22E2"/>
    <w:rsid w:val="00EF2E30"/>
    <w:rsid w:val="00EF3AAD"/>
    <w:rsid w:val="00EF3FCE"/>
    <w:rsid w:val="00EF46F4"/>
    <w:rsid w:val="00EF55D9"/>
    <w:rsid w:val="00EF5B9A"/>
    <w:rsid w:val="00EF5DA3"/>
    <w:rsid w:val="00EF654F"/>
    <w:rsid w:val="00EF743F"/>
    <w:rsid w:val="00EF745E"/>
    <w:rsid w:val="00F0029F"/>
    <w:rsid w:val="00F02DE7"/>
    <w:rsid w:val="00F053A5"/>
    <w:rsid w:val="00F07692"/>
    <w:rsid w:val="00F10F01"/>
    <w:rsid w:val="00F11D6C"/>
    <w:rsid w:val="00F12DF0"/>
    <w:rsid w:val="00F130BB"/>
    <w:rsid w:val="00F13212"/>
    <w:rsid w:val="00F1587E"/>
    <w:rsid w:val="00F1670C"/>
    <w:rsid w:val="00F16C88"/>
    <w:rsid w:val="00F20B01"/>
    <w:rsid w:val="00F229A4"/>
    <w:rsid w:val="00F23AB6"/>
    <w:rsid w:val="00F23EB8"/>
    <w:rsid w:val="00F24491"/>
    <w:rsid w:val="00F27ABE"/>
    <w:rsid w:val="00F32223"/>
    <w:rsid w:val="00F32B9C"/>
    <w:rsid w:val="00F32DDA"/>
    <w:rsid w:val="00F33BC9"/>
    <w:rsid w:val="00F35072"/>
    <w:rsid w:val="00F35960"/>
    <w:rsid w:val="00F365D3"/>
    <w:rsid w:val="00F3669B"/>
    <w:rsid w:val="00F36BEF"/>
    <w:rsid w:val="00F43344"/>
    <w:rsid w:val="00F43550"/>
    <w:rsid w:val="00F43D5F"/>
    <w:rsid w:val="00F44BED"/>
    <w:rsid w:val="00F46E66"/>
    <w:rsid w:val="00F47946"/>
    <w:rsid w:val="00F512DE"/>
    <w:rsid w:val="00F514AE"/>
    <w:rsid w:val="00F51F0A"/>
    <w:rsid w:val="00F5406D"/>
    <w:rsid w:val="00F5447A"/>
    <w:rsid w:val="00F55000"/>
    <w:rsid w:val="00F5572D"/>
    <w:rsid w:val="00F55D54"/>
    <w:rsid w:val="00F56180"/>
    <w:rsid w:val="00F57245"/>
    <w:rsid w:val="00F57861"/>
    <w:rsid w:val="00F57C39"/>
    <w:rsid w:val="00F60E70"/>
    <w:rsid w:val="00F60F66"/>
    <w:rsid w:val="00F61EAE"/>
    <w:rsid w:val="00F620AD"/>
    <w:rsid w:val="00F63FAA"/>
    <w:rsid w:val="00F649CB"/>
    <w:rsid w:val="00F65163"/>
    <w:rsid w:val="00F70A38"/>
    <w:rsid w:val="00F70AA8"/>
    <w:rsid w:val="00F73472"/>
    <w:rsid w:val="00F73A42"/>
    <w:rsid w:val="00F8034E"/>
    <w:rsid w:val="00F81B72"/>
    <w:rsid w:val="00F81E63"/>
    <w:rsid w:val="00F8412D"/>
    <w:rsid w:val="00F8567D"/>
    <w:rsid w:val="00F85EC9"/>
    <w:rsid w:val="00F9249E"/>
    <w:rsid w:val="00F95593"/>
    <w:rsid w:val="00F95B68"/>
    <w:rsid w:val="00F95D55"/>
    <w:rsid w:val="00F967BF"/>
    <w:rsid w:val="00F96A60"/>
    <w:rsid w:val="00F96E57"/>
    <w:rsid w:val="00F9732F"/>
    <w:rsid w:val="00FA0121"/>
    <w:rsid w:val="00FA1C39"/>
    <w:rsid w:val="00FA1CB9"/>
    <w:rsid w:val="00FA2A52"/>
    <w:rsid w:val="00FA3195"/>
    <w:rsid w:val="00FA33DF"/>
    <w:rsid w:val="00FA3412"/>
    <w:rsid w:val="00FA512D"/>
    <w:rsid w:val="00FA7171"/>
    <w:rsid w:val="00FB0280"/>
    <w:rsid w:val="00FB03D5"/>
    <w:rsid w:val="00FB068B"/>
    <w:rsid w:val="00FB0A10"/>
    <w:rsid w:val="00FB1940"/>
    <w:rsid w:val="00FB20FC"/>
    <w:rsid w:val="00FB52E1"/>
    <w:rsid w:val="00FB7392"/>
    <w:rsid w:val="00FC2254"/>
    <w:rsid w:val="00FC2C2B"/>
    <w:rsid w:val="00FC425F"/>
    <w:rsid w:val="00FC540E"/>
    <w:rsid w:val="00FC68B0"/>
    <w:rsid w:val="00FC6B30"/>
    <w:rsid w:val="00FC6DC0"/>
    <w:rsid w:val="00FC786A"/>
    <w:rsid w:val="00FD02F3"/>
    <w:rsid w:val="00FD05E5"/>
    <w:rsid w:val="00FD14F0"/>
    <w:rsid w:val="00FD227C"/>
    <w:rsid w:val="00FD336D"/>
    <w:rsid w:val="00FD4740"/>
    <w:rsid w:val="00FD4E62"/>
    <w:rsid w:val="00FD5900"/>
    <w:rsid w:val="00FD5C55"/>
    <w:rsid w:val="00FD5FD6"/>
    <w:rsid w:val="00FD6042"/>
    <w:rsid w:val="00FD6929"/>
    <w:rsid w:val="00FE0D3C"/>
    <w:rsid w:val="00FE122C"/>
    <w:rsid w:val="00FE1D5B"/>
    <w:rsid w:val="00FE284F"/>
    <w:rsid w:val="00FE457F"/>
    <w:rsid w:val="00FE4E41"/>
    <w:rsid w:val="00FF0DD6"/>
    <w:rsid w:val="00FF0E2D"/>
    <w:rsid w:val="00FF2174"/>
    <w:rsid w:val="00FF6A77"/>
    <w:rsid w:val="00FF7AA8"/>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2EFF448"/>
  <w15:docId w15:val="{36FA6C7B-0BF4-4337-944A-8765838ED9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semiHidden="1" w:uiPriority="0"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uiPriority="0" w:qFormat="1"/>
    <w:lsdException w:name="Closing" w:locked="1" w:semiHidden="1" w:unhideWhenUsed="1"/>
    <w:lsdException w:name="Signature" w:locked="1" w:semiHidden="1" w:unhideWhenUsed="1"/>
    <w:lsdException w:name="Default Paragraph Font" w:semiHidden="1" w:uiPriority="0"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uiPriority="0"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uiPriority="22" w:qFormat="1"/>
    <w:lsdException w:name="Emphasis" w:uiPriority="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uiPriority="39"/>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2B4817"/>
    <w:pPr>
      <w:suppressAutoHyphens/>
    </w:pPr>
    <w:rPr>
      <w:rFonts w:ascii="Times New Roman" w:eastAsia="Times New Roman" w:hAnsi="Times New Roman"/>
      <w:sz w:val="24"/>
      <w:lang w:val="en-GB" w:eastAsia="ar-SA"/>
    </w:rPr>
  </w:style>
  <w:style w:type="paragraph" w:styleId="Antrat1">
    <w:name w:val="heading 1"/>
    <w:basedOn w:val="prastasis"/>
    <w:next w:val="prastasis"/>
    <w:link w:val="Antrat1Diagrama"/>
    <w:uiPriority w:val="99"/>
    <w:qFormat/>
    <w:rsid w:val="00527425"/>
    <w:pPr>
      <w:spacing w:before="600"/>
      <w:outlineLvl w:val="0"/>
    </w:pPr>
    <w:rPr>
      <w:rFonts w:ascii="Cambria" w:hAnsi="Cambria"/>
      <w:b/>
      <w:bCs/>
      <w:i/>
      <w:iCs/>
      <w:sz w:val="32"/>
      <w:szCs w:val="32"/>
    </w:rPr>
  </w:style>
  <w:style w:type="paragraph" w:styleId="Antrat2">
    <w:name w:val="heading 2"/>
    <w:basedOn w:val="prastasis"/>
    <w:next w:val="prastasis"/>
    <w:link w:val="Antrat2Diagrama"/>
    <w:uiPriority w:val="99"/>
    <w:qFormat/>
    <w:rsid w:val="00527425"/>
    <w:pPr>
      <w:spacing w:before="320"/>
      <w:outlineLvl w:val="1"/>
    </w:pPr>
    <w:rPr>
      <w:rFonts w:ascii="Cambria" w:hAnsi="Cambria"/>
      <w:b/>
      <w:bCs/>
      <w:i/>
      <w:iCs/>
      <w:sz w:val="28"/>
      <w:szCs w:val="28"/>
    </w:rPr>
  </w:style>
  <w:style w:type="paragraph" w:styleId="Antrat3">
    <w:name w:val="heading 3"/>
    <w:basedOn w:val="prastasis"/>
    <w:next w:val="prastasis"/>
    <w:link w:val="Antrat3Diagrama"/>
    <w:uiPriority w:val="99"/>
    <w:qFormat/>
    <w:rsid w:val="00527425"/>
    <w:pPr>
      <w:spacing w:before="320"/>
      <w:outlineLvl w:val="2"/>
    </w:pPr>
    <w:rPr>
      <w:rFonts w:ascii="Cambria" w:hAnsi="Cambria"/>
      <w:b/>
      <w:bCs/>
      <w:i/>
      <w:iCs/>
      <w:sz w:val="26"/>
      <w:szCs w:val="26"/>
    </w:rPr>
  </w:style>
  <w:style w:type="paragraph" w:styleId="Antrat4">
    <w:name w:val="heading 4"/>
    <w:basedOn w:val="prastasis"/>
    <w:next w:val="prastasis"/>
    <w:link w:val="Antrat4Diagrama"/>
    <w:uiPriority w:val="99"/>
    <w:qFormat/>
    <w:rsid w:val="00527425"/>
    <w:pPr>
      <w:spacing w:before="280"/>
      <w:outlineLvl w:val="3"/>
    </w:pPr>
    <w:rPr>
      <w:rFonts w:ascii="Cambria" w:hAnsi="Cambria"/>
      <w:b/>
      <w:bCs/>
      <w:i/>
      <w:iCs/>
      <w:szCs w:val="24"/>
    </w:rPr>
  </w:style>
  <w:style w:type="paragraph" w:styleId="Antrat5">
    <w:name w:val="heading 5"/>
    <w:basedOn w:val="prastasis"/>
    <w:next w:val="prastasis"/>
    <w:link w:val="Antrat5Diagrama"/>
    <w:uiPriority w:val="99"/>
    <w:qFormat/>
    <w:rsid w:val="00527425"/>
    <w:pPr>
      <w:spacing w:before="280"/>
      <w:outlineLvl w:val="4"/>
    </w:pPr>
    <w:rPr>
      <w:rFonts w:ascii="Cambria" w:hAnsi="Cambria"/>
      <w:b/>
      <w:bCs/>
      <w:i/>
      <w:iCs/>
    </w:rPr>
  </w:style>
  <w:style w:type="paragraph" w:styleId="Antrat6">
    <w:name w:val="heading 6"/>
    <w:basedOn w:val="prastasis"/>
    <w:next w:val="prastasis"/>
    <w:link w:val="Antrat6Diagrama"/>
    <w:uiPriority w:val="99"/>
    <w:qFormat/>
    <w:rsid w:val="00527425"/>
    <w:pPr>
      <w:spacing w:before="280" w:after="80"/>
      <w:outlineLvl w:val="5"/>
    </w:pPr>
    <w:rPr>
      <w:rFonts w:ascii="Cambria" w:hAnsi="Cambria"/>
      <w:b/>
      <w:bCs/>
      <w:i/>
      <w:iCs/>
    </w:rPr>
  </w:style>
  <w:style w:type="paragraph" w:styleId="Antrat7">
    <w:name w:val="heading 7"/>
    <w:basedOn w:val="prastasis"/>
    <w:next w:val="prastasis"/>
    <w:link w:val="Antrat7Diagrama"/>
    <w:uiPriority w:val="99"/>
    <w:qFormat/>
    <w:rsid w:val="00527425"/>
    <w:pPr>
      <w:spacing w:before="280"/>
      <w:outlineLvl w:val="6"/>
    </w:pPr>
    <w:rPr>
      <w:rFonts w:ascii="Cambria" w:hAnsi="Cambria"/>
      <w:b/>
      <w:bCs/>
      <w:i/>
      <w:iCs/>
      <w:sz w:val="20"/>
    </w:rPr>
  </w:style>
  <w:style w:type="paragraph" w:styleId="Antrat8">
    <w:name w:val="heading 8"/>
    <w:basedOn w:val="prastasis"/>
    <w:next w:val="prastasis"/>
    <w:link w:val="Antrat8Diagrama"/>
    <w:uiPriority w:val="99"/>
    <w:qFormat/>
    <w:rsid w:val="00527425"/>
    <w:pPr>
      <w:spacing w:before="280"/>
      <w:outlineLvl w:val="7"/>
    </w:pPr>
    <w:rPr>
      <w:rFonts w:ascii="Cambria" w:hAnsi="Cambria"/>
      <w:b/>
      <w:bCs/>
      <w:i/>
      <w:iCs/>
      <w:sz w:val="18"/>
      <w:szCs w:val="18"/>
    </w:rPr>
  </w:style>
  <w:style w:type="paragraph" w:styleId="Antrat9">
    <w:name w:val="heading 9"/>
    <w:basedOn w:val="prastasis"/>
    <w:next w:val="prastasis"/>
    <w:link w:val="Antrat9Diagrama"/>
    <w:uiPriority w:val="99"/>
    <w:qFormat/>
    <w:rsid w:val="00527425"/>
    <w:pPr>
      <w:spacing w:before="280"/>
      <w:outlineLvl w:val="8"/>
    </w:pPr>
    <w:rPr>
      <w:rFonts w:ascii="Cambria" w:hAnsi="Cambria"/>
      <w:i/>
      <w:iCs/>
      <w:sz w:val="18"/>
      <w:szCs w:val="1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9"/>
    <w:locked/>
    <w:rsid w:val="00527425"/>
    <w:rPr>
      <w:rFonts w:ascii="Cambria" w:hAnsi="Cambria" w:cs="Times New Roman"/>
      <w:b/>
      <w:bCs/>
      <w:i/>
      <w:iCs/>
      <w:sz w:val="32"/>
      <w:szCs w:val="32"/>
    </w:rPr>
  </w:style>
  <w:style w:type="character" w:customStyle="1" w:styleId="Antrat2Diagrama">
    <w:name w:val="Antraštė 2 Diagrama"/>
    <w:basedOn w:val="Numatytasispastraiposriftas"/>
    <w:link w:val="Antrat2"/>
    <w:uiPriority w:val="99"/>
    <w:locked/>
    <w:rsid w:val="00527425"/>
    <w:rPr>
      <w:rFonts w:ascii="Cambria" w:hAnsi="Cambria" w:cs="Times New Roman"/>
      <w:b/>
      <w:bCs/>
      <w:i/>
      <w:iCs/>
      <w:sz w:val="28"/>
      <w:szCs w:val="28"/>
    </w:rPr>
  </w:style>
  <w:style w:type="character" w:customStyle="1" w:styleId="Antrat3Diagrama">
    <w:name w:val="Antraštė 3 Diagrama"/>
    <w:basedOn w:val="Numatytasispastraiposriftas"/>
    <w:link w:val="Antrat3"/>
    <w:uiPriority w:val="99"/>
    <w:locked/>
    <w:rsid w:val="00527425"/>
    <w:rPr>
      <w:rFonts w:ascii="Cambria" w:hAnsi="Cambria" w:cs="Times New Roman"/>
      <w:b/>
      <w:bCs/>
      <w:i/>
      <w:iCs/>
      <w:sz w:val="26"/>
      <w:szCs w:val="26"/>
    </w:rPr>
  </w:style>
  <w:style w:type="character" w:customStyle="1" w:styleId="Antrat4Diagrama">
    <w:name w:val="Antraštė 4 Diagrama"/>
    <w:basedOn w:val="Numatytasispastraiposriftas"/>
    <w:link w:val="Antrat4"/>
    <w:uiPriority w:val="99"/>
    <w:locked/>
    <w:rsid w:val="00527425"/>
    <w:rPr>
      <w:rFonts w:ascii="Cambria" w:hAnsi="Cambria" w:cs="Times New Roman"/>
      <w:b/>
      <w:bCs/>
      <w:i/>
      <w:iCs/>
      <w:sz w:val="24"/>
      <w:szCs w:val="24"/>
    </w:rPr>
  </w:style>
  <w:style w:type="character" w:customStyle="1" w:styleId="Antrat5Diagrama">
    <w:name w:val="Antraštė 5 Diagrama"/>
    <w:basedOn w:val="Numatytasispastraiposriftas"/>
    <w:link w:val="Antrat5"/>
    <w:uiPriority w:val="99"/>
    <w:locked/>
    <w:rsid w:val="00527425"/>
    <w:rPr>
      <w:rFonts w:ascii="Cambria" w:hAnsi="Cambria" w:cs="Times New Roman"/>
      <w:b/>
      <w:bCs/>
      <w:i/>
      <w:iCs/>
    </w:rPr>
  </w:style>
  <w:style w:type="character" w:customStyle="1" w:styleId="Antrat6Diagrama">
    <w:name w:val="Antraštė 6 Diagrama"/>
    <w:basedOn w:val="Numatytasispastraiposriftas"/>
    <w:link w:val="Antrat6"/>
    <w:uiPriority w:val="99"/>
    <w:semiHidden/>
    <w:locked/>
    <w:rsid w:val="00527425"/>
    <w:rPr>
      <w:rFonts w:ascii="Cambria" w:hAnsi="Cambria" w:cs="Times New Roman"/>
      <w:b/>
      <w:bCs/>
      <w:i/>
      <w:iCs/>
    </w:rPr>
  </w:style>
  <w:style w:type="character" w:customStyle="1" w:styleId="Antrat7Diagrama">
    <w:name w:val="Antraštė 7 Diagrama"/>
    <w:basedOn w:val="Numatytasispastraiposriftas"/>
    <w:link w:val="Antrat7"/>
    <w:uiPriority w:val="99"/>
    <w:semiHidden/>
    <w:locked/>
    <w:rsid w:val="00527425"/>
    <w:rPr>
      <w:rFonts w:ascii="Cambria" w:hAnsi="Cambria" w:cs="Times New Roman"/>
      <w:b/>
      <w:bCs/>
      <w:i/>
      <w:iCs/>
      <w:sz w:val="20"/>
      <w:szCs w:val="20"/>
    </w:rPr>
  </w:style>
  <w:style w:type="character" w:customStyle="1" w:styleId="Antrat8Diagrama">
    <w:name w:val="Antraštė 8 Diagrama"/>
    <w:basedOn w:val="Numatytasispastraiposriftas"/>
    <w:link w:val="Antrat8"/>
    <w:uiPriority w:val="99"/>
    <w:semiHidden/>
    <w:locked/>
    <w:rsid w:val="00527425"/>
    <w:rPr>
      <w:rFonts w:ascii="Cambria" w:hAnsi="Cambria" w:cs="Times New Roman"/>
      <w:b/>
      <w:bCs/>
      <w:i/>
      <w:iCs/>
      <w:sz w:val="18"/>
      <w:szCs w:val="18"/>
    </w:rPr>
  </w:style>
  <w:style w:type="character" w:customStyle="1" w:styleId="Antrat9Diagrama">
    <w:name w:val="Antraštė 9 Diagrama"/>
    <w:basedOn w:val="Numatytasispastraiposriftas"/>
    <w:link w:val="Antrat9"/>
    <w:uiPriority w:val="99"/>
    <w:semiHidden/>
    <w:locked/>
    <w:rsid w:val="00527425"/>
    <w:rPr>
      <w:rFonts w:ascii="Cambria" w:hAnsi="Cambria" w:cs="Times New Roman"/>
      <w:i/>
      <w:iCs/>
      <w:sz w:val="18"/>
      <w:szCs w:val="18"/>
    </w:rPr>
  </w:style>
  <w:style w:type="paragraph" w:styleId="Antrat">
    <w:name w:val="caption"/>
    <w:basedOn w:val="prastasis"/>
    <w:next w:val="prastasis"/>
    <w:uiPriority w:val="99"/>
    <w:qFormat/>
    <w:rsid w:val="00527425"/>
    <w:rPr>
      <w:b/>
      <w:bCs/>
      <w:sz w:val="18"/>
      <w:szCs w:val="18"/>
    </w:rPr>
  </w:style>
  <w:style w:type="paragraph" w:styleId="Pavadinimas">
    <w:name w:val="Title"/>
    <w:basedOn w:val="prastasis"/>
    <w:next w:val="prastasis"/>
    <w:link w:val="PavadinimasDiagrama"/>
    <w:uiPriority w:val="99"/>
    <w:qFormat/>
    <w:rsid w:val="00527425"/>
    <w:rPr>
      <w:rFonts w:ascii="Cambria" w:hAnsi="Cambria"/>
      <w:b/>
      <w:bCs/>
      <w:i/>
      <w:iCs/>
      <w:spacing w:val="10"/>
      <w:sz w:val="60"/>
      <w:szCs w:val="60"/>
    </w:rPr>
  </w:style>
  <w:style w:type="character" w:customStyle="1" w:styleId="PavadinimasDiagrama">
    <w:name w:val="Pavadinimas Diagrama"/>
    <w:basedOn w:val="Numatytasispastraiposriftas"/>
    <w:link w:val="Pavadinimas"/>
    <w:uiPriority w:val="99"/>
    <w:locked/>
    <w:rsid w:val="00527425"/>
    <w:rPr>
      <w:rFonts w:ascii="Cambria" w:hAnsi="Cambria" w:cs="Times New Roman"/>
      <w:b/>
      <w:bCs/>
      <w:i/>
      <w:iCs/>
      <w:spacing w:val="10"/>
      <w:sz w:val="60"/>
      <w:szCs w:val="60"/>
    </w:rPr>
  </w:style>
  <w:style w:type="paragraph" w:styleId="Paantrat">
    <w:name w:val="Subtitle"/>
    <w:basedOn w:val="prastasis"/>
    <w:next w:val="prastasis"/>
    <w:link w:val="PaantratDiagrama"/>
    <w:uiPriority w:val="99"/>
    <w:qFormat/>
    <w:rsid w:val="00527425"/>
    <w:pPr>
      <w:spacing w:after="320"/>
      <w:jc w:val="right"/>
    </w:pPr>
    <w:rPr>
      <w:i/>
      <w:iCs/>
      <w:color w:val="808080"/>
      <w:spacing w:val="10"/>
      <w:szCs w:val="24"/>
    </w:rPr>
  </w:style>
  <w:style w:type="character" w:customStyle="1" w:styleId="PaantratDiagrama">
    <w:name w:val="Paantraštė Diagrama"/>
    <w:basedOn w:val="Numatytasispastraiposriftas"/>
    <w:link w:val="Paantrat"/>
    <w:uiPriority w:val="99"/>
    <w:locked/>
    <w:rsid w:val="00527425"/>
    <w:rPr>
      <w:rFonts w:cs="Times New Roman"/>
      <w:i/>
      <w:iCs/>
      <w:color w:val="808080"/>
      <w:spacing w:val="10"/>
      <w:sz w:val="24"/>
      <w:szCs w:val="24"/>
    </w:rPr>
  </w:style>
  <w:style w:type="character" w:styleId="Grietas">
    <w:name w:val="Strong"/>
    <w:basedOn w:val="Numatytasispastraiposriftas"/>
    <w:uiPriority w:val="22"/>
    <w:qFormat/>
    <w:rsid w:val="00527425"/>
    <w:rPr>
      <w:rFonts w:cs="Times New Roman"/>
      <w:b/>
      <w:bCs/>
      <w:spacing w:val="0"/>
    </w:rPr>
  </w:style>
  <w:style w:type="character" w:styleId="Emfaz">
    <w:name w:val="Emphasis"/>
    <w:basedOn w:val="Numatytasispastraiposriftas"/>
    <w:uiPriority w:val="99"/>
    <w:qFormat/>
    <w:rsid w:val="00527425"/>
    <w:rPr>
      <w:rFonts w:cs="Times New Roman"/>
      <w:b/>
      <w:i/>
      <w:color w:val="auto"/>
    </w:rPr>
  </w:style>
  <w:style w:type="paragraph" w:styleId="Betarp">
    <w:name w:val="No Spacing"/>
    <w:basedOn w:val="prastasis"/>
    <w:uiPriority w:val="99"/>
    <w:qFormat/>
    <w:rsid w:val="00527425"/>
  </w:style>
  <w:style w:type="paragraph" w:styleId="Sraopastraipa">
    <w:name w:val="List Paragraph"/>
    <w:basedOn w:val="prastasis"/>
    <w:uiPriority w:val="99"/>
    <w:qFormat/>
    <w:rsid w:val="00527425"/>
    <w:pPr>
      <w:ind w:left="720"/>
      <w:contextualSpacing/>
    </w:pPr>
  </w:style>
  <w:style w:type="paragraph" w:styleId="Citata">
    <w:name w:val="Quote"/>
    <w:basedOn w:val="prastasis"/>
    <w:next w:val="prastasis"/>
    <w:link w:val="CitataDiagrama"/>
    <w:uiPriority w:val="99"/>
    <w:qFormat/>
    <w:rsid w:val="00527425"/>
    <w:rPr>
      <w:color w:val="5A5A5A"/>
    </w:rPr>
  </w:style>
  <w:style w:type="character" w:customStyle="1" w:styleId="CitataDiagrama">
    <w:name w:val="Citata Diagrama"/>
    <w:basedOn w:val="Numatytasispastraiposriftas"/>
    <w:link w:val="Citata"/>
    <w:uiPriority w:val="99"/>
    <w:locked/>
    <w:rsid w:val="00527425"/>
    <w:rPr>
      <w:rFonts w:ascii="Calibri" w:cs="Times New Roman"/>
      <w:color w:val="5A5A5A"/>
    </w:rPr>
  </w:style>
  <w:style w:type="paragraph" w:styleId="Iskirtacitata">
    <w:name w:val="Intense Quote"/>
    <w:basedOn w:val="prastasis"/>
    <w:next w:val="prastasis"/>
    <w:link w:val="IskirtacitataDiagrama"/>
    <w:uiPriority w:val="99"/>
    <w:qFormat/>
    <w:rsid w:val="00527425"/>
    <w:pPr>
      <w:spacing w:before="320" w:after="480"/>
      <w:ind w:left="720" w:right="720"/>
      <w:jc w:val="center"/>
    </w:pPr>
    <w:rPr>
      <w:rFonts w:ascii="Cambria" w:hAnsi="Cambria"/>
      <w:i/>
      <w:iCs/>
      <w:sz w:val="20"/>
    </w:rPr>
  </w:style>
  <w:style w:type="character" w:customStyle="1" w:styleId="IskirtacitataDiagrama">
    <w:name w:val="Išskirta citata Diagrama"/>
    <w:basedOn w:val="Numatytasispastraiposriftas"/>
    <w:link w:val="Iskirtacitata"/>
    <w:uiPriority w:val="99"/>
    <w:locked/>
    <w:rsid w:val="00527425"/>
    <w:rPr>
      <w:rFonts w:ascii="Cambria" w:hAnsi="Cambria" w:cs="Times New Roman"/>
      <w:i/>
      <w:iCs/>
      <w:sz w:val="20"/>
      <w:szCs w:val="20"/>
    </w:rPr>
  </w:style>
  <w:style w:type="character" w:styleId="Nerykuspabraukimas">
    <w:name w:val="Subtle Emphasis"/>
    <w:basedOn w:val="Numatytasispastraiposriftas"/>
    <w:uiPriority w:val="99"/>
    <w:qFormat/>
    <w:rsid w:val="00527425"/>
    <w:rPr>
      <w:rFonts w:cs="Times New Roman"/>
      <w:i/>
      <w:color w:val="5A5A5A"/>
    </w:rPr>
  </w:style>
  <w:style w:type="character" w:styleId="Rykuspabraukimas">
    <w:name w:val="Intense Emphasis"/>
    <w:basedOn w:val="Numatytasispastraiposriftas"/>
    <w:uiPriority w:val="99"/>
    <w:qFormat/>
    <w:rsid w:val="00527425"/>
    <w:rPr>
      <w:rFonts w:cs="Times New Roman"/>
      <w:b/>
      <w:i/>
      <w:color w:val="auto"/>
      <w:u w:val="single"/>
    </w:rPr>
  </w:style>
  <w:style w:type="character" w:styleId="Nerykinuoroda">
    <w:name w:val="Subtle Reference"/>
    <w:basedOn w:val="Numatytasispastraiposriftas"/>
    <w:uiPriority w:val="99"/>
    <w:qFormat/>
    <w:rsid w:val="00527425"/>
    <w:rPr>
      <w:rFonts w:cs="Times New Roman"/>
      <w:smallCaps/>
    </w:rPr>
  </w:style>
  <w:style w:type="character" w:styleId="Rykinuoroda">
    <w:name w:val="Intense Reference"/>
    <w:basedOn w:val="Numatytasispastraiposriftas"/>
    <w:uiPriority w:val="99"/>
    <w:qFormat/>
    <w:rsid w:val="00527425"/>
    <w:rPr>
      <w:rFonts w:cs="Times New Roman"/>
      <w:b/>
      <w:smallCaps/>
      <w:color w:val="auto"/>
    </w:rPr>
  </w:style>
  <w:style w:type="character" w:styleId="Knygospavadinimas">
    <w:name w:val="Book Title"/>
    <w:basedOn w:val="Numatytasispastraiposriftas"/>
    <w:uiPriority w:val="99"/>
    <w:qFormat/>
    <w:rsid w:val="00527425"/>
    <w:rPr>
      <w:rFonts w:ascii="Cambria" w:hAnsi="Cambria" w:cs="Times New Roman"/>
      <w:b/>
      <w:smallCaps/>
      <w:color w:val="auto"/>
      <w:u w:val="single"/>
    </w:rPr>
  </w:style>
  <w:style w:type="paragraph" w:styleId="Turinioantrat">
    <w:name w:val="TOC Heading"/>
    <w:basedOn w:val="Antrat1"/>
    <w:next w:val="prastasis"/>
    <w:uiPriority w:val="99"/>
    <w:qFormat/>
    <w:rsid w:val="00527425"/>
    <w:pPr>
      <w:outlineLvl w:val="9"/>
    </w:pPr>
  </w:style>
  <w:style w:type="character" w:customStyle="1" w:styleId="WW-Absatz-Standardschriftart">
    <w:name w:val="WW-Absatz-Standardschriftart"/>
    <w:uiPriority w:val="99"/>
    <w:rsid w:val="002B4817"/>
  </w:style>
  <w:style w:type="character" w:customStyle="1" w:styleId="WW-Absatz-Standardschriftart1">
    <w:name w:val="WW-Absatz-Standardschriftart1"/>
    <w:uiPriority w:val="99"/>
    <w:rsid w:val="002B4817"/>
  </w:style>
  <w:style w:type="character" w:customStyle="1" w:styleId="WW-Absatz-Standardschriftart11">
    <w:name w:val="WW-Absatz-Standardschriftart11"/>
    <w:uiPriority w:val="99"/>
    <w:rsid w:val="002B4817"/>
  </w:style>
  <w:style w:type="character" w:customStyle="1" w:styleId="WW-Absatz-Standardschriftart111">
    <w:name w:val="WW-Absatz-Standardschriftart111"/>
    <w:uiPriority w:val="99"/>
    <w:rsid w:val="002B4817"/>
  </w:style>
  <w:style w:type="character" w:customStyle="1" w:styleId="WW-Absatz-Standardschriftart1111">
    <w:name w:val="WW-Absatz-Standardschriftart1111"/>
    <w:uiPriority w:val="99"/>
    <w:rsid w:val="002B4817"/>
  </w:style>
  <w:style w:type="character" w:customStyle="1" w:styleId="WW-Absatz-Standardschriftart11111">
    <w:name w:val="WW-Absatz-Standardschriftart11111"/>
    <w:uiPriority w:val="99"/>
    <w:rsid w:val="002B4817"/>
  </w:style>
  <w:style w:type="character" w:customStyle="1" w:styleId="WW-Absatz-Standardschriftart111111">
    <w:name w:val="WW-Absatz-Standardschriftart111111"/>
    <w:uiPriority w:val="99"/>
    <w:rsid w:val="002B4817"/>
  </w:style>
  <w:style w:type="character" w:customStyle="1" w:styleId="WW-Absatz-Standardschriftart1111111">
    <w:name w:val="WW-Absatz-Standardschriftart1111111"/>
    <w:uiPriority w:val="99"/>
    <w:rsid w:val="002B4817"/>
  </w:style>
  <w:style w:type="character" w:customStyle="1" w:styleId="WW-Absatz-Standardschriftart11111111">
    <w:name w:val="WW-Absatz-Standardschriftart11111111"/>
    <w:uiPriority w:val="99"/>
    <w:rsid w:val="002B4817"/>
  </w:style>
  <w:style w:type="character" w:customStyle="1" w:styleId="WW-Absatz-Standardschriftart111111111">
    <w:name w:val="WW-Absatz-Standardschriftart111111111"/>
    <w:uiPriority w:val="99"/>
    <w:rsid w:val="002B4817"/>
  </w:style>
  <w:style w:type="character" w:customStyle="1" w:styleId="WW-Absatz-Standardschriftart1111111111">
    <w:name w:val="WW-Absatz-Standardschriftart1111111111"/>
    <w:uiPriority w:val="99"/>
    <w:rsid w:val="002B4817"/>
  </w:style>
  <w:style w:type="character" w:customStyle="1" w:styleId="WW-Absatz-Standardschriftart11111111111">
    <w:name w:val="WW-Absatz-Standardschriftart11111111111"/>
    <w:uiPriority w:val="99"/>
    <w:rsid w:val="002B4817"/>
  </w:style>
  <w:style w:type="character" w:customStyle="1" w:styleId="WW-Absatz-Standardschriftart111111111111">
    <w:name w:val="WW-Absatz-Standardschriftart111111111111"/>
    <w:uiPriority w:val="99"/>
    <w:rsid w:val="002B4817"/>
  </w:style>
  <w:style w:type="character" w:customStyle="1" w:styleId="WW-Absatz-Standardschriftart1111111111111">
    <w:name w:val="WW-Absatz-Standardschriftart1111111111111"/>
    <w:uiPriority w:val="99"/>
    <w:rsid w:val="002B4817"/>
  </w:style>
  <w:style w:type="character" w:customStyle="1" w:styleId="WW-Absatz-Standardschriftart11111111111111">
    <w:name w:val="WW-Absatz-Standardschriftart11111111111111"/>
    <w:uiPriority w:val="99"/>
    <w:rsid w:val="002B4817"/>
  </w:style>
  <w:style w:type="character" w:customStyle="1" w:styleId="WW-Absatz-Standardschriftart111111111111111">
    <w:name w:val="WW-Absatz-Standardschriftart111111111111111"/>
    <w:uiPriority w:val="99"/>
    <w:rsid w:val="002B4817"/>
  </w:style>
  <w:style w:type="character" w:customStyle="1" w:styleId="WW-Absatz-Standardschriftart1111111111111111">
    <w:name w:val="WW-Absatz-Standardschriftart1111111111111111"/>
    <w:uiPriority w:val="99"/>
    <w:rsid w:val="002B4817"/>
  </w:style>
  <w:style w:type="character" w:customStyle="1" w:styleId="WW-Absatz-Standardschriftart11111111111111111">
    <w:name w:val="WW-Absatz-Standardschriftart11111111111111111"/>
    <w:uiPriority w:val="99"/>
    <w:rsid w:val="002B4817"/>
  </w:style>
  <w:style w:type="character" w:customStyle="1" w:styleId="WW-Absatz-Standardschriftart111111111111111111">
    <w:name w:val="WW-Absatz-Standardschriftart111111111111111111"/>
    <w:uiPriority w:val="99"/>
    <w:rsid w:val="002B4817"/>
  </w:style>
  <w:style w:type="character" w:customStyle="1" w:styleId="WW-Absatz-Standardschriftart1111111111111111111">
    <w:name w:val="WW-Absatz-Standardschriftart1111111111111111111"/>
    <w:uiPriority w:val="99"/>
    <w:rsid w:val="002B4817"/>
  </w:style>
  <w:style w:type="character" w:customStyle="1" w:styleId="WW-Absatz-Standardschriftart11111111111111111111">
    <w:name w:val="WW-Absatz-Standardschriftart11111111111111111111"/>
    <w:uiPriority w:val="99"/>
    <w:rsid w:val="002B4817"/>
  </w:style>
  <w:style w:type="character" w:customStyle="1" w:styleId="WW-Absatz-Standardschriftart111111111111111111111">
    <w:name w:val="WW-Absatz-Standardschriftart111111111111111111111"/>
    <w:uiPriority w:val="99"/>
    <w:rsid w:val="002B4817"/>
  </w:style>
  <w:style w:type="character" w:customStyle="1" w:styleId="WW-Absatz-Standardschriftart1111111111111111111111">
    <w:name w:val="WW-Absatz-Standardschriftart1111111111111111111111"/>
    <w:uiPriority w:val="99"/>
    <w:rsid w:val="002B4817"/>
  </w:style>
  <w:style w:type="character" w:customStyle="1" w:styleId="WW-Absatz-Standardschriftart11111111111111111111111">
    <w:name w:val="WW-Absatz-Standardschriftart11111111111111111111111"/>
    <w:uiPriority w:val="99"/>
    <w:rsid w:val="002B4817"/>
  </w:style>
  <w:style w:type="character" w:customStyle="1" w:styleId="WW-Absatz-Standardschriftart111111111111111111111111">
    <w:name w:val="WW-Absatz-Standardschriftart111111111111111111111111"/>
    <w:uiPriority w:val="99"/>
    <w:rsid w:val="002B4817"/>
  </w:style>
  <w:style w:type="character" w:customStyle="1" w:styleId="WW-Absatz-Standardschriftart1111111111111111111111111">
    <w:name w:val="WW-Absatz-Standardschriftart1111111111111111111111111"/>
    <w:uiPriority w:val="99"/>
    <w:rsid w:val="002B4817"/>
  </w:style>
  <w:style w:type="character" w:customStyle="1" w:styleId="WW-Absatz-Standardschriftart11111111111111111111111111">
    <w:name w:val="WW-Absatz-Standardschriftart11111111111111111111111111"/>
    <w:uiPriority w:val="99"/>
    <w:rsid w:val="002B4817"/>
  </w:style>
  <w:style w:type="character" w:customStyle="1" w:styleId="WW-DefaultParagraphFont">
    <w:name w:val="WW-Default Paragraph Font"/>
    <w:uiPriority w:val="99"/>
    <w:rsid w:val="002B4817"/>
  </w:style>
  <w:style w:type="character" w:customStyle="1" w:styleId="Numeravimosimboliai">
    <w:name w:val="Numeravimo simboliai"/>
    <w:uiPriority w:val="99"/>
    <w:rsid w:val="002B4817"/>
  </w:style>
  <w:style w:type="character" w:customStyle="1" w:styleId="WW-Numeravimosimboliai">
    <w:name w:val="WW-Numeravimo simboliai"/>
    <w:uiPriority w:val="99"/>
    <w:rsid w:val="002B4817"/>
  </w:style>
  <w:style w:type="character" w:customStyle="1" w:styleId="WW-Numeravimosimboliai1">
    <w:name w:val="WW-Numeravimo simboliai1"/>
    <w:uiPriority w:val="99"/>
    <w:rsid w:val="002B4817"/>
  </w:style>
  <w:style w:type="character" w:customStyle="1" w:styleId="WW-Numeravimosimboliai11">
    <w:name w:val="WW-Numeravimo simboliai11"/>
    <w:uiPriority w:val="99"/>
    <w:rsid w:val="002B4817"/>
  </w:style>
  <w:style w:type="character" w:customStyle="1" w:styleId="WW-Numeravimosimboliai111">
    <w:name w:val="WW-Numeravimo simboliai111"/>
    <w:uiPriority w:val="99"/>
    <w:rsid w:val="002B4817"/>
  </w:style>
  <w:style w:type="character" w:customStyle="1" w:styleId="WW-Numeravimosimboliai1111">
    <w:name w:val="WW-Numeravimo simboliai1111"/>
    <w:uiPriority w:val="99"/>
    <w:rsid w:val="002B4817"/>
  </w:style>
  <w:style w:type="character" w:customStyle="1" w:styleId="WW-Numeravimosimboliai11111">
    <w:name w:val="WW-Numeravimo simboliai11111"/>
    <w:uiPriority w:val="99"/>
    <w:rsid w:val="002B4817"/>
  </w:style>
  <w:style w:type="character" w:customStyle="1" w:styleId="WW-Numeravimosimboliai111111">
    <w:name w:val="WW-Numeravimo simboliai111111"/>
    <w:uiPriority w:val="99"/>
    <w:rsid w:val="002B4817"/>
  </w:style>
  <w:style w:type="character" w:customStyle="1" w:styleId="WW-Numeravimosimboliai1111111">
    <w:name w:val="WW-Numeravimo simboliai1111111"/>
    <w:uiPriority w:val="99"/>
    <w:rsid w:val="002B4817"/>
  </w:style>
  <w:style w:type="character" w:customStyle="1" w:styleId="WW-Numeravimosimboliai11111111">
    <w:name w:val="WW-Numeravimo simboliai11111111"/>
    <w:uiPriority w:val="99"/>
    <w:rsid w:val="002B4817"/>
  </w:style>
  <w:style w:type="character" w:customStyle="1" w:styleId="WW-Numeravimosimboliai111111111">
    <w:name w:val="WW-Numeravimo simboliai111111111"/>
    <w:uiPriority w:val="99"/>
    <w:rsid w:val="002B4817"/>
  </w:style>
  <w:style w:type="character" w:customStyle="1" w:styleId="WW-Numeravimosimboliai1111111111">
    <w:name w:val="WW-Numeravimo simboliai1111111111"/>
    <w:uiPriority w:val="99"/>
    <w:rsid w:val="002B4817"/>
  </w:style>
  <w:style w:type="character" w:customStyle="1" w:styleId="WW-Numeravimosimboliai11111111111">
    <w:name w:val="WW-Numeravimo simboliai11111111111"/>
    <w:uiPriority w:val="99"/>
    <w:rsid w:val="002B4817"/>
  </w:style>
  <w:style w:type="character" w:customStyle="1" w:styleId="WW-Numeravimosimboliai111111111111">
    <w:name w:val="WW-Numeravimo simboliai111111111111"/>
    <w:uiPriority w:val="99"/>
    <w:rsid w:val="002B4817"/>
  </w:style>
  <w:style w:type="character" w:customStyle="1" w:styleId="WW-Numeravimosimboliai1111111111111">
    <w:name w:val="WW-Numeravimo simboliai1111111111111"/>
    <w:uiPriority w:val="99"/>
    <w:rsid w:val="002B4817"/>
  </w:style>
  <w:style w:type="character" w:customStyle="1" w:styleId="WW-Numeravimosimboliai11111111111111">
    <w:name w:val="WW-Numeravimo simboliai11111111111111"/>
    <w:uiPriority w:val="99"/>
    <w:rsid w:val="002B4817"/>
  </w:style>
  <w:style w:type="character" w:customStyle="1" w:styleId="WW-Numeravimosimboliai111111111111111">
    <w:name w:val="WW-Numeravimo simboliai111111111111111"/>
    <w:uiPriority w:val="99"/>
    <w:rsid w:val="002B4817"/>
  </w:style>
  <w:style w:type="character" w:customStyle="1" w:styleId="WW-Numeravimosimboliai1111111111111111">
    <w:name w:val="WW-Numeravimo simboliai1111111111111111"/>
    <w:uiPriority w:val="99"/>
    <w:rsid w:val="002B4817"/>
  </w:style>
  <w:style w:type="paragraph" w:customStyle="1" w:styleId="Antrat10">
    <w:name w:val="Antraštė1"/>
    <w:basedOn w:val="prastasis"/>
    <w:next w:val="Pagrindinistekstas"/>
    <w:uiPriority w:val="99"/>
    <w:rsid w:val="002B4817"/>
    <w:pPr>
      <w:keepNext/>
      <w:spacing w:before="240" w:after="120"/>
    </w:pPr>
    <w:rPr>
      <w:rFonts w:ascii="Arial" w:eastAsia="Calibri" w:hAnsi="Arial" w:cs="Tahoma"/>
      <w:sz w:val="28"/>
      <w:szCs w:val="28"/>
    </w:rPr>
  </w:style>
  <w:style w:type="paragraph" w:styleId="Pagrindinistekstas">
    <w:name w:val="Body Text"/>
    <w:basedOn w:val="prastasis"/>
    <w:link w:val="PagrindinistekstasDiagrama"/>
    <w:uiPriority w:val="99"/>
    <w:semiHidden/>
    <w:rsid w:val="002B4817"/>
    <w:pPr>
      <w:spacing w:after="120"/>
    </w:pPr>
  </w:style>
  <w:style w:type="character" w:customStyle="1" w:styleId="PagrindinistekstasDiagrama">
    <w:name w:val="Pagrindinis tekstas Diagrama"/>
    <w:basedOn w:val="Numatytasispastraiposriftas"/>
    <w:link w:val="Pagrindinistekstas"/>
    <w:uiPriority w:val="99"/>
    <w:semiHidden/>
    <w:locked/>
    <w:rsid w:val="002B4817"/>
    <w:rPr>
      <w:rFonts w:ascii="Times New Roman" w:hAnsi="Times New Roman" w:cs="Times New Roman"/>
      <w:sz w:val="20"/>
      <w:szCs w:val="20"/>
      <w:lang w:val="en-GB" w:eastAsia="ar-SA" w:bidi="ar-SA"/>
    </w:rPr>
  </w:style>
  <w:style w:type="paragraph" w:customStyle="1" w:styleId="WW-Antrat">
    <w:name w:val="WW-Antraštė"/>
    <w:basedOn w:val="prastasis"/>
    <w:next w:val="Pagrindinistekstas"/>
    <w:uiPriority w:val="99"/>
    <w:rsid w:val="002B4817"/>
    <w:pPr>
      <w:keepNext/>
      <w:spacing w:before="240" w:after="120"/>
    </w:pPr>
    <w:rPr>
      <w:rFonts w:ascii="Arial" w:eastAsia="Calibri" w:hAnsi="Arial" w:cs="Tahoma"/>
      <w:sz w:val="28"/>
      <w:szCs w:val="28"/>
    </w:rPr>
  </w:style>
  <w:style w:type="paragraph" w:customStyle="1" w:styleId="WW-Antrat1">
    <w:name w:val="WW-Antraštė1"/>
    <w:basedOn w:val="prastasis"/>
    <w:next w:val="Pagrindinistekstas"/>
    <w:uiPriority w:val="99"/>
    <w:rsid w:val="002B4817"/>
    <w:pPr>
      <w:keepNext/>
      <w:spacing w:before="240" w:after="120"/>
    </w:pPr>
    <w:rPr>
      <w:rFonts w:ascii="Arial" w:eastAsia="Calibri" w:hAnsi="Arial" w:cs="Tahoma"/>
      <w:sz w:val="28"/>
      <w:szCs w:val="28"/>
    </w:rPr>
  </w:style>
  <w:style w:type="paragraph" w:customStyle="1" w:styleId="WW-Antrat11">
    <w:name w:val="WW-Antraštė11"/>
    <w:basedOn w:val="prastasis"/>
    <w:next w:val="Pagrindinistekstas"/>
    <w:uiPriority w:val="99"/>
    <w:rsid w:val="002B4817"/>
    <w:pPr>
      <w:keepNext/>
      <w:spacing w:before="240" w:after="120"/>
    </w:pPr>
    <w:rPr>
      <w:rFonts w:ascii="Arial" w:eastAsia="Calibri" w:hAnsi="Arial" w:cs="Tahoma"/>
      <w:sz w:val="28"/>
      <w:szCs w:val="28"/>
    </w:rPr>
  </w:style>
  <w:style w:type="paragraph" w:customStyle="1" w:styleId="WW-Antrat111">
    <w:name w:val="WW-Antraštė111"/>
    <w:basedOn w:val="prastasis"/>
    <w:next w:val="Pagrindinistekstas"/>
    <w:uiPriority w:val="99"/>
    <w:rsid w:val="002B4817"/>
    <w:pPr>
      <w:keepNext/>
      <w:spacing w:before="240" w:after="120"/>
    </w:pPr>
    <w:rPr>
      <w:rFonts w:ascii="Arial" w:eastAsia="Calibri" w:hAnsi="Arial" w:cs="Tahoma"/>
      <w:sz w:val="28"/>
      <w:szCs w:val="28"/>
    </w:rPr>
  </w:style>
  <w:style w:type="paragraph" w:customStyle="1" w:styleId="WW-Antrat1111">
    <w:name w:val="WW-Antraštė1111"/>
    <w:basedOn w:val="prastasis"/>
    <w:next w:val="Pagrindinistekstas"/>
    <w:uiPriority w:val="99"/>
    <w:rsid w:val="002B4817"/>
    <w:pPr>
      <w:keepNext/>
      <w:spacing w:before="240" w:after="120"/>
    </w:pPr>
    <w:rPr>
      <w:rFonts w:ascii="Arial" w:eastAsia="Calibri" w:hAnsi="Arial" w:cs="Tahoma"/>
      <w:sz w:val="28"/>
      <w:szCs w:val="28"/>
    </w:rPr>
  </w:style>
  <w:style w:type="paragraph" w:customStyle="1" w:styleId="WW-Antrat11111">
    <w:name w:val="WW-Antraštė11111"/>
    <w:basedOn w:val="prastasis"/>
    <w:next w:val="Pagrindinistekstas"/>
    <w:uiPriority w:val="99"/>
    <w:rsid w:val="002B4817"/>
    <w:pPr>
      <w:keepNext/>
      <w:spacing w:before="240" w:after="120"/>
    </w:pPr>
    <w:rPr>
      <w:rFonts w:ascii="Arial" w:eastAsia="Calibri" w:hAnsi="Arial" w:cs="Tahoma"/>
      <w:sz w:val="28"/>
      <w:szCs w:val="28"/>
    </w:rPr>
  </w:style>
  <w:style w:type="paragraph" w:customStyle="1" w:styleId="WW-Antrat111111">
    <w:name w:val="WW-Antraštė111111"/>
    <w:basedOn w:val="prastasis"/>
    <w:next w:val="Pagrindinistekstas"/>
    <w:uiPriority w:val="99"/>
    <w:rsid w:val="002B4817"/>
    <w:pPr>
      <w:keepNext/>
      <w:spacing w:before="240" w:after="120"/>
    </w:pPr>
    <w:rPr>
      <w:rFonts w:ascii="Arial" w:eastAsia="Calibri" w:hAnsi="Arial" w:cs="Tahoma"/>
      <w:sz w:val="28"/>
      <w:szCs w:val="28"/>
    </w:rPr>
  </w:style>
  <w:style w:type="paragraph" w:customStyle="1" w:styleId="WW-Antrat1111111">
    <w:name w:val="WW-Antraštė1111111"/>
    <w:basedOn w:val="prastasis"/>
    <w:next w:val="Pagrindinistekstas"/>
    <w:uiPriority w:val="99"/>
    <w:rsid w:val="002B4817"/>
    <w:pPr>
      <w:keepNext/>
      <w:spacing w:before="240" w:after="120"/>
    </w:pPr>
    <w:rPr>
      <w:rFonts w:ascii="Arial" w:eastAsia="Calibri" w:hAnsi="Arial" w:cs="Tahoma"/>
      <w:sz w:val="28"/>
      <w:szCs w:val="28"/>
    </w:rPr>
  </w:style>
  <w:style w:type="paragraph" w:customStyle="1" w:styleId="WW-Antrat11111111">
    <w:name w:val="WW-Antraštė11111111"/>
    <w:basedOn w:val="prastasis"/>
    <w:next w:val="Pagrindinistekstas"/>
    <w:uiPriority w:val="99"/>
    <w:rsid w:val="002B4817"/>
    <w:pPr>
      <w:keepNext/>
      <w:spacing w:before="240" w:after="120"/>
    </w:pPr>
    <w:rPr>
      <w:rFonts w:ascii="Arial" w:eastAsia="Calibri" w:hAnsi="Arial" w:cs="Tahoma"/>
      <w:sz w:val="28"/>
      <w:szCs w:val="28"/>
    </w:rPr>
  </w:style>
  <w:style w:type="paragraph" w:customStyle="1" w:styleId="WW-Antrat111111111">
    <w:name w:val="WW-Antraštė111111111"/>
    <w:basedOn w:val="prastasis"/>
    <w:next w:val="Pagrindinistekstas"/>
    <w:uiPriority w:val="99"/>
    <w:rsid w:val="002B4817"/>
    <w:pPr>
      <w:keepNext/>
      <w:spacing w:before="240" w:after="120"/>
    </w:pPr>
    <w:rPr>
      <w:rFonts w:ascii="Arial" w:eastAsia="Calibri" w:hAnsi="Arial" w:cs="Tahoma"/>
      <w:sz w:val="28"/>
      <w:szCs w:val="28"/>
    </w:rPr>
  </w:style>
  <w:style w:type="paragraph" w:customStyle="1" w:styleId="WW-Antrat1111111111">
    <w:name w:val="WW-Antraštė1111111111"/>
    <w:basedOn w:val="prastasis"/>
    <w:next w:val="Pagrindinistekstas"/>
    <w:uiPriority w:val="99"/>
    <w:rsid w:val="002B4817"/>
    <w:pPr>
      <w:keepNext/>
      <w:spacing w:before="240" w:after="120"/>
    </w:pPr>
    <w:rPr>
      <w:rFonts w:ascii="Arial" w:eastAsia="Calibri" w:hAnsi="Arial" w:cs="Tahoma"/>
      <w:sz w:val="28"/>
      <w:szCs w:val="28"/>
    </w:rPr>
  </w:style>
  <w:style w:type="paragraph" w:customStyle="1" w:styleId="WW-Antrat11111111111">
    <w:name w:val="WW-Antraštė11111111111"/>
    <w:basedOn w:val="prastasis"/>
    <w:next w:val="Pagrindinistekstas"/>
    <w:uiPriority w:val="99"/>
    <w:rsid w:val="002B4817"/>
    <w:pPr>
      <w:keepNext/>
      <w:spacing w:before="240" w:after="120"/>
    </w:pPr>
    <w:rPr>
      <w:rFonts w:ascii="Arial" w:eastAsia="Calibri" w:hAnsi="Arial" w:cs="Tahoma"/>
      <w:sz w:val="28"/>
      <w:szCs w:val="28"/>
    </w:rPr>
  </w:style>
  <w:style w:type="paragraph" w:customStyle="1" w:styleId="WW-Antrat111111111111">
    <w:name w:val="WW-Antraštė111111111111"/>
    <w:basedOn w:val="prastasis"/>
    <w:next w:val="Pagrindinistekstas"/>
    <w:uiPriority w:val="99"/>
    <w:rsid w:val="002B4817"/>
    <w:pPr>
      <w:keepNext/>
      <w:spacing w:before="240" w:after="120"/>
    </w:pPr>
    <w:rPr>
      <w:rFonts w:ascii="Arial" w:eastAsia="Calibri" w:hAnsi="Arial" w:cs="Tahoma"/>
      <w:sz w:val="28"/>
      <w:szCs w:val="28"/>
    </w:rPr>
  </w:style>
  <w:style w:type="paragraph" w:customStyle="1" w:styleId="WW-Antrat1111111111111">
    <w:name w:val="WW-Antraštė1111111111111"/>
    <w:basedOn w:val="prastasis"/>
    <w:next w:val="Pagrindinistekstas"/>
    <w:uiPriority w:val="99"/>
    <w:rsid w:val="002B4817"/>
    <w:pPr>
      <w:keepNext/>
      <w:spacing w:before="240" w:after="120"/>
    </w:pPr>
    <w:rPr>
      <w:rFonts w:ascii="Arial" w:eastAsia="Calibri" w:hAnsi="Arial" w:cs="Tahoma"/>
      <w:sz w:val="28"/>
      <w:szCs w:val="28"/>
    </w:rPr>
  </w:style>
  <w:style w:type="paragraph" w:customStyle="1" w:styleId="WW-Antrat11111111111111">
    <w:name w:val="WW-Antraštė11111111111111"/>
    <w:basedOn w:val="prastasis"/>
    <w:next w:val="Pagrindinistekstas"/>
    <w:uiPriority w:val="99"/>
    <w:rsid w:val="002B4817"/>
    <w:pPr>
      <w:keepNext/>
      <w:spacing w:before="240" w:after="120"/>
    </w:pPr>
    <w:rPr>
      <w:rFonts w:ascii="Arial" w:eastAsia="Calibri" w:hAnsi="Arial" w:cs="Tahoma"/>
      <w:sz w:val="28"/>
      <w:szCs w:val="28"/>
    </w:rPr>
  </w:style>
  <w:style w:type="paragraph" w:customStyle="1" w:styleId="WW-Antrat111111111111111">
    <w:name w:val="WW-Antraštė111111111111111"/>
    <w:basedOn w:val="prastasis"/>
    <w:next w:val="Pagrindinistekstas"/>
    <w:uiPriority w:val="99"/>
    <w:rsid w:val="002B4817"/>
    <w:pPr>
      <w:keepNext/>
      <w:spacing w:before="240" w:after="120"/>
    </w:pPr>
    <w:rPr>
      <w:rFonts w:ascii="Arial" w:eastAsia="Calibri" w:hAnsi="Arial" w:cs="Tahoma"/>
      <w:sz w:val="28"/>
      <w:szCs w:val="28"/>
    </w:rPr>
  </w:style>
  <w:style w:type="paragraph" w:customStyle="1" w:styleId="WW-Antrat1111111111111111">
    <w:name w:val="WW-Antraštė1111111111111111"/>
    <w:basedOn w:val="prastasis"/>
    <w:next w:val="Pagrindinistekstas"/>
    <w:uiPriority w:val="99"/>
    <w:rsid w:val="002B4817"/>
    <w:pPr>
      <w:keepNext/>
      <w:spacing w:before="240" w:after="120"/>
    </w:pPr>
    <w:rPr>
      <w:rFonts w:ascii="Arial" w:eastAsia="Calibri" w:hAnsi="Arial" w:cs="Tahoma"/>
      <w:sz w:val="28"/>
      <w:szCs w:val="28"/>
    </w:rPr>
  </w:style>
  <w:style w:type="paragraph" w:customStyle="1" w:styleId="WW-Antrat11111111111111111">
    <w:name w:val="WW-Antraštė11111111111111111"/>
    <w:basedOn w:val="prastasis"/>
    <w:next w:val="Pagrindinistekstas"/>
    <w:uiPriority w:val="99"/>
    <w:rsid w:val="002B4817"/>
    <w:pPr>
      <w:keepNext/>
      <w:spacing w:before="240" w:after="120"/>
    </w:pPr>
    <w:rPr>
      <w:rFonts w:ascii="Arial" w:eastAsia="Calibri" w:hAnsi="Arial" w:cs="Tahoma"/>
      <w:sz w:val="28"/>
      <w:szCs w:val="28"/>
    </w:rPr>
  </w:style>
  <w:style w:type="paragraph" w:customStyle="1" w:styleId="WW-Antrat111111111111111111">
    <w:name w:val="WW-Antraštė111111111111111111"/>
    <w:basedOn w:val="prastasis"/>
    <w:next w:val="Pagrindinistekstas"/>
    <w:uiPriority w:val="99"/>
    <w:rsid w:val="002B4817"/>
    <w:pPr>
      <w:keepNext/>
      <w:spacing w:before="240" w:after="120"/>
    </w:pPr>
    <w:rPr>
      <w:rFonts w:ascii="Arial" w:eastAsia="Calibri" w:hAnsi="Arial" w:cs="Tahoma"/>
      <w:sz w:val="28"/>
      <w:szCs w:val="28"/>
    </w:rPr>
  </w:style>
  <w:style w:type="paragraph" w:customStyle="1" w:styleId="WW-Antrat1111111111111111111">
    <w:name w:val="WW-Antraštė1111111111111111111"/>
    <w:basedOn w:val="prastasis"/>
    <w:next w:val="Pagrindinistekstas"/>
    <w:uiPriority w:val="99"/>
    <w:rsid w:val="002B4817"/>
    <w:pPr>
      <w:keepNext/>
      <w:spacing w:before="240" w:after="120"/>
    </w:pPr>
    <w:rPr>
      <w:rFonts w:ascii="Arial" w:eastAsia="Calibri" w:hAnsi="Arial" w:cs="Tahoma"/>
      <w:sz w:val="28"/>
      <w:szCs w:val="28"/>
    </w:rPr>
  </w:style>
  <w:style w:type="paragraph" w:customStyle="1" w:styleId="WW-Antrat11111111111111111111">
    <w:name w:val="WW-Antraštė11111111111111111111"/>
    <w:basedOn w:val="prastasis"/>
    <w:next w:val="Pagrindinistekstas"/>
    <w:uiPriority w:val="99"/>
    <w:rsid w:val="002B4817"/>
    <w:pPr>
      <w:keepNext/>
      <w:spacing w:before="240" w:after="120"/>
    </w:pPr>
    <w:rPr>
      <w:rFonts w:ascii="Arial" w:eastAsia="Calibri" w:hAnsi="Arial" w:cs="Tahoma"/>
      <w:sz w:val="28"/>
      <w:szCs w:val="28"/>
    </w:rPr>
  </w:style>
  <w:style w:type="paragraph" w:customStyle="1" w:styleId="WW-Antrat111111111111111111111">
    <w:name w:val="WW-Antraštė111111111111111111111"/>
    <w:basedOn w:val="prastasis"/>
    <w:next w:val="Pagrindinistekstas"/>
    <w:uiPriority w:val="99"/>
    <w:rsid w:val="002B4817"/>
    <w:pPr>
      <w:keepNext/>
      <w:spacing w:before="240" w:after="120"/>
    </w:pPr>
    <w:rPr>
      <w:rFonts w:ascii="Arial" w:eastAsia="Calibri" w:hAnsi="Arial" w:cs="Tahoma"/>
      <w:sz w:val="28"/>
      <w:szCs w:val="28"/>
    </w:rPr>
  </w:style>
  <w:style w:type="paragraph" w:customStyle="1" w:styleId="WW-Antrat1111111111111111111111">
    <w:name w:val="WW-Antraštė1111111111111111111111"/>
    <w:basedOn w:val="prastasis"/>
    <w:next w:val="Pagrindinistekstas"/>
    <w:uiPriority w:val="99"/>
    <w:rsid w:val="002B4817"/>
    <w:pPr>
      <w:keepNext/>
      <w:spacing w:before="240" w:after="120"/>
    </w:pPr>
    <w:rPr>
      <w:rFonts w:ascii="Arial" w:eastAsia="Calibri" w:hAnsi="Arial" w:cs="Tahoma"/>
      <w:sz w:val="28"/>
      <w:szCs w:val="28"/>
    </w:rPr>
  </w:style>
  <w:style w:type="paragraph" w:customStyle="1" w:styleId="WW-Antrat11111111111111111111111">
    <w:name w:val="WW-Antraštė11111111111111111111111"/>
    <w:basedOn w:val="prastasis"/>
    <w:next w:val="Pagrindinistekstas"/>
    <w:uiPriority w:val="99"/>
    <w:rsid w:val="002B4817"/>
    <w:pPr>
      <w:keepNext/>
      <w:spacing w:before="240" w:after="120"/>
    </w:pPr>
    <w:rPr>
      <w:rFonts w:ascii="Arial" w:eastAsia="Calibri" w:hAnsi="Arial" w:cs="Tahoma"/>
      <w:sz w:val="28"/>
      <w:szCs w:val="28"/>
    </w:rPr>
  </w:style>
  <w:style w:type="paragraph" w:customStyle="1" w:styleId="WW-Antrat111111111111111111111111">
    <w:name w:val="WW-Antraštė111111111111111111111111"/>
    <w:basedOn w:val="prastasis"/>
    <w:next w:val="Pagrindinistekstas"/>
    <w:uiPriority w:val="99"/>
    <w:rsid w:val="002B4817"/>
    <w:pPr>
      <w:keepNext/>
      <w:spacing w:before="240" w:after="120"/>
    </w:pPr>
    <w:rPr>
      <w:rFonts w:ascii="Arial" w:eastAsia="Calibri" w:hAnsi="Arial" w:cs="Tahoma"/>
      <w:sz w:val="28"/>
      <w:szCs w:val="28"/>
    </w:rPr>
  </w:style>
  <w:style w:type="paragraph" w:customStyle="1" w:styleId="WW-Antrat1111111111111111111111111">
    <w:name w:val="WW-Antraštė1111111111111111111111111"/>
    <w:basedOn w:val="prastasis"/>
    <w:next w:val="Pagrindinistekstas"/>
    <w:uiPriority w:val="99"/>
    <w:rsid w:val="002B4817"/>
    <w:pPr>
      <w:keepNext/>
      <w:spacing w:before="240" w:after="120"/>
    </w:pPr>
    <w:rPr>
      <w:rFonts w:ascii="Arial" w:eastAsia="Calibri" w:hAnsi="Arial" w:cs="Tahoma"/>
      <w:sz w:val="28"/>
      <w:szCs w:val="28"/>
    </w:rPr>
  </w:style>
  <w:style w:type="paragraph" w:customStyle="1" w:styleId="Heading">
    <w:name w:val="Heading"/>
    <w:basedOn w:val="prastasis"/>
    <w:next w:val="Pagrindinistekstas"/>
    <w:uiPriority w:val="99"/>
    <w:rsid w:val="002B4817"/>
    <w:pPr>
      <w:keepNext/>
      <w:spacing w:before="240" w:after="120"/>
    </w:pPr>
    <w:rPr>
      <w:rFonts w:ascii="Arial" w:eastAsia="Calibri" w:hAnsi="Arial" w:cs="Tahoma"/>
      <w:sz w:val="28"/>
      <w:szCs w:val="28"/>
    </w:rPr>
  </w:style>
  <w:style w:type="paragraph" w:styleId="Pagrindiniotekstotrauka">
    <w:name w:val="Body Text Indent"/>
    <w:basedOn w:val="prastasis"/>
    <w:link w:val="PagrindiniotekstotraukaDiagrama"/>
    <w:uiPriority w:val="99"/>
    <w:semiHidden/>
    <w:rsid w:val="002B4817"/>
    <w:pPr>
      <w:ind w:left="1200"/>
    </w:pPr>
  </w:style>
  <w:style w:type="character" w:customStyle="1" w:styleId="PagrindiniotekstotraukaDiagrama">
    <w:name w:val="Pagrindinio teksto įtrauka Diagrama"/>
    <w:basedOn w:val="Numatytasispastraiposriftas"/>
    <w:link w:val="Pagrindiniotekstotrauka"/>
    <w:uiPriority w:val="99"/>
    <w:semiHidden/>
    <w:locked/>
    <w:rsid w:val="002B4817"/>
    <w:rPr>
      <w:rFonts w:ascii="Times New Roman" w:hAnsi="Times New Roman" w:cs="Times New Roman"/>
      <w:sz w:val="20"/>
      <w:szCs w:val="20"/>
      <w:lang w:val="en-GB" w:eastAsia="ar-SA" w:bidi="ar-SA"/>
    </w:rPr>
  </w:style>
  <w:style w:type="character" w:styleId="Hipersaitas">
    <w:name w:val="Hyperlink"/>
    <w:basedOn w:val="Numatytasispastraiposriftas"/>
    <w:uiPriority w:val="99"/>
    <w:rsid w:val="002B4817"/>
    <w:rPr>
      <w:rFonts w:ascii="Times New Roman" w:hAnsi="Times New Roman" w:cs="Times New Roman"/>
      <w:color w:val="0000FF"/>
      <w:sz w:val="21"/>
      <w:u w:val="single"/>
    </w:rPr>
  </w:style>
  <w:style w:type="paragraph" w:styleId="prastasiniatinklio">
    <w:name w:val="Normal (Web)"/>
    <w:basedOn w:val="prastasis"/>
    <w:uiPriority w:val="99"/>
    <w:rsid w:val="002B4817"/>
    <w:pPr>
      <w:suppressAutoHyphens w:val="0"/>
      <w:spacing w:before="100" w:beforeAutospacing="1" w:after="100" w:afterAutospacing="1"/>
      <w:jc w:val="both"/>
    </w:pPr>
    <w:rPr>
      <w:sz w:val="21"/>
      <w:szCs w:val="21"/>
      <w:lang w:val="lt-LT" w:eastAsia="lt-LT"/>
    </w:rPr>
  </w:style>
  <w:style w:type="table" w:styleId="Lentelstinklelis">
    <w:name w:val="Table Grid"/>
    <w:basedOn w:val="prastojilentel"/>
    <w:uiPriority w:val="39"/>
    <w:rsid w:val="002B481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semiHidden/>
    <w:rsid w:val="002B4817"/>
    <w:pPr>
      <w:tabs>
        <w:tab w:val="center" w:pos="4819"/>
        <w:tab w:val="right" w:pos="9638"/>
      </w:tabs>
    </w:pPr>
  </w:style>
  <w:style w:type="character" w:customStyle="1" w:styleId="AntratsDiagrama">
    <w:name w:val="Antraštės Diagrama"/>
    <w:basedOn w:val="Numatytasispastraiposriftas"/>
    <w:link w:val="Antrats"/>
    <w:uiPriority w:val="99"/>
    <w:semiHidden/>
    <w:locked/>
    <w:rsid w:val="002B4817"/>
    <w:rPr>
      <w:rFonts w:ascii="Times New Roman" w:hAnsi="Times New Roman" w:cs="Times New Roman"/>
      <w:sz w:val="20"/>
      <w:szCs w:val="20"/>
      <w:lang w:val="en-GB" w:eastAsia="ar-SA" w:bidi="ar-SA"/>
    </w:rPr>
  </w:style>
  <w:style w:type="paragraph" w:styleId="Porat">
    <w:name w:val="footer"/>
    <w:basedOn w:val="prastasis"/>
    <w:link w:val="PoratDiagrama"/>
    <w:uiPriority w:val="99"/>
    <w:rsid w:val="002B4817"/>
    <w:pPr>
      <w:tabs>
        <w:tab w:val="center" w:pos="4819"/>
        <w:tab w:val="right" w:pos="9638"/>
      </w:tabs>
    </w:pPr>
  </w:style>
  <w:style w:type="character" w:customStyle="1" w:styleId="PoratDiagrama">
    <w:name w:val="Poraštė Diagrama"/>
    <w:basedOn w:val="Numatytasispastraiposriftas"/>
    <w:link w:val="Porat"/>
    <w:uiPriority w:val="99"/>
    <w:locked/>
    <w:rsid w:val="002B4817"/>
    <w:rPr>
      <w:rFonts w:ascii="Times New Roman" w:hAnsi="Times New Roman" w:cs="Times New Roman"/>
      <w:sz w:val="20"/>
      <w:szCs w:val="20"/>
      <w:lang w:val="en-GB" w:eastAsia="ar-SA" w:bidi="ar-SA"/>
    </w:rPr>
  </w:style>
  <w:style w:type="paragraph" w:styleId="Debesliotekstas">
    <w:name w:val="Balloon Text"/>
    <w:basedOn w:val="prastasis"/>
    <w:link w:val="DebesliotekstasDiagrama"/>
    <w:uiPriority w:val="99"/>
    <w:semiHidden/>
    <w:rsid w:val="002B4817"/>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locked/>
    <w:rsid w:val="002B4817"/>
    <w:rPr>
      <w:rFonts w:ascii="Tahoma" w:hAnsi="Tahoma" w:cs="Tahoma"/>
      <w:sz w:val="16"/>
      <w:szCs w:val="16"/>
      <w:lang w:val="en-GB" w:eastAsia="ar-SA" w:bidi="ar-SA"/>
    </w:rPr>
  </w:style>
  <w:style w:type="table" w:customStyle="1" w:styleId="Calendar1">
    <w:name w:val="Calendar 1"/>
    <w:basedOn w:val="prastojilentel"/>
    <w:uiPriority w:val="99"/>
    <w:qFormat/>
    <w:rsid w:val="00882379"/>
    <w:rPr>
      <w:rFonts w:asciiTheme="minorHAnsi" w:eastAsiaTheme="minorEastAsia" w:hAnsiTheme="minorHAnsi" w:cstheme="minorBidi"/>
      <w:sz w:val="22"/>
      <w:szCs w:val="22"/>
      <w:lang w:val="lt-LT"/>
    </w:rPr>
    <w:tblPr>
      <w:tblStyleRowBandSize w:val="1"/>
      <w:tblStyleColBandSize w:val="1"/>
    </w:tblPr>
    <w:tcPr>
      <w:shd w:val="clear" w:color="auto" w:fill="auto"/>
    </w:tcPr>
    <w:tblStylePr w:type="firstRow">
      <w:pPr>
        <w:wordWrap/>
        <w:spacing w:beforeLines="0" w:beforeAutospacing="0" w:afterLines="0" w:afterAutospacing="0" w:line="240" w:lineRule="auto"/>
      </w:pPr>
      <w:rPr>
        <w:b/>
        <w:bCs/>
        <w:sz w:val="44"/>
        <w:szCs w:val="44"/>
      </w:rPr>
      <w:tblPr/>
      <w:tcPr>
        <w:vAlign w:val="bottom"/>
      </w:tcPr>
    </w:tblStylePr>
    <w:tblStylePr w:type="lastRow">
      <w:tblPr/>
      <w:tcPr>
        <w:tcBorders>
          <w:top w:val="nil"/>
          <w:left w:val="nil"/>
          <w:bottom w:val="nil"/>
          <w:right w:val="nil"/>
          <w:insideH w:val="nil"/>
          <w:insideV w:val="nil"/>
          <w:tl2br w:val="nil"/>
          <w:tr2bl w:val="nil"/>
        </w:tcBorders>
        <w:shd w:val="clear" w:color="auto" w:fill="auto"/>
      </w:tcPr>
    </w:tblStylePr>
    <w:tblStylePr w:type="band1Horz">
      <w:tblPr/>
      <w:tcPr>
        <w:tcBorders>
          <w:top w:val="nil"/>
          <w:left w:val="nil"/>
          <w:bottom w:val="nil"/>
          <w:right w:val="nil"/>
          <w:insideH w:val="nil"/>
          <w:insideV w:val="nil"/>
          <w:tl2br w:val="nil"/>
          <w:tr2bl w:val="nil"/>
        </w:tcBorders>
        <w:shd w:val="clear" w:color="auto" w:fill="auto"/>
      </w:tcPr>
    </w:tblStylePr>
    <w:tblStylePr w:type="band2Horz">
      <w:tblPr/>
      <w:tcPr>
        <w:tcBorders>
          <w:top w:val="single" w:sz="24" w:space="0" w:color="000000" w:themeColor="text1"/>
          <w:left w:val="nil"/>
          <w:bottom w:val="single" w:sz="24" w:space="0" w:color="000000" w:themeColor="text1"/>
          <w:right w:val="nil"/>
          <w:insideH w:val="nil"/>
          <w:insideV w:val="nil"/>
          <w:tl2br w:val="nil"/>
          <w:tr2bl w:val="nil"/>
        </w:tcBorders>
        <w:shd w:val="clear" w:color="auto" w:fill="auto"/>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4522192">
      <w:bodyDiv w:val="1"/>
      <w:marLeft w:val="0"/>
      <w:marRight w:val="0"/>
      <w:marTop w:val="0"/>
      <w:marBottom w:val="0"/>
      <w:divBdr>
        <w:top w:val="none" w:sz="0" w:space="0" w:color="auto"/>
        <w:left w:val="none" w:sz="0" w:space="0" w:color="auto"/>
        <w:bottom w:val="none" w:sz="0" w:space="0" w:color="auto"/>
        <w:right w:val="none" w:sz="0" w:space="0" w:color="auto"/>
      </w:divBdr>
    </w:div>
    <w:div w:id="992950409">
      <w:bodyDiv w:val="1"/>
      <w:marLeft w:val="0"/>
      <w:marRight w:val="0"/>
      <w:marTop w:val="0"/>
      <w:marBottom w:val="0"/>
      <w:divBdr>
        <w:top w:val="none" w:sz="0" w:space="0" w:color="auto"/>
        <w:left w:val="none" w:sz="0" w:space="0" w:color="auto"/>
        <w:bottom w:val="none" w:sz="0" w:space="0" w:color="auto"/>
        <w:right w:val="none" w:sz="0" w:space="0" w:color="auto"/>
      </w:divBdr>
    </w:div>
    <w:div w:id="1095780918">
      <w:bodyDiv w:val="1"/>
      <w:marLeft w:val="0"/>
      <w:marRight w:val="0"/>
      <w:marTop w:val="0"/>
      <w:marBottom w:val="0"/>
      <w:divBdr>
        <w:top w:val="none" w:sz="0" w:space="0" w:color="auto"/>
        <w:left w:val="none" w:sz="0" w:space="0" w:color="auto"/>
        <w:bottom w:val="none" w:sz="0" w:space="0" w:color="auto"/>
        <w:right w:val="none" w:sz="0" w:space="0" w:color="auto"/>
      </w:divBdr>
    </w:div>
    <w:div w:id="1098677950">
      <w:bodyDiv w:val="1"/>
      <w:marLeft w:val="0"/>
      <w:marRight w:val="0"/>
      <w:marTop w:val="0"/>
      <w:marBottom w:val="0"/>
      <w:divBdr>
        <w:top w:val="none" w:sz="0" w:space="0" w:color="auto"/>
        <w:left w:val="none" w:sz="0" w:space="0" w:color="auto"/>
        <w:bottom w:val="none" w:sz="0" w:space="0" w:color="auto"/>
        <w:right w:val="none" w:sz="0" w:space="0" w:color="auto"/>
      </w:divBdr>
    </w:div>
    <w:div w:id="1537572812">
      <w:bodyDiv w:val="1"/>
      <w:marLeft w:val="0"/>
      <w:marRight w:val="0"/>
      <w:marTop w:val="0"/>
      <w:marBottom w:val="0"/>
      <w:divBdr>
        <w:top w:val="none" w:sz="0" w:space="0" w:color="auto"/>
        <w:left w:val="none" w:sz="0" w:space="0" w:color="auto"/>
        <w:bottom w:val="none" w:sz="0" w:space="0" w:color="auto"/>
        <w:right w:val="none" w:sz="0" w:space="0" w:color="auto"/>
      </w:divBdr>
    </w:div>
    <w:div w:id="21266100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chart" Target="charts/chart1.xml"/></Relationships>
</file>

<file path=word/charts/_rels/chart1.xml.rels><?xml version="1.0" encoding="UTF-8" standalone="yes"?>
<Relationships xmlns="http://schemas.openxmlformats.org/package/2006/relationships"><Relationship Id="rId1" Type="http://schemas.openxmlformats.org/officeDocument/2006/relationships/oleObject" Target="file:///C:\Users\Diana\Downloads\Mokumo%20rodikliai%202018%20m.%20&#303;v..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lt-LT"/>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30"/>
      <c:rotY val="0"/>
      <c:rAngAx val="0"/>
    </c:view3D>
    <c:floor>
      <c:thickness val="0"/>
    </c:floor>
    <c:sideWall>
      <c:thickness val="0"/>
    </c:sideWall>
    <c:backWall>
      <c:thickness val="0"/>
    </c:backWall>
    <c:plotArea>
      <c:layout>
        <c:manualLayout>
          <c:layoutTarget val="inner"/>
          <c:xMode val="edge"/>
          <c:yMode val="edge"/>
          <c:x val="6.1376498747315912E-2"/>
          <c:y val="0.10880652559466421"/>
          <c:w val="0.8530525359833806"/>
          <c:h val="0.82066404342176802"/>
        </c:manualLayout>
      </c:layout>
      <c:pie3DChart>
        <c:varyColors val="1"/>
        <c:ser>
          <c:idx val="0"/>
          <c:order val="0"/>
          <c:explosion val="25"/>
          <c:dLbls>
            <c:dLbl>
              <c:idx val="0"/>
              <c:layout>
                <c:manualLayout>
                  <c:x val="-1.019538188277087E-2"/>
                  <c:y val="-0.41638440201243776"/>
                </c:manualLayout>
              </c:layout>
              <c:tx>
                <c:rich>
                  <a:bodyPr/>
                  <a:lstStyle/>
                  <a:p>
                    <a:r>
                      <a:rPr lang="en-US"/>
                      <a:t>Pajamos už parduotus bilietus, 57,10%</a:t>
                    </a:r>
                  </a:p>
                </c:rich>
              </c:tx>
              <c:showLegendKey val="0"/>
              <c:showVal val="0"/>
              <c:showCatName val="0"/>
              <c:showSerName val="0"/>
              <c:showPercent val="1"/>
              <c:showBubbleSize val="0"/>
              <c:extLst xmlns:c16r2="http://schemas.microsoft.com/office/drawing/2015/06/chart">
                <c:ext xmlns:c16="http://schemas.microsoft.com/office/drawing/2014/chart" uri="{C3380CC4-5D6E-409C-BE32-E72D297353CC}">
                  <c16:uniqueId val="{00000000-EEDF-47E9-B947-BCE35E84898D}"/>
                </c:ext>
                <c:ext xmlns:c15="http://schemas.microsoft.com/office/drawing/2012/chart" uri="{CE6537A1-D6FC-4f65-9D91-7224C49458BB}"/>
              </c:extLst>
            </c:dLbl>
            <c:dLbl>
              <c:idx val="1"/>
              <c:layout>
                <c:manualLayout>
                  <c:x val="4.8833629366489092E-2"/>
                  <c:y val="0.40241452267276023"/>
                </c:manualLayout>
              </c:layout>
              <c:tx>
                <c:rich>
                  <a:bodyPr/>
                  <a:lstStyle/>
                  <a:p>
                    <a:r>
                      <a:rPr lang="en-US"/>
                      <a:t>Pajamos už keleiviams suteiktas lengvatas, 24,92%</a:t>
                    </a:r>
                  </a:p>
                </c:rich>
              </c:tx>
              <c:showLegendKey val="0"/>
              <c:showVal val="0"/>
              <c:showCatName val="0"/>
              <c:showSerName val="0"/>
              <c:showPercent val="1"/>
              <c:showBubbleSize val="0"/>
              <c:extLst xmlns:c16r2="http://schemas.microsoft.com/office/drawing/2015/06/chart">
                <c:ext xmlns:c16="http://schemas.microsoft.com/office/drawing/2014/chart" uri="{C3380CC4-5D6E-409C-BE32-E72D297353CC}">
                  <c16:uniqueId val="{00000001-EEDF-47E9-B947-BCE35E84898D}"/>
                </c:ext>
                <c:ext xmlns:c15="http://schemas.microsoft.com/office/drawing/2012/chart" uri="{CE6537A1-D6FC-4f65-9D91-7224C49458BB}"/>
              </c:extLst>
            </c:dLbl>
            <c:dLbl>
              <c:idx val="2"/>
              <c:tx>
                <c:rich>
                  <a:bodyPr/>
                  <a:lstStyle/>
                  <a:p>
                    <a:r>
                      <a:rPr lang="lt-LT"/>
                      <a:t>Užsakymų pajamos, 7,5%</a:t>
                    </a:r>
                  </a:p>
                </c:rich>
              </c:tx>
              <c:showLegendKey val="0"/>
              <c:showVal val="0"/>
              <c:showCatName val="0"/>
              <c:showSerName val="0"/>
              <c:showPercent val="1"/>
              <c:showBubbleSize val="0"/>
              <c:extLst xmlns:c16r2="http://schemas.microsoft.com/office/drawing/2015/06/chart">
                <c:ext xmlns:c16="http://schemas.microsoft.com/office/drawing/2014/chart" uri="{C3380CC4-5D6E-409C-BE32-E72D297353CC}">
                  <c16:uniqueId val="{00000002-EEDF-47E9-B947-BCE35E84898D}"/>
                </c:ext>
                <c:ext xmlns:c15="http://schemas.microsoft.com/office/drawing/2012/chart" uri="{CE6537A1-D6FC-4f65-9D91-7224C49458BB}"/>
              </c:extLst>
            </c:dLbl>
            <c:dLbl>
              <c:idx val="3"/>
              <c:tx>
                <c:rich>
                  <a:bodyPr/>
                  <a:lstStyle/>
                  <a:p>
                    <a:r>
                      <a:rPr lang="en-US"/>
                      <a:t>Kitos pajamos, 10,48%</a:t>
                    </a:r>
                  </a:p>
                </c:rich>
              </c:tx>
              <c:showLegendKey val="0"/>
              <c:showVal val="0"/>
              <c:showCatName val="0"/>
              <c:showSerName val="0"/>
              <c:showPercent val="1"/>
              <c:showBubbleSize val="0"/>
              <c:extLst xmlns:c16r2="http://schemas.microsoft.com/office/drawing/2015/06/chart">
                <c:ext xmlns:c16="http://schemas.microsoft.com/office/drawing/2014/chart" uri="{C3380CC4-5D6E-409C-BE32-E72D297353CC}">
                  <c16:uniqueId val="{00000003-EEDF-47E9-B947-BCE35E84898D}"/>
                </c:ext>
                <c:ext xmlns:c15="http://schemas.microsoft.com/office/drawing/2012/chart" uri="{CE6537A1-D6FC-4f65-9D91-7224C49458BB}"/>
              </c:extLst>
            </c:dLbl>
            <c:spPr>
              <a:noFill/>
              <a:ln>
                <a:noFill/>
              </a:ln>
              <a:effectLst/>
            </c:spPr>
            <c:txPr>
              <a:bodyPr/>
              <a:lstStyle/>
              <a:p>
                <a:pPr>
                  <a:defRPr sz="1200">
                    <a:latin typeface="Times New Roman" pitchFamily="18" charset="0"/>
                    <a:cs typeface="Times New Roman" pitchFamily="18" charset="0"/>
                  </a:defRPr>
                </a:pPr>
                <a:endParaRPr lang="en-US"/>
              </a:p>
            </c:txPr>
            <c:showLegendKey val="0"/>
            <c:showVal val="0"/>
            <c:showCatName val="0"/>
            <c:showSerName val="0"/>
            <c:showPercent val="1"/>
            <c:showBubbleSize val="0"/>
            <c:showLeaderLines val="1"/>
            <c:extLst xmlns:c16r2="http://schemas.microsoft.com/office/drawing/2015/06/chart">
              <c:ext xmlns:c15="http://schemas.microsoft.com/office/drawing/2012/chart" uri="{CE6537A1-D6FC-4f65-9D91-7224C49458BB}"/>
            </c:extLst>
          </c:dLbls>
          <c:val>
            <c:numRef>
              <c:f>'Pajamos 2018 m.'!$D$4:$D$7</c:f>
              <c:numCache>
                <c:formatCode>0.00</c:formatCode>
                <c:ptCount val="4"/>
                <c:pt idx="0">
                  <c:v>62.831189626226944</c:v>
                </c:pt>
                <c:pt idx="1">
                  <c:v>25.919550882945089</c:v>
                </c:pt>
                <c:pt idx="2">
                  <c:v>4.2270550318473266</c:v>
                </c:pt>
                <c:pt idx="3">
                  <c:v>7.0222044589804655</c:v>
                </c:pt>
              </c:numCache>
            </c:numRef>
          </c:val>
          <c:extLst xmlns:c16r2="http://schemas.microsoft.com/office/drawing/2015/06/chart">
            <c:ext xmlns:c16="http://schemas.microsoft.com/office/drawing/2014/chart" uri="{C3380CC4-5D6E-409C-BE32-E72D297353CC}">
              <c16:uniqueId val="{00000004-EEDF-47E9-B947-BCE35E84898D}"/>
            </c:ext>
          </c:extLst>
        </c:ser>
        <c:dLbls>
          <c:showLegendKey val="0"/>
          <c:showVal val="0"/>
          <c:showCatName val="0"/>
          <c:showSerName val="0"/>
          <c:showPercent val="1"/>
          <c:showBubbleSize val="0"/>
          <c:showLeaderLines val="1"/>
        </c:dLbls>
      </c:pie3DChart>
    </c:plotArea>
    <c:plotVisOnly val="1"/>
    <c:dispBlanksAs val="zero"/>
    <c:showDLblsOverMax val="0"/>
  </c:chart>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25E7654-F648-4E59-AD41-C5CD2D742E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20</Pages>
  <Words>5971</Words>
  <Characters>34040</Characters>
  <Application>Microsoft Office Word</Application>
  <DocSecurity>0</DocSecurity>
  <Lines>283</Lines>
  <Paragraphs>79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UŽDAROSIOS AKCINĖS BENDROVĖS “KĖDBUSAS”</vt:lpstr>
      <vt:lpstr>UŽDAROSIOS AKCINĖS BENDROVĖS “KĖDBUSAS”</vt:lpstr>
    </vt:vector>
  </TitlesOfParts>
  <Company/>
  <LinksUpToDate>false</LinksUpToDate>
  <CharactersWithSpaces>39932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UŽDAROSIOS AKCINĖS BENDROVĖS “KĖDBUSAS”</dc:title>
  <dc:creator>User</dc:creator>
  <cp:lastModifiedBy>Vartotoja</cp:lastModifiedBy>
  <cp:revision>2</cp:revision>
  <cp:lastPrinted>2021-03-26T11:52:00Z</cp:lastPrinted>
  <dcterms:created xsi:type="dcterms:W3CDTF">2021-03-31T07:06:00Z</dcterms:created>
  <dcterms:modified xsi:type="dcterms:W3CDTF">2021-03-31T07:06:00Z</dcterms:modified>
</cp:coreProperties>
</file>