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6532412"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30FF3F29" w14:textId="77777777"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r w:rsidR="006F6E60" w:rsidRPr="006F6E60">
        <w:t xml:space="preserve"> </w:t>
      </w:r>
    </w:p>
    <w:p w14:paraId="156570ED" w14:textId="5E801B30" w:rsidR="006F32DC" w:rsidRPr="006F6E60" w:rsidRDefault="006F6E60" w:rsidP="006F32DC">
      <w:pPr>
        <w:jc w:val="center"/>
        <w:rPr>
          <w:b/>
          <w:color w:val="000000"/>
          <w:szCs w:val="24"/>
        </w:rPr>
      </w:pPr>
      <w:r w:rsidRPr="006F6E60">
        <w:rPr>
          <w:b/>
        </w:rPr>
        <w:t>KĖDAINIŲ LOPŠEL</w:t>
      </w:r>
      <w:r w:rsidR="0007209C">
        <w:rPr>
          <w:b/>
        </w:rPr>
        <w:t>YJE</w:t>
      </w:r>
      <w:r w:rsidRPr="006F6E60">
        <w:rPr>
          <w:b/>
        </w:rPr>
        <w:t>-DARŽEL</w:t>
      </w:r>
      <w:r w:rsidR="0007209C">
        <w:rPr>
          <w:b/>
        </w:rPr>
        <w:t xml:space="preserve">YJE </w:t>
      </w:r>
      <w:r w:rsidR="00E76ADB">
        <w:rPr>
          <w:b/>
        </w:rPr>
        <w:t>„PURIENA“</w:t>
      </w:r>
      <w:bookmarkStart w:id="0" w:name="_GoBack"/>
      <w:bookmarkEnd w:id="0"/>
    </w:p>
    <w:p w14:paraId="7ECC5746" w14:textId="77777777" w:rsidR="002F6D42" w:rsidRDefault="002F6D42" w:rsidP="002F6D42">
      <w:pPr>
        <w:autoSpaceDE w:val="0"/>
        <w:jc w:val="center"/>
        <w:rPr>
          <w:rFonts w:ascii="Times New Roman CYR" w:eastAsia="Times New Roman CYR" w:hAnsi="Times New Roman CYR" w:cs="Times New Roman CYR"/>
          <w:b/>
          <w:bCs/>
          <w:caps/>
          <w:szCs w:val="24"/>
        </w:rPr>
      </w:pPr>
    </w:p>
    <w:p w14:paraId="22ECEF16" w14:textId="77777777" w:rsidR="001B35C1" w:rsidRDefault="001B35C1" w:rsidP="002F6D42">
      <w:pPr>
        <w:autoSpaceDE w:val="0"/>
        <w:jc w:val="center"/>
        <w:rPr>
          <w:rFonts w:ascii="Times New Roman CYR" w:eastAsia="Times New Roman CYR" w:hAnsi="Times New Roman CYR" w:cs="Times New Roman CYR"/>
          <w:b/>
          <w:bCs/>
          <w:caps/>
          <w:szCs w:val="24"/>
        </w:rPr>
      </w:pPr>
    </w:p>
    <w:p w14:paraId="003D2453" w14:textId="3A1C35C8"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2F297F">
        <w:rPr>
          <w:rFonts w:ascii="Times New Roman CYR" w:eastAsia="Times New Roman CYR" w:hAnsi="Times New Roman CYR" w:cs="Times New Roman CYR"/>
          <w:szCs w:val="24"/>
        </w:rPr>
        <w:t xml:space="preserve"> </w:t>
      </w:r>
      <w:r w:rsidR="006B058F">
        <w:rPr>
          <w:rFonts w:ascii="Times New Roman CYR" w:eastAsia="Times New Roman CYR" w:hAnsi="Times New Roman CYR" w:cs="Times New Roman CYR"/>
          <w:szCs w:val="24"/>
        </w:rPr>
        <w:t>lapkričio 10 d. Nr. AD-1-1391</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44C86CDF" w14:textId="77777777" w:rsidR="001B35C1" w:rsidRDefault="001B35C1" w:rsidP="002F6D42"/>
    <w:p w14:paraId="2DDFC2C4" w14:textId="77A678B4" w:rsidR="002F6D42"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Lietuvos Respublikos civilinės saugos įstatymo 14 straipsnio 2</w:t>
      </w:r>
      <w:r w:rsidR="00613936">
        <w:rPr>
          <w:szCs w:val="24"/>
          <w:shd w:val="clear" w:color="auto" w:fill="FFFFFF" w:themeFill="background1"/>
        </w:rPr>
        <w:t xml:space="preserve"> </w:t>
      </w:r>
      <w:r w:rsidR="00613936" w:rsidRPr="000A48A8">
        <w:rPr>
          <w:szCs w:val="24"/>
          <w:shd w:val="clear" w:color="auto" w:fill="FFFFFF" w:themeFill="background1"/>
        </w:rPr>
        <w:t>ir</w:t>
      </w:r>
      <w:r w:rsidR="00026BBE" w:rsidRPr="000A48A8">
        <w:rPr>
          <w:szCs w:val="24"/>
          <w:shd w:val="clear" w:color="auto" w:fill="FFFFFF" w:themeFill="background1"/>
        </w:rPr>
        <w:t xml:space="preserve"> </w:t>
      </w:r>
      <w:r w:rsidR="009F751A" w:rsidRPr="005A595C">
        <w:rPr>
          <w:szCs w:val="24"/>
          <w:shd w:val="clear" w:color="auto" w:fill="FFFFFF" w:themeFill="background1"/>
        </w:rPr>
        <w:t xml:space="preserve">9 </w:t>
      </w:r>
      <w:r w:rsidR="00026BBE" w:rsidRPr="005A595C">
        <w:rPr>
          <w:szCs w:val="24"/>
          <w:shd w:val="clear" w:color="auto" w:fill="FFFFFF" w:themeFill="background1"/>
        </w:rPr>
        <w:t xml:space="preserve">punktais,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 xml:space="preserve">3 punktu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C97DE0">
        <w:rPr>
          <w:rStyle w:val="dlxnowrap"/>
        </w:rPr>
        <w:t>2020-11-</w:t>
      </w:r>
      <w:r w:rsidR="000A48A8" w:rsidRPr="000A48A8">
        <w:rPr>
          <w:rStyle w:val="dlxnowrap"/>
        </w:rPr>
        <w:t>10</w:t>
      </w:r>
      <w:r w:rsidR="00C97DE0">
        <w:rPr>
          <w:rStyle w:val="dlxnowrap"/>
        </w:rPr>
        <w:t xml:space="preserve"> </w:t>
      </w:r>
      <w:r w:rsidR="00532789" w:rsidRPr="000A48A8">
        <w:rPr>
          <w:szCs w:val="24"/>
        </w:rPr>
        <w:t>teikimą</w:t>
      </w:r>
      <w:r w:rsidR="00532789">
        <w:rPr>
          <w:szCs w:val="24"/>
        </w:rPr>
        <w:t xml:space="preserve"> </w:t>
      </w:r>
      <w:r w:rsidR="00C97DE0">
        <w:rPr>
          <w:szCs w:val="24"/>
        </w:rPr>
        <w:t>Nr</w:t>
      </w:r>
      <w:r w:rsidR="00C97DE0" w:rsidRPr="003E29DA">
        <w:rPr>
          <w:szCs w:val="24"/>
        </w:rPr>
        <w:t>.</w:t>
      </w:r>
      <w:r w:rsidR="007E5943" w:rsidRPr="007E5943">
        <w:t xml:space="preserve"> </w:t>
      </w:r>
      <w:r w:rsidR="007E5943">
        <w:t>Nr. (2-23 16.3.3 E)2-95984:</w:t>
      </w:r>
    </w:p>
    <w:p w14:paraId="6415F649" w14:textId="6691EA77"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14:paraId="5C67C6DD" w14:textId="46E2842F" w:rsidR="00613936" w:rsidRPr="000A48A8" w:rsidRDefault="00613936" w:rsidP="002733DE">
      <w:pPr>
        <w:shd w:val="clear" w:color="auto" w:fill="FFFFFF" w:themeFill="background1"/>
        <w:ind w:firstLine="567"/>
        <w:jc w:val="both"/>
      </w:pPr>
      <w:r w:rsidRPr="000A48A8">
        <w:rPr>
          <w:shd w:val="clear" w:color="auto" w:fill="FFFFFF" w:themeFill="background1"/>
        </w:rPr>
        <w:t xml:space="preserve">1.1. </w:t>
      </w:r>
      <w:r w:rsidRPr="000A48A8">
        <w:t>Kėdainių lopšelio-darželio ”Puriena” ikimokyklinėje „Žvirbliukų“ grupėje, esant COVID-19 ligos (</w:t>
      </w:r>
      <w:proofErr w:type="spellStart"/>
      <w:r w:rsidRPr="000A48A8">
        <w:t>koronaviruso</w:t>
      </w:r>
      <w:proofErr w:type="spellEnd"/>
      <w:r w:rsidRPr="000A48A8">
        <w:t xml:space="preserve"> infekcijos) išplitimo pavojui, įvedamas infekcijų plitimą ribojantis režimas;</w:t>
      </w:r>
    </w:p>
    <w:p w14:paraId="052A3BD5" w14:textId="583DF3EF" w:rsidR="00613936" w:rsidRPr="001F2596" w:rsidRDefault="00613936" w:rsidP="002733DE">
      <w:pPr>
        <w:shd w:val="clear" w:color="auto" w:fill="FFFFFF" w:themeFill="background1"/>
        <w:ind w:firstLine="567"/>
        <w:jc w:val="both"/>
        <w:rPr>
          <w:color w:val="FF0000"/>
          <w:shd w:val="clear" w:color="auto" w:fill="FFFFFF" w:themeFill="background1"/>
        </w:rPr>
      </w:pPr>
      <w:bookmarkStart w:id="2" w:name="part_9cbbb213a43241b7b6c292b6db37be6e"/>
      <w:bookmarkEnd w:id="2"/>
      <w:r w:rsidRPr="000A48A8">
        <w:t xml:space="preserve">1.2. švietimo veikla 1.1 papunktyje nurodytoje grupėje stabdoma ir ugdymas organizuojamas nuotoliniu būdu nuo 2020 m. lapkričio </w:t>
      </w:r>
      <w:r w:rsidRPr="003F40E1">
        <w:t xml:space="preserve">9 d. iki 2020 m. lapkričio </w:t>
      </w:r>
      <w:r w:rsidR="003F40E1" w:rsidRPr="003F40E1">
        <w:t>18</w:t>
      </w:r>
      <w:r w:rsidRPr="003F40E1">
        <w:t xml:space="preserve"> d.</w:t>
      </w:r>
    </w:p>
    <w:p w14:paraId="3C1F0DE4" w14:textId="77777777"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3189EB8" w14:textId="77777777" w:rsidR="00F22EDE" w:rsidRDefault="00F22EDE" w:rsidP="002733DE">
      <w:pPr>
        <w:shd w:val="clear" w:color="auto" w:fill="FFFFFF" w:themeFill="background1"/>
        <w:jc w:val="both"/>
      </w:pPr>
    </w:p>
    <w:p w14:paraId="11ADE53B" w14:textId="77777777" w:rsidR="00F22EDE" w:rsidRDefault="00F22EDE" w:rsidP="002F6D42">
      <w:pPr>
        <w:jc w:val="both"/>
      </w:pPr>
    </w:p>
    <w:p w14:paraId="422FECCC" w14:textId="77777777" w:rsidR="00F22EDE" w:rsidRDefault="00F22EDE" w:rsidP="002F6D42">
      <w:pPr>
        <w:jc w:val="both"/>
      </w:pPr>
    </w:p>
    <w:p w14:paraId="55908B29" w14:textId="77777777" w:rsidR="00F22EDE" w:rsidRDefault="00F22EDE" w:rsidP="002F6D42">
      <w:pPr>
        <w:jc w:val="both"/>
      </w:pPr>
    </w:p>
    <w:p w14:paraId="58202771" w14:textId="439C12F8"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77777777" w:rsidR="002F6D42" w:rsidRDefault="002F6D42" w:rsidP="002F6D42">
      <w:pPr>
        <w:jc w:val="both"/>
      </w:pPr>
      <w:r>
        <w:t xml:space="preserve">                                              </w:t>
      </w:r>
      <w:r>
        <w:tab/>
      </w:r>
      <w:r>
        <w:tab/>
      </w:r>
      <w:r>
        <w:tab/>
      </w:r>
      <w:r>
        <w:tab/>
      </w:r>
      <w:r>
        <w:tab/>
      </w:r>
      <w:r>
        <w:tab/>
      </w:r>
      <w:r>
        <w:tab/>
      </w:r>
      <w:r>
        <w:tab/>
      </w:r>
    </w:p>
    <w:p w14:paraId="729D69CA" w14:textId="77777777" w:rsidR="000F6893" w:rsidRDefault="000F6893" w:rsidP="002F6D42">
      <w:pPr>
        <w:jc w:val="both"/>
      </w:pPr>
    </w:p>
    <w:p w14:paraId="5805814D" w14:textId="77777777" w:rsidR="001B35C1" w:rsidRDefault="001B35C1" w:rsidP="002F6D42">
      <w:pPr>
        <w:jc w:val="both"/>
      </w:pPr>
    </w:p>
    <w:p w14:paraId="75228B91" w14:textId="4F6D14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09262F48" w14:textId="08E3438F" w:rsidR="00BE2DF7" w:rsidRDefault="00BE2DF7" w:rsidP="00CA6B8B">
      <w:pPr>
        <w:jc w:val="both"/>
        <w:rPr>
          <w:szCs w:val="24"/>
        </w:rPr>
      </w:pPr>
      <w:r>
        <w:rPr>
          <w:szCs w:val="24"/>
        </w:rPr>
        <w:t>2020-</w:t>
      </w:r>
      <w:r w:rsidR="00A241AB">
        <w:rPr>
          <w:szCs w:val="24"/>
        </w:rPr>
        <w:t>11</w:t>
      </w:r>
      <w:r>
        <w:rPr>
          <w:szCs w:val="24"/>
        </w:rPr>
        <w:t>-</w:t>
      </w:r>
      <w:r w:rsidR="000A48A8">
        <w:rPr>
          <w:szCs w:val="24"/>
        </w:rPr>
        <w:t>10</w:t>
      </w:r>
    </w:p>
    <w:p w14:paraId="6CAD6323" w14:textId="663E3C17" w:rsidR="00BE2DF7" w:rsidRDefault="001B35C1" w:rsidP="001B35C1">
      <w:pPr>
        <w:ind w:left="7776"/>
        <w:rPr>
          <w:szCs w:val="24"/>
        </w:rPr>
      </w:pPr>
      <w:r>
        <w:rPr>
          <w:szCs w:val="24"/>
        </w:rPr>
        <w:t xml:space="preserve">          </w:t>
      </w:r>
      <w:r w:rsidR="00BE2DF7">
        <w:rPr>
          <w:szCs w:val="24"/>
        </w:rPr>
        <w:t xml:space="preserve">V </w:t>
      </w:r>
      <w:r w:rsidR="001535C5">
        <w:rPr>
          <w:szCs w:val="24"/>
        </w:rPr>
        <w:t>–</w:t>
      </w:r>
      <w:r w:rsidR="00BE2DF7">
        <w:rPr>
          <w:szCs w:val="24"/>
        </w:rPr>
        <w:t xml:space="preserve"> sistemoje</w:t>
      </w:r>
    </w:p>
    <w:p w14:paraId="5A6E3688" w14:textId="69480C3A" w:rsidR="001535C5" w:rsidRDefault="001535C5" w:rsidP="00BE2DF7">
      <w:pPr>
        <w:jc w:val="right"/>
        <w:rPr>
          <w:szCs w:val="24"/>
        </w:rPr>
      </w:pPr>
    </w:p>
    <w:sectPr w:rsidR="001535C5" w:rsidSect="001B35C1">
      <w:pgSz w:w="12240" w:h="15840"/>
      <w:pgMar w:top="1134"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7209C"/>
    <w:rsid w:val="00096C7B"/>
    <w:rsid w:val="000A48A8"/>
    <w:rsid w:val="000B291D"/>
    <w:rsid w:val="000E3C9D"/>
    <w:rsid w:val="000F6893"/>
    <w:rsid w:val="000F71C1"/>
    <w:rsid w:val="001149C4"/>
    <w:rsid w:val="00115059"/>
    <w:rsid w:val="00121883"/>
    <w:rsid w:val="001535C5"/>
    <w:rsid w:val="00175750"/>
    <w:rsid w:val="001A70F2"/>
    <w:rsid w:val="001B35C1"/>
    <w:rsid w:val="001D5EBB"/>
    <w:rsid w:val="001F2596"/>
    <w:rsid w:val="001F36D2"/>
    <w:rsid w:val="002733DE"/>
    <w:rsid w:val="00295C4E"/>
    <w:rsid w:val="002A4650"/>
    <w:rsid w:val="002F063E"/>
    <w:rsid w:val="002F297F"/>
    <w:rsid w:val="002F6D42"/>
    <w:rsid w:val="0037572F"/>
    <w:rsid w:val="003E29DA"/>
    <w:rsid w:val="003F40E1"/>
    <w:rsid w:val="004A530E"/>
    <w:rsid w:val="00532789"/>
    <w:rsid w:val="00536569"/>
    <w:rsid w:val="00540B03"/>
    <w:rsid w:val="00566591"/>
    <w:rsid w:val="00581618"/>
    <w:rsid w:val="005A595C"/>
    <w:rsid w:val="00613936"/>
    <w:rsid w:val="00666004"/>
    <w:rsid w:val="00686B77"/>
    <w:rsid w:val="006B058F"/>
    <w:rsid w:val="006C317B"/>
    <w:rsid w:val="006F32DC"/>
    <w:rsid w:val="006F6E60"/>
    <w:rsid w:val="00732C66"/>
    <w:rsid w:val="00734A85"/>
    <w:rsid w:val="00744AAD"/>
    <w:rsid w:val="00773983"/>
    <w:rsid w:val="0078538D"/>
    <w:rsid w:val="007A46F7"/>
    <w:rsid w:val="007E5943"/>
    <w:rsid w:val="007E65B7"/>
    <w:rsid w:val="007E75CA"/>
    <w:rsid w:val="00807AA5"/>
    <w:rsid w:val="00822096"/>
    <w:rsid w:val="008476E4"/>
    <w:rsid w:val="008615D0"/>
    <w:rsid w:val="008F7950"/>
    <w:rsid w:val="00904FFB"/>
    <w:rsid w:val="00954BA2"/>
    <w:rsid w:val="00982B70"/>
    <w:rsid w:val="009E1499"/>
    <w:rsid w:val="009F751A"/>
    <w:rsid w:val="00A206CD"/>
    <w:rsid w:val="00A241AB"/>
    <w:rsid w:val="00A34463"/>
    <w:rsid w:val="00A66395"/>
    <w:rsid w:val="00A85B17"/>
    <w:rsid w:val="00A926AC"/>
    <w:rsid w:val="00AC1B39"/>
    <w:rsid w:val="00BE2DF7"/>
    <w:rsid w:val="00C10688"/>
    <w:rsid w:val="00C26B81"/>
    <w:rsid w:val="00C40B03"/>
    <w:rsid w:val="00C97DE0"/>
    <w:rsid w:val="00CA6B8B"/>
    <w:rsid w:val="00CB1E30"/>
    <w:rsid w:val="00CD4729"/>
    <w:rsid w:val="00CF199B"/>
    <w:rsid w:val="00D502C4"/>
    <w:rsid w:val="00D90F70"/>
    <w:rsid w:val="00E76ADB"/>
    <w:rsid w:val="00F109D9"/>
    <w:rsid w:val="00F22EDE"/>
    <w:rsid w:val="00FA4379"/>
    <w:rsid w:val="00FC71CC"/>
    <w:rsid w:val="00FF30DE"/>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1310</Words>
  <Characters>747</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3</cp:revision>
  <cp:lastPrinted>2020-09-28T14:10:00Z</cp:lastPrinted>
  <dcterms:created xsi:type="dcterms:W3CDTF">2020-11-10T14:51:00Z</dcterms:created>
  <dcterms:modified xsi:type="dcterms:W3CDTF">2020-11-10T14:54:00Z</dcterms:modified>
</cp:coreProperties>
</file>