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6C" w:rsidRPr="00E9106C" w:rsidRDefault="00F55D20" w:rsidP="00E9106C">
      <w:pPr>
        <w:widowControl w:val="0"/>
        <w:suppressAutoHyphens/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88950" cy="571500"/>
            <wp:effectExtent l="0" t="0" r="635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06C" w:rsidRPr="00E9106C" w:rsidRDefault="00E9106C" w:rsidP="00E9106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9106C" w:rsidRPr="00E9106C" w:rsidRDefault="00E9106C" w:rsidP="00E9106C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:rsidR="00E9106C" w:rsidRPr="00E9106C" w:rsidRDefault="00E9106C" w:rsidP="00E9106C">
      <w:pPr>
        <w:widowControl w:val="0"/>
        <w:suppressAutoHyphens/>
        <w:spacing w:after="0" w:line="200" w:lineRule="atLeast"/>
        <w:ind w:firstLineChars="720" w:firstLine="1735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p w:rsidR="00E9106C" w:rsidRPr="00E9106C" w:rsidRDefault="00E9106C" w:rsidP="00E9106C">
      <w:pPr>
        <w:widowControl w:val="0"/>
        <w:suppressAutoHyphens/>
        <w:spacing w:after="0"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SPRENDIMAS</w:t>
      </w:r>
    </w:p>
    <w:p w:rsidR="00E9106C" w:rsidRPr="00E9106C" w:rsidRDefault="00E9106C" w:rsidP="00E9106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/>
        </w:rPr>
      </w:pPr>
      <w:r w:rsidRPr="00E9106C">
        <w:rPr>
          <w:rFonts w:ascii="Times New Roman" w:eastAsia="Times New Roman" w:hAnsi="Times New Roman"/>
          <w:b/>
          <w:sz w:val="24"/>
          <w:szCs w:val="24"/>
          <w:lang/>
        </w:rPr>
        <w:t xml:space="preserve">DĖL </w:t>
      </w:r>
      <w:r w:rsidR="00066EC3">
        <w:rPr>
          <w:rFonts w:ascii="Times New Roman" w:eastAsia="Times New Roman" w:hAnsi="Times New Roman"/>
          <w:b/>
          <w:sz w:val="24"/>
          <w:szCs w:val="24"/>
          <w:lang/>
        </w:rPr>
        <w:t>FIKSUOTŲ PAJAMŲ MOKESČIO DYDŽIŲ</w:t>
      </w:r>
      <w:r w:rsidR="00030906">
        <w:rPr>
          <w:rFonts w:ascii="Times New Roman" w:eastAsia="Times New Roman" w:hAnsi="Times New Roman"/>
          <w:b/>
          <w:sz w:val="24"/>
          <w:szCs w:val="24"/>
          <w:lang/>
        </w:rPr>
        <w:t xml:space="preserve"> BEI</w:t>
      </w:r>
      <w:r w:rsidR="00FE2385">
        <w:rPr>
          <w:rFonts w:ascii="Times New Roman" w:eastAsia="Times New Roman" w:hAnsi="Times New Roman"/>
          <w:b/>
          <w:sz w:val="24"/>
          <w:szCs w:val="24"/>
          <w:lang/>
        </w:rPr>
        <w:t xml:space="preserve"> LENGVATŲ</w:t>
      </w:r>
      <w:r w:rsidR="00066EC3">
        <w:rPr>
          <w:rFonts w:ascii="Times New Roman" w:eastAsia="Times New Roman" w:hAnsi="Times New Roman"/>
          <w:b/>
          <w:sz w:val="24"/>
          <w:szCs w:val="24"/>
          <w:lang/>
        </w:rPr>
        <w:t>, TAIKOMŲ ĮSIGYJANT VERSLO LIUDIJIMUS 20</w:t>
      </w:r>
      <w:r w:rsidR="000763AE">
        <w:rPr>
          <w:rFonts w:ascii="Times New Roman" w:eastAsia="Times New Roman" w:hAnsi="Times New Roman"/>
          <w:b/>
          <w:sz w:val="24"/>
          <w:szCs w:val="24"/>
          <w:lang/>
        </w:rPr>
        <w:t>2</w:t>
      </w:r>
      <w:r w:rsidR="008E13F0">
        <w:rPr>
          <w:rFonts w:ascii="Times New Roman" w:eastAsia="Times New Roman" w:hAnsi="Times New Roman"/>
          <w:b/>
          <w:sz w:val="24"/>
          <w:szCs w:val="24"/>
          <w:lang/>
        </w:rPr>
        <w:t>1</w:t>
      </w:r>
      <w:r w:rsidR="00066EC3">
        <w:rPr>
          <w:rFonts w:ascii="Times New Roman" w:eastAsia="Times New Roman" w:hAnsi="Times New Roman"/>
          <w:b/>
          <w:sz w:val="24"/>
          <w:szCs w:val="24"/>
          <w:lang/>
        </w:rPr>
        <w:t xml:space="preserve"> METAIS VYKDOMAI VEIKLAI</w:t>
      </w:r>
      <w:r w:rsidR="002F4315">
        <w:rPr>
          <w:rFonts w:ascii="Times New Roman" w:eastAsia="Times New Roman" w:hAnsi="Times New Roman"/>
          <w:b/>
          <w:sz w:val="24"/>
          <w:szCs w:val="24"/>
          <w:lang/>
        </w:rPr>
        <w:t>,</w:t>
      </w:r>
      <w:r w:rsidR="0084206B">
        <w:rPr>
          <w:rFonts w:ascii="Times New Roman" w:eastAsia="Times New Roman" w:hAnsi="Times New Roman"/>
          <w:b/>
          <w:sz w:val="24"/>
          <w:szCs w:val="24"/>
          <w:lang/>
        </w:rPr>
        <w:t xml:space="preserve"> </w:t>
      </w:r>
      <w:r w:rsidRPr="00E9106C">
        <w:rPr>
          <w:rFonts w:ascii="Times New Roman" w:eastAsia="Times New Roman" w:hAnsi="Times New Roman"/>
          <w:b/>
          <w:sz w:val="24"/>
          <w:szCs w:val="24"/>
          <w:lang/>
        </w:rPr>
        <w:t>NUSTATYMO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sz w:val="24"/>
          <w:szCs w:val="20"/>
          <w:lang/>
        </w:rPr>
      </w:pPr>
    </w:p>
    <w:p w:rsidR="00E9106C" w:rsidRPr="00E9106C" w:rsidRDefault="00612338" w:rsidP="00E9106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Lucida Sans Unicode" w:hAnsi="Times New Roman"/>
          <w:bCs/>
          <w:sz w:val="24"/>
          <w:szCs w:val="20"/>
          <w:lang/>
        </w:rPr>
      </w:pPr>
      <w:r>
        <w:rPr>
          <w:rFonts w:ascii="Times New Roman" w:eastAsia="Lucida Sans Unicode" w:hAnsi="Times New Roman"/>
          <w:bCs/>
          <w:sz w:val="24"/>
          <w:szCs w:val="20"/>
          <w:lang/>
        </w:rPr>
        <w:t>20</w:t>
      </w:r>
      <w:r w:rsidR="008E13F0">
        <w:rPr>
          <w:rFonts w:ascii="Times New Roman" w:eastAsia="Lucida Sans Unicode" w:hAnsi="Times New Roman"/>
          <w:bCs/>
          <w:sz w:val="24"/>
          <w:szCs w:val="20"/>
          <w:lang/>
        </w:rPr>
        <w:t>20</w:t>
      </w:r>
      <w:r w:rsidR="00B17C57">
        <w:rPr>
          <w:rFonts w:ascii="Times New Roman" w:eastAsia="Lucida Sans Unicode" w:hAnsi="Times New Roman"/>
          <w:bCs/>
          <w:sz w:val="24"/>
          <w:szCs w:val="20"/>
          <w:lang/>
        </w:rPr>
        <w:t xml:space="preserve"> m. </w:t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>rugsėjo 25</w:t>
      </w:r>
      <w:r w:rsidR="008A1B93">
        <w:rPr>
          <w:rFonts w:ascii="Times New Roman" w:eastAsia="Lucida Sans Unicode" w:hAnsi="Times New Roman"/>
          <w:bCs/>
          <w:sz w:val="24"/>
          <w:szCs w:val="20"/>
          <w:lang/>
        </w:rPr>
        <w:t xml:space="preserve"> </w:t>
      </w:r>
      <w:r w:rsidR="00E9106C" w:rsidRPr="00E9106C">
        <w:rPr>
          <w:rFonts w:ascii="Times New Roman" w:eastAsia="Lucida Sans Unicode" w:hAnsi="Times New Roman"/>
          <w:bCs/>
          <w:sz w:val="24"/>
          <w:szCs w:val="20"/>
          <w:lang/>
        </w:rPr>
        <w:t>d. Nr.</w:t>
      </w:r>
      <w:r w:rsidR="00E9106C">
        <w:rPr>
          <w:rFonts w:ascii="Times New Roman" w:eastAsia="Lucida Sans Unicode" w:hAnsi="Times New Roman"/>
          <w:bCs/>
          <w:sz w:val="24"/>
          <w:szCs w:val="20"/>
          <w:lang/>
        </w:rPr>
        <w:t xml:space="preserve"> </w:t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>TS-225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2"/>
        <w:jc w:val="center"/>
        <w:rPr>
          <w:rFonts w:ascii="Times New Roman" w:eastAsia="Lucida Sans Unicode" w:hAnsi="Times New Roman"/>
          <w:bCs/>
          <w:sz w:val="24"/>
          <w:szCs w:val="20"/>
          <w:lang/>
        </w:rPr>
      </w:pP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>Kėdainiai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firstLineChars="720" w:firstLine="1728"/>
        <w:rPr>
          <w:rFonts w:ascii="Times New Roman" w:eastAsia="Lucida Sans Unicode" w:hAnsi="Times New Roman"/>
          <w:bCs/>
          <w:sz w:val="24"/>
          <w:szCs w:val="20"/>
          <w:lang/>
        </w:rPr>
      </w:pPr>
    </w:p>
    <w:p w:rsidR="00E9106C" w:rsidRPr="00E9106C" w:rsidRDefault="00E9106C" w:rsidP="00DD1A7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Vadovaudamasi Lietuvos Respublikos vietos savivaldos įstatymo 16 straipsnio 2 dalies 18 ir 37 punktais, Lietuvos Respublikos gyventojų pajamų mokesčio įstatymo 6 straipsnio </w:t>
      </w:r>
      <w:r w:rsidR="00D26F94">
        <w:rPr>
          <w:rFonts w:ascii="Times New Roman" w:eastAsia="Times New Roman" w:hAnsi="Times New Roman"/>
          <w:bCs/>
          <w:sz w:val="24"/>
          <w:szCs w:val="24"/>
        </w:rPr>
        <w:t>3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 dalimi ir Lietuvos Respublikos Vyriausybės 2002 m. lapkričio 19 d. nutarimu Nr.1797 „Dėl Verslo liudijimų išdavimo gyventojams taisyklių</w:t>
      </w:r>
      <w:r w:rsidR="004B7D5E">
        <w:rPr>
          <w:rFonts w:ascii="Times New Roman" w:eastAsia="Times New Roman" w:hAnsi="Times New Roman"/>
          <w:bCs/>
          <w:sz w:val="24"/>
          <w:szCs w:val="24"/>
        </w:rPr>
        <w:t xml:space="preserve"> ir veiklų, kuriomis gali būti verčiamasi turint verslo liudijimą, rūšių sąrašo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>“</w:t>
      </w:r>
      <w:r w:rsidRPr="00E9106C">
        <w:rPr>
          <w:rFonts w:ascii="Times New Roman" w:eastAsia="Times New Roman" w:hAnsi="Times New Roman"/>
          <w:sz w:val="24"/>
          <w:szCs w:val="24"/>
        </w:rPr>
        <w:t>, Kėdainių rajono savivaldybės</w:t>
      </w:r>
      <w:r w:rsidRPr="00E9106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9106C">
        <w:rPr>
          <w:rFonts w:ascii="Times New Roman" w:eastAsia="Times New Roman" w:hAnsi="Times New Roman"/>
          <w:sz w:val="24"/>
          <w:szCs w:val="24"/>
        </w:rPr>
        <w:t>taryba n u s p r e n d ž i a:</w:t>
      </w:r>
    </w:p>
    <w:p w:rsidR="00E9106C" w:rsidRPr="00066EC3" w:rsidRDefault="00E9106C" w:rsidP="00066EC3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680"/>
        <w:jc w:val="both"/>
        <w:rPr>
          <w:rFonts w:ascii="Times New Roman" w:eastAsia="Lucida Sans Unicode" w:hAnsi="Times New Roman"/>
          <w:bCs/>
          <w:sz w:val="24"/>
          <w:szCs w:val="20"/>
          <w:lang/>
        </w:rPr>
      </w:pPr>
      <w:r w:rsidRPr="00066EC3">
        <w:rPr>
          <w:rFonts w:ascii="Times New Roman" w:eastAsia="Lucida Sans Unicode" w:hAnsi="Times New Roman"/>
          <w:bCs/>
          <w:sz w:val="24"/>
          <w:szCs w:val="20"/>
          <w:lang/>
        </w:rPr>
        <w:t xml:space="preserve">Nustatyti </w:t>
      </w:r>
      <w:r w:rsidR="00066EC3" w:rsidRPr="00066EC3">
        <w:rPr>
          <w:rFonts w:ascii="Times New Roman" w:eastAsia="Lucida Sans Unicode" w:hAnsi="Times New Roman"/>
          <w:bCs/>
          <w:sz w:val="24"/>
          <w:szCs w:val="20"/>
          <w:lang/>
        </w:rPr>
        <w:t>fiksuotus pajamų mokesčio dydžius, taikomus įsigyjant verslo liudijimus</w:t>
      </w:r>
      <w:r w:rsidR="00066EC3">
        <w:rPr>
          <w:rFonts w:ascii="Times New Roman" w:eastAsia="Lucida Sans Unicode" w:hAnsi="Times New Roman"/>
          <w:bCs/>
          <w:sz w:val="24"/>
          <w:szCs w:val="20"/>
          <w:lang/>
        </w:rPr>
        <w:t> 20</w:t>
      </w:r>
      <w:r w:rsidR="000763AE">
        <w:rPr>
          <w:rFonts w:ascii="Times New Roman" w:eastAsia="Lucida Sans Unicode" w:hAnsi="Times New Roman"/>
          <w:bCs/>
          <w:sz w:val="24"/>
          <w:szCs w:val="20"/>
          <w:lang/>
        </w:rPr>
        <w:t>2</w:t>
      </w:r>
      <w:r w:rsidR="008E13F0">
        <w:rPr>
          <w:rFonts w:ascii="Times New Roman" w:eastAsia="Lucida Sans Unicode" w:hAnsi="Times New Roman"/>
          <w:bCs/>
          <w:sz w:val="24"/>
          <w:szCs w:val="20"/>
          <w:lang/>
        </w:rPr>
        <w:t>1</w:t>
      </w:r>
      <w:r w:rsidR="00066EC3">
        <w:rPr>
          <w:rFonts w:ascii="Times New Roman" w:eastAsia="Lucida Sans Unicode" w:hAnsi="Times New Roman"/>
          <w:bCs/>
          <w:sz w:val="24"/>
          <w:szCs w:val="20"/>
          <w:lang/>
        </w:rPr>
        <w:t> </w:t>
      </w:r>
      <w:r w:rsidR="00066EC3" w:rsidRPr="00066EC3">
        <w:rPr>
          <w:rFonts w:ascii="Times New Roman" w:eastAsia="Lucida Sans Unicode" w:hAnsi="Times New Roman"/>
          <w:bCs/>
          <w:sz w:val="24"/>
          <w:szCs w:val="20"/>
          <w:lang/>
        </w:rPr>
        <w:t xml:space="preserve">metais vykdomai veiklai </w:t>
      </w:r>
      <w:r w:rsidRPr="00066EC3">
        <w:rPr>
          <w:rFonts w:ascii="Times New Roman" w:eastAsia="Lucida Sans Unicode" w:hAnsi="Times New Roman"/>
          <w:bCs/>
          <w:sz w:val="24"/>
          <w:szCs w:val="20"/>
          <w:lang/>
        </w:rPr>
        <w:t>(1 priedas).</w:t>
      </w:r>
    </w:p>
    <w:p w:rsidR="00E9106C" w:rsidRPr="00E9106C" w:rsidRDefault="00E9106C" w:rsidP="00E9106C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680"/>
        <w:jc w:val="both"/>
        <w:rPr>
          <w:rFonts w:ascii="Times New Roman" w:eastAsia="Lucida Sans Unicode" w:hAnsi="Times New Roman"/>
          <w:bCs/>
          <w:sz w:val="24"/>
          <w:szCs w:val="20"/>
          <w:lang/>
        </w:rPr>
      </w:pP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>Nustatyti lengvatų, taikomų gyventojams į</w:t>
      </w:r>
      <w:r w:rsidR="005974E3">
        <w:rPr>
          <w:rFonts w:ascii="Times New Roman" w:eastAsia="Lucida Sans Unicode" w:hAnsi="Times New Roman"/>
          <w:bCs/>
          <w:sz w:val="24"/>
          <w:szCs w:val="20"/>
          <w:lang/>
        </w:rPr>
        <w:t xml:space="preserve">sigyjantiems verslo liudijimus </w:t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>20</w:t>
      </w:r>
      <w:r w:rsidR="000763AE">
        <w:rPr>
          <w:rFonts w:ascii="Times New Roman" w:eastAsia="Lucida Sans Unicode" w:hAnsi="Times New Roman"/>
          <w:bCs/>
          <w:sz w:val="24"/>
          <w:szCs w:val="20"/>
          <w:lang/>
        </w:rPr>
        <w:t>2</w:t>
      </w:r>
      <w:r w:rsidR="008E13F0">
        <w:rPr>
          <w:rFonts w:ascii="Times New Roman" w:eastAsia="Lucida Sans Unicode" w:hAnsi="Times New Roman"/>
          <w:bCs/>
          <w:sz w:val="24"/>
          <w:szCs w:val="20"/>
          <w:lang/>
        </w:rPr>
        <w:t>1</w:t>
      </w:r>
      <w:r w:rsidR="005974E3">
        <w:rPr>
          <w:rFonts w:ascii="Times New Roman" w:eastAsia="Lucida Sans Unicode" w:hAnsi="Times New Roman"/>
          <w:bCs/>
          <w:sz w:val="24"/>
          <w:szCs w:val="20"/>
          <w:lang/>
        </w:rPr>
        <w:t xml:space="preserve"> metais </w:t>
      </w:r>
      <w:r>
        <w:rPr>
          <w:rFonts w:ascii="Times New Roman" w:eastAsia="Lucida Sans Unicode" w:hAnsi="Times New Roman"/>
          <w:bCs/>
          <w:sz w:val="24"/>
          <w:szCs w:val="20"/>
          <w:lang/>
        </w:rPr>
        <w:t xml:space="preserve">vykdomai </w:t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>veiklai, dydžius (2 priedas)</w:t>
      </w:r>
      <w:r>
        <w:rPr>
          <w:rFonts w:ascii="Times New Roman" w:eastAsia="Lucida Sans Unicode" w:hAnsi="Times New Roman"/>
          <w:bCs/>
          <w:sz w:val="24"/>
          <w:szCs w:val="20"/>
          <w:lang/>
        </w:rPr>
        <w:t>.</w:t>
      </w: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  <w:lang/>
        </w:rPr>
      </w:pP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  <w:lang/>
        </w:rPr>
      </w:pPr>
    </w:p>
    <w:p w:rsidR="00E9106C" w:rsidRPr="00E9106C" w:rsidRDefault="00E9106C" w:rsidP="00E9106C">
      <w:pPr>
        <w:spacing w:after="0" w:line="240" w:lineRule="auto"/>
        <w:jc w:val="both"/>
        <w:rPr>
          <w:rFonts w:ascii="Times New Roman" w:eastAsia="Lucida Sans Unicode" w:hAnsi="Times New Roman"/>
          <w:bCs/>
          <w:sz w:val="24"/>
          <w:szCs w:val="20"/>
          <w:lang/>
        </w:rPr>
      </w:pP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 xml:space="preserve"> </w:t>
      </w:r>
    </w:p>
    <w:p w:rsidR="00E9106C" w:rsidRPr="00E9106C" w:rsidRDefault="00E9106C" w:rsidP="00F55D2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Cs/>
          <w:sz w:val="24"/>
          <w:szCs w:val="20"/>
          <w:lang/>
        </w:rPr>
      </w:pP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>Savivaldybės meras</w:t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="00F55D20">
        <w:rPr>
          <w:rFonts w:ascii="Times New Roman" w:eastAsia="Lucida Sans Unicode" w:hAnsi="Times New Roman"/>
          <w:bCs/>
          <w:sz w:val="24"/>
          <w:szCs w:val="20"/>
          <w:lang/>
        </w:rPr>
        <w:tab/>
        <w:t xml:space="preserve">                Valentinas Tamulis</w:t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ab/>
      </w:r>
      <w:r w:rsidRPr="00E9106C">
        <w:rPr>
          <w:rFonts w:ascii="Times New Roman" w:eastAsia="Lucida Sans Unicode" w:hAnsi="Times New Roman"/>
          <w:bCs/>
          <w:sz w:val="24"/>
          <w:szCs w:val="20"/>
          <w:lang/>
        </w:rPr>
        <w:tab/>
        <w:t xml:space="preserve">                   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514" w:firstLineChars="720" w:firstLine="1728"/>
        <w:rPr>
          <w:rFonts w:ascii="Times New Roman" w:eastAsia="Lucida Sans Unicode" w:hAnsi="Times New Roman"/>
          <w:bCs/>
          <w:sz w:val="24"/>
          <w:szCs w:val="20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-514"/>
        <w:rPr>
          <w:rFonts w:ascii="Times New Roman" w:eastAsia="Lucida Sans Unicode" w:hAnsi="Times New Roman"/>
          <w:bCs/>
          <w:sz w:val="24"/>
          <w:szCs w:val="20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  <w:r w:rsidRPr="00E9106C">
        <w:rPr>
          <w:rFonts w:ascii="Times New Roman" w:eastAsia="Lucida Sans Unicode" w:hAnsi="Times New Roman"/>
          <w:sz w:val="24"/>
          <w:szCs w:val="24"/>
          <w:lang/>
        </w:rPr>
        <w:t xml:space="preserve">     </w:t>
      </w: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F12389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F12389" w:rsidRPr="00E9106C" w:rsidRDefault="00F12389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</w:p>
    <w:p w:rsidR="00E9106C" w:rsidRPr="00E9106C" w:rsidRDefault="00E9106C" w:rsidP="00E9106C">
      <w:pPr>
        <w:widowControl w:val="0"/>
        <w:suppressAutoHyphens/>
        <w:spacing w:after="0" w:line="240" w:lineRule="auto"/>
        <w:ind w:right="99"/>
        <w:rPr>
          <w:rFonts w:ascii="Times New Roman" w:eastAsia="Lucida Sans Unicode" w:hAnsi="Times New Roman"/>
          <w:sz w:val="24"/>
          <w:szCs w:val="24"/>
          <w:lang/>
        </w:rPr>
      </w:pPr>
      <w:r w:rsidRPr="00E9106C">
        <w:rPr>
          <w:rFonts w:ascii="Times New Roman" w:eastAsia="Lucida Sans Unicode" w:hAnsi="Times New Roman"/>
          <w:sz w:val="24"/>
          <w:szCs w:val="24"/>
          <w:lang/>
        </w:rPr>
        <w:t xml:space="preserve">                    </w:t>
      </w:r>
      <w:bookmarkStart w:id="0" w:name="_GoBack"/>
      <w:bookmarkEnd w:id="0"/>
    </w:p>
    <w:sectPr w:rsidR="00E9106C" w:rsidRPr="00E9106C" w:rsidSect="00F55D20">
      <w:pgSz w:w="11906" w:h="16838"/>
      <w:pgMar w:top="1135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C412E"/>
    <w:multiLevelType w:val="hybridMultilevel"/>
    <w:tmpl w:val="7BB69762"/>
    <w:lvl w:ilvl="0" w:tplc="27B49ED0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2216026E">
      <w:numFmt w:val="none"/>
      <w:lvlText w:val=""/>
      <w:lvlJc w:val="left"/>
      <w:pPr>
        <w:tabs>
          <w:tab w:val="num" w:pos="360"/>
        </w:tabs>
      </w:pPr>
    </w:lvl>
    <w:lvl w:ilvl="2" w:tplc="8F04051C">
      <w:numFmt w:val="none"/>
      <w:lvlText w:val=""/>
      <w:lvlJc w:val="left"/>
      <w:pPr>
        <w:tabs>
          <w:tab w:val="num" w:pos="360"/>
        </w:tabs>
      </w:pPr>
    </w:lvl>
    <w:lvl w:ilvl="3" w:tplc="43D49864">
      <w:numFmt w:val="none"/>
      <w:lvlText w:val=""/>
      <w:lvlJc w:val="left"/>
      <w:pPr>
        <w:tabs>
          <w:tab w:val="num" w:pos="360"/>
        </w:tabs>
      </w:pPr>
    </w:lvl>
    <w:lvl w:ilvl="4" w:tplc="B44084E8">
      <w:numFmt w:val="none"/>
      <w:lvlText w:val=""/>
      <w:lvlJc w:val="left"/>
      <w:pPr>
        <w:tabs>
          <w:tab w:val="num" w:pos="360"/>
        </w:tabs>
      </w:pPr>
    </w:lvl>
    <w:lvl w:ilvl="5" w:tplc="359C1098">
      <w:numFmt w:val="none"/>
      <w:lvlText w:val=""/>
      <w:lvlJc w:val="left"/>
      <w:pPr>
        <w:tabs>
          <w:tab w:val="num" w:pos="360"/>
        </w:tabs>
      </w:pPr>
    </w:lvl>
    <w:lvl w:ilvl="6" w:tplc="E52078CC">
      <w:numFmt w:val="none"/>
      <w:lvlText w:val=""/>
      <w:lvlJc w:val="left"/>
      <w:pPr>
        <w:tabs>
          <w:tab w:val="num" w:pos="360"/>
        </w:tabs>
      </w:pPr>
    </w:lvl>
    <w:lvl w:ilvl="7" w:tplc="8AB24E0E">
      <w:numFmt w:val="none"/>
      <w:lvlText w:val=""/>
      <w:lvlJc w:val="left"/>
      <w:pPr>
        <w:tabs>
          <w:tab w:val="num" w:pos="360"/>
        </w:tabs>
      </w:pPr>
    </w:lvl>
    <w:lvl w:ilvl="8" w:tplc="05340CBE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0CED1231"/>
    <w:multiLevelType w:val="multilevel"/>
    <w:tmpl w:val="279AC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44"/>
        </w:tabs>
        <w:ind w:left="194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76"/>
        </w:tabs>
        <w:ind w:left="2376" w:hanging="1800"/>
      </w:pPr>
      <w:rPr>
        <w:rFonts w:hint="default"/>
      </w:rPr>
    </w:lvl>
  </w:abstractNum>
  <w:abstractNum w:abstractNumId="2" w15:restartNumberingAfterBreak="0">
    <w:nsid w:val="0EC42A21"/>
    <w:multiLevelType w:val="singleLevel"/>
    <w:tmpl w:val="E320C0F4"/>
    <w:lvl w:ilvl="0">
      <w:start w:val="2002"/>
      <w:numFmt w:val="decimal"/>
      <w:lvlText w:val="%1"/>
      <w:lvlJc w:val="left"/>
      <w:pPr>
        <w:tabs>
          <w:tab w:val="num" w:pos="6360"/>
        </w:tabs>
        <w:ind w:left="6360" w:hanging="600"/>
      </w:pPr>
      <w:rPr>
        <w:rFonts w:hint="default"/>
      </w:rPr>
    </w:lvl>
  </w:abstractNum>
  <w:abstractNum w:abstractNumId="3" w15:restartNumberingAfterBreak="0">
    <w:nsid w:val="13B06A65"/>
    <w:multiLevelType w:val="hybridMultilevel"/>
    <w:tmpl w:val="EF66E2EE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67D0F"/>
    <w:multiLevelType w:val="hybridMultilevel"/>
    <w:tmpl w:val="771E4338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B170E7"/>
    <w:multiLevelType w:val="hybridMultilevel"/>
    <w:tmpl w:val="0B029CB8"/>
    <w:lvl w:ilvl="0" w:tplc="48707E6A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9B15150"/>
    <w:multiLevelType w:val="multilevel"/>
    <w:tmpl w:val="65F6165C"/>
    <w:lvl w:ilvl="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A207036"/>
    <w:multiLevelType w:val="hybridMultilevel"/>
    <w:tmpl w:val="158CE368"/>
    <w:lvl w:ilvl="0" w:tplc="770C98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2532DB"/>
    <w:multiLevelType w:val="multilevel"/>
    <w:tmpl w:val="70C25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AFC74F8"/>
    <w:multiLevelType w:val="hybridMultilevel"/>
    <w:tmpl w:val="461C0B32"/>
    <w:lvl w:ilvl="0" w:tplc="14BA8C6A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  <w:sz w:val="26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0" w15:restartNumberingAfterBreak="0">
    <w:nsid w:val="1FC75F98"/>
    <w:multiLevelType w:val="hybridMultilevel"/>
    <w:tmpl w:val="DC9E5CE0"/>
    <w:lvl w:ilvl="0" w:tplc="56F6B5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0272FD1"/>
    <w:multiLevelType w:val="hybridMultilevel"/>
    <w:tmpl w:val="312E403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355271"/>
    <w:multiLevelType w:val="hybridMultilevel"/>
    <w:tmpl w:val="8B2C90BC"/>
    <w:lvl w:ilvl="0" w:tplc="E474B6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3E0097F"/>
    <w:multiLevelType w:val="hybridMultilevel"/>
    <w:tmpl w:val="F0463164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E864F1"/>
    <w:multiLevelType w:val="hybridMultilevel"/>
    <w:tmpl w:val="E1CABB6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7A1641"/>
    <w:multiLevelType w:val="hybridMultilevel"/>
    <w:tmpl w:val="90B028C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324AC8"/>
    <w:multiLevelType w:val="multilevel"/>
    <w:tmpl w:val="591E2F8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E3B538A"/>
    <w:multiLevelType w:val="multilevel"/>
    <w:tmpl w:val="28C8C53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2F5F0DD8"/>
    <w:multiLevelType w:val="hybridMultilevel"/>
    <w:tmpl w:val="A0C2AB22"/>
    <w:lvl w:ilvl="0" w:tplc="EE44709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309D27BE"/>
    <w:multiLevelType w:val="hybridMultilevel"/>
    <w:tmpl w:val="5E0C78B2"/>
    <w:lvl w:ilvl="0" w:tplc="AAF87CBA">
      <w:start w:val="2018"/>
      <w:numFmt w:val="bullet"/>
      <w:lvlText w:val="−"/>
      <w:lvlJc w:val="left"/>
      <w:pPr>
        <w:ind w:left="840" w:hanging="360"/>
      </w:pPr>
      <w:rPr>
        <w:rFonts w:ascii="Times New Roman" w:eastAsia="Lucida Sans Unicode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24C5B78"/>
    <w:multiLevelType w:val="hybridMultilevel"/>
    <w:tmpl w:val="BA26D7B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843A71"/>
    <w:multiLevelType w:val="hybridMultilevel"/>
    <w:tmpl w:val="3FD8C7BC"/>
    <w:lvl w:ilvl="0" w:tplc="5358BD1A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37F85931"/>
    <w:multiLevelType w:val="hybridMultilevel"/>
    <w:tmpl w:val="5D308AC2"/>
    <w:lvl w:ilvl="0" w:tplc="2A3A52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ADE13FF"/>
    <w:multiLevelType w:val="singleLevel"/>
    <w:tmpl w:val="AE70A7E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3E3B24D2"/>
    <w:multiLevelType w:val="hybridMultilevel"/>
    <w:tmpl w:val="7DDA994E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7C46A3"/>
    <w:multiLevelType w:val="hybridMultilevel"/>
    <w:tmpl w:val="DDAE00DA"/>
    <w:lvl w:ilvl="0" w:tplc="3C167ACE">
      <w:start w:val="1"/>
      <w:numFmt w:val="decimal"/>
      <w:pStyle w:val="Numeruotas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5363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02BAE4">
      <w:start w:val="1"/>
      <w:numFmt w:val="bullet"/>
      <w:lvlText w:val=""/>
      <w:lvlJc w:val="left"/>
      <w:pPr>
        <w:tabs>
          <w:tab w:val="num" w:pos="2880"/>
        </w:tabs>
        <w:ind w:left="1240" w:firstLine="1280"/>
      </w:pPr>
      <w:rPr>
        <w:rFonts w:ascii="Symbol" w:hAnsi="Symbol" w:hint="default"/>
      </w:rPr>
    </w:lvl>
    <w:lvl w:ilvl="4" w:tplc="DA906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024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EA32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AA57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62E7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963310"/>
    <w:multiLevelType w:val="hybridMultilevel"/>
    <w:tmpl w:val="63261E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B51355"/>
    <w:multiLevelType w:val="singleLevel"/>
    <w:tmpl w:val="8E5847D6"/>
    <w:lvl w:ilvl="0">
      <w:start w:val="1"/>
      <w:numFmt w:val="decimal"/>
      <w:lvlText w:val="%1."/>
      <w:lvlJc w:val="left"/>
      <w:pPr>
        <w:tabs>
          <w:tab w:val="num" w:pos="1129"/>
        </w:tabs>
        <w:ind w:left="1129" w:hanging="360"/>
      </w:pPr>
      <w:rPr>
        <w:rFonts w:hint="default"/>
      </w:rPr>
    </w:lvl>
  </w:abstractNum>
  <w:abstractNum w:abstractNumId="28" w15:restartNumberingAfterBreak="0">
    <w:nsid w:val="4D2A143B"/>
    <w:multiLevelType w:val="multilevel"/>
    <w:tmpl w:val="08F2732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669"/>
        </w:tabs>
        <w:ind w:left="16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8"/>
        </w:tabs>
        <w:ind w:left="17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27"/>
        </w:tabs>
        <w:ind w:left="21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76"/>
        </w:tabs>
        <w:ind w:left="2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85"/>
        </w:tabs>
        <w:ind w:left="25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34"/>
        </w:tabs>
        <w:ind w:left="26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43"/>
        </w:tabs>
        <w:ind w:left="3043" w:hanging="1800"/>
      </w:pPr>
      <w:rPr>
        <w:rFonts w:hint="default"/>
      </w:rPr>
    </w:lvl>
  </w:abstractNum>
  <w:abstractNum w:abstractNumId="29" w15:restartNumberingAfterBreak="0">
    <w:nsid w:val="52FD7AE6"/>
    <w:multiLevelType w:val="hybridMultilevel"/>
    <w:tmpl w:val="1402DC5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F143ED"/>
    <w:multiLevelType w:val="multilevel"/>
    <w:tmpl w:val="20B40AEC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584178E9"/>
    <w:multiLevelType w:val="hybridMultilevel"/>
    <w:tmpl w:val="76364F80"/>
    <w:lvl w:ilvl="0" w:tplc="599E941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83D89E64">
      <w:numFmt w:val="none"/>
      <w:lvlText w:val=""/>
      <w:lvlJc w:val="left"/>
      <w:pPr>
        <w:tabs>
          <w:tab w:val="num" w:pos="360"/>
        </w:tabs>
      </w:pPr>
    </w:lvl>
    <w:lvl w:ilvl="2" w:tplc="FFDC673A">
      <w:numFmt w:val="none"/>
      <w:lvlText w:val=""/>
      <w:lvlJc w:val="left"/>
      <w:pPr>
        <w:tabs>
          <w:tab w:val="num" w:pos="360"/>
        </w:tabs>
      </w:pPr>
    </w:lvl>
    <w:lvl w:ilvl="3" w:tplc="7AFA5214">
      <w:numFmt w:val="none"/>
      <w:lvlText w:val=""/>
      <w:lvlJc w:val="left"/>
      <w:pPr>
        <w:tabs>
          <w:tab w:val="num" w:pos="360"/>
        </w:tabs>
      </w:pPr>
    </w:lvl>
    <w:lvl w:ilvl="4" w:tplc="1BA61402">
      <w:numFmt w:val="none"/>
      <w:lvlText w:val=""/>
      <w:lvlJc w:val="left"/>
      <w:pPr>
        <w:tabs>
          <w:tab w:val="num" w:pos="360"/>
        </w:tabs>
      </w:pPr>
    </w:lvl>
    <w:lvl w:ilvl="5" w:tplc="FD66EA6C">
      <w:numFmt w:val="none"/>
      <w:lvlText w:val=""/>
      <w:lvlJc w:val="left"/>
      <w:pPr>
        <w:tabs>
          <w:tab w:val="num" w:pos="360"/>
        </w:tabs>
      </w:pPr>
    </w:lvl>
    <w:lvl w:ilvl="6" w:tplc="E278A97A">
      <w:numFmt w:val="none"/>
      <w:lvlText w:val=""/>
      <w:lvlJc w:val="left"/>
      <w:pPr>
        <w:tabs>
          <w:tab w:val="num" w:pos="360"/>
        </w:tabs>
      </w:pPr>
    </w:lvl>
    <w:lvl w:ilvl="7" w:tplc="5D7E2F12">
      <w:numFmt w:val="none"/>
      <w:lvlText w:val=""/>
      <w:lvlJc w:val="left"/>
      <w:pPr>
        <w:tabs>
          <w:tab w:val="num" w:pos="360"/>
        </w:tabs>
      </w:pPr>
    </w:lvl>
    <w:lvl w:ilvl="8" w:tplc="2F927D2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87B3D15"/>
    <w:multiLevelType w:val="hybridMultilevel"/>
    <w:tmpl w:val="D9B0E1D8"/>
    <w:lvl w:ilvl="0" w:tplc="CEA08022">
      <w:start w:val="1"/>
      <w:numFmt w:val="decimal"/>
      <w:lvlText w:val="%1.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357" w:hanging="360"/>
      </w:pPr>
    </w:lvl>
    <w:lvl w:ilvl="2" w:tplc="0427001B" w:tentative="1">
      <w:start w:val="1"/>
      <w:numFmt w:val="lowerRoman"/>
      <w:lvlText w:val="%3."/>
      <w:lvlJc w:val="right"/>
      <w:pPr>
        <w:ind w:left="3077" w:hanging="180"/>
      </w:pPr>
    </w:lvl>
    <w:lvl w:ilvl="3" w:tplc="0427000F" w:tentative="1">
      <w:start w:val="1"/>
      <w:numFmt w:val="decimal"/>
      <w:lvlText w:val="%4."/>
      <w:lvlJc w:val="left"/>
      <w:pPr>
        <w:ind w:left="3797" w:hanging="360"/>
      </w:pPr>
    </w:lvl>
    <w:lvl w:ilvl="4" w:tplc="04270019" w:tentative="1">
      <w:start w:val="1"/>
      <w:numFmt w:val="lowerLetter"/>
      <w:lvlText w:val="%5."/>
      <w:lvlJc w:val="left"/>
      <w:pPr>
        <w:ind w:left="4517" w:hanging="360"/>
      </w:pPr>
    </w:lvl>
    <w:lvl w:ilvl="5" w:tplc="0427001B" w:tentative="1">
      <w:start w:val="1"/>
      <w:numFmt w:val="lowerRoman"/>
      <w:lvlText w:val="%6."/>
      <w:lvlJc w:val="right"/>
      <w:pPr>
        <w:ind w:left="5237" w:hanging="180"/>
      </w:pPr>
    </w:lvl>
    <w:lvl w:ilvl="6" w:tplc="0427000F" w:tentative="1">
      <w:start w:val="1"/>
      <w:numFmt w:val="decimal"/>
      <w:lvlText w:val="%7."/>
      <w:lvlJc w:val="left"/>
      <w:pPr>
        <w:ind w:left="5957" w:hanging="360"/>
      </w:pPr>
    </w:lvl>
    <w:lvl w:ilvl="7" w:tplc="04270019" w:tentative="1">
      <w:start w:val="1"/>
      <w:numFmt w:val="lowerLetter"/>
      <w:lvlText w:val="%8."/>
      <w:lvlJc w:val="left"/>
      <w:pPr>
        <w:ind w:left="6677" w:hanging="360"/>
      </w:pPr>
    </w:lvl>
    <w:lvl w:ilvl="8" w:tplc="0427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3" w15:restartNumberingAfterBreak="0">
    <w:nsid w:val="58A7407C"/>
    <w:multiLevelType w:val="hybridMultilevel"/>
    <w:tmpl w:val="E60E69A2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2B44A5"/>
    <w:multiLevelType w:val="hybridMultilevel"/>
    <w:tmpl w:val="CE088730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5023D8"/>
    <w:multiLevelType w:val="hybridMultilevel"/>
    <w:tmpl w:val="CB5ACD78"/>
    <w:lvl w:ilvl="0" w:tplc="652A77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5D9F658E"/>
    <w:multiLevelType w:val="multilevel"/>
    <w:tmpl w:val="7DDA8E3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7" w15:restartNumberingAfterBreak="0">
    <w:nsid w:val="5E053B21"/>
    <w:multiLevelType w:val="hybridMultilevel"/>
    <w:tmpl w:val="B13CF1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E4876"/>
    <w:multiLevelType w:val="hybridMultilevel"/>
    <w:tmpl w:val="C78CF584"/>
    <w:lvl w:ilvl="0" w:tplc="8E0E16F2">
      <w:start w:val="1"/>
      <w:numFmt w:val="upperLetter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9" w15:restartNumberingAfterBreak="0">
    <w:nsid w:val="61DC035E"/>
    <w:multiLevelType w:val="hybridMultilevel"/>
    <w:tmpl w:val="58AAEC04"/>
    <w:lvl w:ilvl="0" w:tplc="EDF2DE9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40" w15:restartNumberingAfterBreak="0">
    <w:nsid w:val="62C56D76"/>
    <w:multiLevelType w:val="hybridMultilevel"/>
    <w:tmpl w:val="F67EC52C"/>
    <w:lvl w:ilvl="0" w:tplc="F9CA7B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3DD5B5D"/>
    <w:multiLevelType w:val="hybridMultilevel"/>
    <w:tmpl w:val="54281C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5C92E79"/>
    <w:multiLevelType w:val="hybridMultilevel"/>
    <w:tmpl w:val="8A1619FE"/>
    <w:lvl w:ilvl="0" w:tplc="29E6B52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3" w15:restartNumberingAfterBreak="0">
    <w:nsid w:val="66B62BE9"/>
    <w:multiLevelType w:val="singleLevel"/>
    <w:tmpl w:val="95AC8A7E"/>
    <w:lvl w:ilvl="0">
      <w:start w:val="1"/>
      <w:numFmt w:val="decimal"/>
      <w:lvlText w:val="1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7515CBA"/>
    <w:multiLevelType w:val="multilevel"/>
    <w:tmpl w:val="1424E5A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5" w15:restartNumberingAfterBreak="0">
    <w:nsid w:val="68293B4B"/>
    <w:multiLevelType w:val="hybridMultilevel"/>
    <w:tmpl w:val="BCCA18A8"/>
    <w:lvl w:ilvl="0" w:tplc="A6F22452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6" w15:restartNumberingAfterBreak="0">
    <w:nsid w:val="6A516B90"/>
    <w:multiLevelType w:val="hybridMultilevel"/>
    <w:tmpl w:val="1E7CC56E"/>
    <w:lvl w:ilvl="0" w:tplc="CBBC6F88">
      <w:start w:val="2018"/>
      <w:numFmt w:val="bullet"/>
      <w:lvlText w:val="−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7" w15:restartNumberingAfterBreak="0">
    <w:nsid w:val="70401A7D"/>
    <w:multiLevelType w:val="hybridMultilevel"/>
    <w:tmpl w:val="C8249BBA"/>
    <w:lvl w:ilvl="0" w:tplc="0427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70F00975"/>
    <w:multiLevelType w:val="multilevel"/>
    <w:tmpl w:val="F0F2175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27"/>
  </w:num>
  <w:num w:numId="3">
    <w:abstractNumId w:val="8"/>
  </w:num>
  <w:num w:numId="4">
    <w:abstractNumId w:val="2"/>
  </w:num>
  <w:num w:numId="5">
    <w:abstractNumId w:val="35"/>
  </w:num>
  <w:num w:numId="6">
    <w:abstractNumId w:val="40"/>
  </w:num>
  <w:num w:numId="7">
    <w:abstractNumId w:val="5"/>
  </w:num>
  <w:num w:numId="8">
    <w:abstractNumId w:val="37"/>
  </w:num>
  <w:num w:numId="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</w:num>
  <w:num w:numId="11">
    <w:abstractNumId w:val="15"/>
  </w:num>
  <w:num w:numId="12">
    <w:abstractNumId w:val="13"/>
  </w:num>
  <w:num w:numId="13">
    <w:abstractNumId w:val="33"/>
  </w:num>
  <w:num w:numId="14">
    <w:abstractNumId w:val="11"/>
  </w:num>
  <w:num w:numId="15">
    <w:abstractNumId w:val="24"/>
  </w:num>
  <w:num w:numId="16">
    <w:abstractNumId w:val="34"/>
  </w:num>
  <w:num w:numId="17">
    <w:abstractNumId w:val="29"/>
  </w:num>
  <w:num w:numId="18">
    <w:abstractNumId w:val="10"/>
  </w:num>
  <w:num w:numId="19">
    <w:abstractNumId w:val="4"/>
  </w:num>
  <w:num w:numId="20">
    <w:abstractNumId w:val="26"/>
  </w:num>
  <w:num w:numId="21">
    <w:abstractNumId w:val="18"/>
  </w:num>
  <w:num w:numId="22">
    <w:abstractNumId w:val="47"/>
  </w:num>
  <w:num w:numId="23">
    <w:abstractNumId w:val="22"/>
  </w:num>
  <w:num w:numId="24">
    <w:abstractNumId w:val="23"/>
  </w:num>
  <w:num w:numId="25">
    <w:abstractNumId w:val="38"/>
  </w:num>
  <w:num w:numId="26">
    <w:abstractNumId w:val="45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4"/>
  </w:num>
  <w:num w:numId="30">
    <w:abstractNumId w:val="20"/>
  </w:num>
  <w:num w:numId="31">
    <w:abstractNumId w:val="3"/>
  </w:num>
  <w:num w:numId="32">
    <w:abstractNumId w:val="32"/>
  </w:num>
  <w:num w:numId="33">
    <w:abstractNumId w:val="43"/>
    <w:lvlOverride w:ilvl="0">
      <w:startOverride w:val="1"/>
    </w:lvlOverride>
  </w:num>
  <w:num w:numId="34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4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4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0"/>
  </w:num>
  <w:num w:numId="42">
    <w:abstractNumId w:val="21"/>
  </w:num>
  <w:num w:numId="43">
    <w:abstractNumId w:val="6"/>
  </w:num>
  <w:num w:numId="44">
    <w:abstractNumId w:val="28"/>
  </w:num>
  <w:num w:numId="45">
    <w:abstractNumId w:val="42"/>
  </w:num>
  <w:num w:numId="46">
    <w:abstractNumId w:val="25"/>
  </w:num>
  <w:num w:numId="47">
    <w:abstractNumId w:val="25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</w:num>
  <w:num w:numId="49">
    <w:abstractNumId w:val="46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06C"/>
    <w:rsid w:val="00006D24"/>
    <w:rsid w:val="000219AF"/>
    <w:rsid w:val="00030906"/>
    <w:rsid w:val="00066EC3"/>
    <w:rsid w:val="000763AE"/>
    <w:rsid w:val="00076B79"/>
    <w:rsid w:val="00084968"/>
    <w:rsid w:val="00091520"/>
    <w:rsid w:val="000B3515"/>
    <w:rsid w:val="000B41E7"/>
    <w:rsid w:val="000B7C32"/>
    <w:rsid w:val="000D1288"/>
    <w:rsid w:val="000D3DFD"/>
    <w:rsid w:val="000E60D4"/>
    <w:rsid w:val="00101723"/>
    <w:rsid w:val="0013756C"/>
    <w:rsid w:val="00143987"/>
    <w:rsid w:val="001475E4"/>
    <w:rsid w:val="001C7A9B"/>
    <w:rsid w:val="001E0551"/>
    <w:rsid w:val="001F063A"/>
    <w:rsid w:val="001F58A2"/>
    <w:rsid w:val="00226B7B"/>
    <w:rsid w:val="00227907"/>
    <w:rsid w:val="00234BC5"/>
    <w:rsid w:val="0024620F"/>
    <w:rsid w:val="002562FC"/>
    <w:rsid w:val="002569FE"/>
    <w:rsid w:val="002971CC"/>
    <w:rsid w:val="002A4B01"/>
    <w:rsid w:val="002B5F31"/>
    <w:rsid w:val="002C754A"/>
    <w:rsid w:val="002E13A6"/>
    <w:rsid w:val="002F35B3"/>
    <w:rsid w:val="002F4315"/>
    <w:rsid w:val="00314B1F"/>
    <w:rsid w:val="003F0A72"/>
    <w:rsid w:val="003F6C4E"/>
    <w:rsid w:val="00471D87"/>
    <w:rsid w:val="004950C3"/>
    <w:rsid w:val="004A0CEB"/>
    <w:rsid w:val="004B135B"/>
    <w:rsid w:val="004B5652"/>
    <w:rsid w:val="004B7D5E"/>
    <w:rsid w:val="00501045"/>
    <w:rsid w:val="00512599"/>
    <w:rsid w:val="00551029"/>
    <w:rsid w:val="005576CB"/>
    <w:rsid w:val="005957BF"/>
    <w:rsid w:val="005974E3"/>
    <w:rsid w:val="005B11FC"/>
    <w:rsid w:val="005D67BE"/>
    <w:rsid w:val="005E62E2"/>
    <w:rsid w:val="00606A5E"/>
    <w:rsid w:val="006113FD"/>
    <w:rsid w:val="00612338"/>
    <w:rsid w:val="006501A6"/>
    <w:rsid w:val="006753B9"/>
    <w:rsid w:val="006A0F1C"/>
    <w:rsid w:val="006D0EE3"/>
    <w:rsid w:val="006E1425"/>
    <w:rsid w:val="00703CA0"/>
    <w:rsid w:val="00704BE1"/>
    <w:rsid w:val="00707C02"/>
    <w:rsid w:val="00731B78"/>
    <w:rsid w:val="00737AB9"/>
    <w:rsid w:val="007B3EE5"/>
    <w:rsid w:val="007D1155"/>
    <w:rsid w:val="007E048E"/>
    <w:rsid w:val="007E4B49"/>
    <w:rsid w:val="00807307"/>
    <w:rsid w:val="00814429"/>
    <w:rsid w:val="008175B8"/>
    <w:rsid w:val="00832C07"/>
    <w:rsid w:val="0084206B"/>
    <w:rsid w:val="00844C92"/>
    <w:rsid w:val="00860E6F"/>
    <w:rsid w:val="008A1B93"/>
    <w:rsid w:val="008A3D12"/>
    <w:rsid w:val="008B2873"/>
    <w:rsid w:val="008D4E7C"/>
    <w:rsid w:val="008E13F0"/>
    <w:rsid w:val="00915290"/>
    <w:rsid w:val="00933D2E"/>
    <w:rsid w:val="009565A8"/>
    <w:rsid w:val="0096544D"/>
    <w:rsid w:val="009A64C5"/>
    <w:rsid w:val="009B32A6"/>
    <w:rsid w:val="009D62B9"/>
    <w:rsid w:val="009D703C"/>
    <w:rsid w:val="00A05226"/>
    <w:rsid w:val="00A05B8B"/>
    <w:rsid w:val="00A07196"/>
    <w:rsid w:val="00A20576"/>
    <w:rsid w:val="00A32B04"/>
    <w:rsid w:val="00A50A7D"/>
    <w:rsid w:val="00A72769"/>
    <w:rsid w:val="00A921C6"/>
    <w:rsid w:val="00A9328C"/>
    <w:rsid w:val="00AA743B"/>
    <w:rsid w:val="00AC60C3"/>
    <w:rsid w:val="00B03C6C"/>
    <w:rsid w:val="00B14A00"/>
    <w:rsid w:val="00B17C57"/>
    <w:rsid w:val="00B21591"/>
    <w:rsid w:val="00B41C7D"/>
    <w:rsid w:val="00B45D6B"/>
    <w:rsid w:val="00BA214E"/>
    <w:rsid w:val="00BC4CE2"/>
    <w:rsid w:val="00BF208D"/>
    <w:rsid w:val="00CE5497"/>
    <w:rsid w:val="00D26F94"/>
    <w:rsid w:val="00D66097"/>
    <w:rsid w:val="00D765AE"/>
    <w:rsid w:val="00D97B8F"/>
    <w:rsid w:val="00DB7364"/>
    <w:rsid w:val="00DB7A00"/>
    <w:rsid w:val="00DD1A76"/>
    <w:rsid w:val="00E00732"/>
    <w:rsid w:val="00E069A5"/>
    <w:rsid w:val="00E0718A"/>
    <w:rsid w:val="00E07328"/>
    <w:rsid w:val="00E262E4"/>
    <w:rsid w:val="00E731FC"/>
    <w:rsid w:val="00E745EE"/>
    <w:rsid w:val="00E75A6E"/>
    <w:rsid w:val="00E86561"/>
    <w:rsid w:val="00E9106C"/>
    <w:rsid w:val="00EB413A"/>
    <w:rsid w:val="00ED71DE"/>
    <w:rsid w:val="00F06CDD"/>
    <w:rsid w:val="00F12389"/>
    <w:rsid w:val="00F55D20"/>
    <w:rsid w:val="00F80FC4"/>
    <w:rsid w:val="00F837A6"/>
    <w:rsid w:val="00F9203F"/>
    <w:rsid w:val="00FE2385"/>
    <w:rsid w:val="00F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29C0FA-25EC-467B-A407-C8EAF91E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E9106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4"/>
      <w:lang/>
    </w:rPr>
  </w:style>
  <w:style w:type="paragraph" w:styleId="Antrat2">
    <w:name w:val="heading 2"/>
    <w:basedOn w:val="prastasis"/>
    <w:next w:val="prastasis"/>
    <w:link w:val="Antrat2Diagrama"/>
    <w:qFormat/>
    <w:rsid w:val="00E9106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pacing w:val="30"/>
      <w:sz w:val="26"/>
      <w:szCs w:val="20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9106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lt-LT"/>
    </w:rPr>
  </w:style>
  <w:style w:type="paragraph" w:styleId="Antrat4">
    <w:name w:val="heading 4"/>
    <w:basedOn w:val="prastasis"/>
    <w:next w:val="prastasis"/>
    <w:link w:val="Antrat4Diagrama"/>
    <w:qFormat/>
    <w:rsid w:val="00E9106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E9106C"/>
    <w:rPr>
      <w:rFonts w:ascii="Times New Roman" w:eastAsia="Times New Roman" w:hAnsi="Times New Roman"/>
      <w:b/>
      <w:sz w:val="24"/>
      <w:szCs w:val="24"/>
      <w:lang/>
    </w:rPr>
  </w:style>
  <w:style w:type="character" w:customStyle="1" w:styleId="Antrat2Diagrama">
    <w:name w:val="Antraštė 2 Diagrama"/>
    <w:link w:val="Antrat2"/>
    <w:rsid w:val="00E9106C"/>
    <w:rPr>
      <w:rFonts w:ascii="Times New Roman" w:eastAsia="Times New Roman" w:hAnsi="Times New Roman"/>
      <w:b/>
      <w:spacing w:val="30"/>
      <w:sz w:val="26"/>
    </w:rPr>
  </w:style>
  <w:style w:type="character" w:customStyle="1" w:styleId="Antrat3Diagrama">
    <w:name w:val="Antraštė 3 Diagrama"/>
    <w:link w:val="Antrat3"/>
    <w:rsid w:val="00E9106C"/>
    <w:rPr>
      <w:rFonts w:ascii="Arial" w:eastAsia="Times New Roman" w:hAnsi="Arial" w:cs="Arial"/>
      <w:b/>
      <w:bCs/>
      <w:sz w:val="26"/>
      <w:szCs w:val="26"/>
    </w:rPr>
  </w:style>
  <w:style w:type="character" w:customStyle="1" w:styleId="Antrat4Diagrama">
    <w:name w:val="Antraštė 4 Diagrama"/>
    <w:link w:val="Antrat4"/>
    <w:rsid w:val="00E9106C"/>
    <w:rPr>
      <w:rFonts w:ascii="Times New Roman" w:eastAsia="Times New Roman" w:hAnsi="Times New Roman"/>
      <w:b/>
      <w:bCs/>
      <w:sz w:val="28"/>
      <w:szCs w:val="28"/>
    </w:rPr>
  </w:style>
  <w:style w:type="numbering" w:customStyle="1" w:styleId="Sraonra1">
    <w:name w:val="Sąrašo nėra1"/>
    <w:next w:val="Sraonra"/>
    <w:semiHidden/>
    <w:unhideWhenUsed/>
    <w:rsid w:val="00E9106C"/>
  </w:style>
  <w:style w:type="paragraph" w:styleId="Pagrindinistekstas">
    <w:name w:val="Body Text"/>
    <w:basedOn w:val="prastasis"/>
    <w:link w:val="PagrindinistekstasDiagrama"/>
    <w:rsid w:val="00E9106C"/>
    <w:pPr>
      <w:spacing w:after="0" w:line="240" w:lineRule="auto"/>
      <w:ind w:right="-514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PagrindinistekstasDiagrama">
    <w:name w:val="Pagrindinis tekstas Diagrama"/>
    <w:link w:val="Pagrindinistekstas"/>
    <w:rsid w:val="00E9106C"/>
    <w:rPr>
      <w:rFonts w:ascii="Times New Roman" w:eastAsia="Times New Roman" w:hAnsi="Times New Roman"/>
      <w:bCs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E9106C"/>
    <w:pPr>
      <w:widowControl w:val="0"/>
      <w:suppressAutoHyphens/>
      <w:spacing w:after="0" w:line="240" w:lineRule="auto"/>
    </w:pPr>
    <w:rPr>
      <w:rFonts w:ascii="Tahoma" w:eastAsia="Lucida Sans Unicode" w:hAnsi="Tahoma" w:cs="Tahoma"/>
      <w:sz w:val="16"/>
      <w:szCs w:val="16"/>
      <w:lang/>
    </w:rPr>
  </w:style>
  <w:style w:type="character" w:customStyle="1" w:styleId="DebesliotekstasDiagrama">
    <w:name w:val="Debesėlio tekstas Diagrama"/>
    <w:link w:val="Debesliotekstas"/>
    <w:semiHidden/>
    <w:rsid w:val="00E9106C"/>
    <w:rPr>
      <w:rFonts w:ascii="Tahoma" w:eastAsia="Lucida Sans Unicode" w:hAnsi="Tahoma" w:cs="Tahoma"/>
      <w:sz w:val="16"/>
      <w:szCs w:val="16"/>
      <w:lang/>
    </w:rPr>
  </w:style>
  <w:style w:type="paragraph" w:styleId="Antrats">
    <w:name w:val="header"/>
    <w:basedOn w:val="prastasis"/>
    <w:link w:val="AntratsDiagrama"/>
    <w:rsid w:val="00E9106C"/>
    <w:pPr>
      <w:tabs>
        <w:tab w:val="center" w:pos="4153"/>
        <w:tab w:val="right" w:pos="8306"/>
      </w:tabs>
      <w:spacing w:after="0" w:line="24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AntratsDiagrama">
    <w:name w:val="Antraštės Diagrama"/>
    <w:link w:val="Antrats"/>
    <w:rsid w:val="00E9106C"/>
    <w:rPr>
      <w:rFonts w:ascii="TimesLT" w:eastAsia="Times New Roman" w:hAnsi="TimesLT"/>
      <w:sz w:val="26"/>
    </w:rPr>
  </w:style>
  <w:style w:type="paragraph" w:styleId="Porat">
    <w:name w:val="footer"/>
    <w:basedOn w:val="prastasis"/>
    <w:link w:val="PoratDiagrama"/>
    <w:rsid w:val="00E9106C"/>
    <w:pPr>
      <w:tabs>
        <w:tab w:val="center" w:pos="4153"/>
        <w:tab w:val="right" w:pos="8306"/>
      </w:tabs>
      <w:spacing w:after="0" w:line="24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PoratDiagrama">
    <w:name w:val="Poraštė Diagrama"/>
    <w:link w:val="Porat"/>
    <w:rsid w:val="00E9106C"/>
    <w:rPr>
      <w:rFonts w:ascii="TimesLT" w:eastAsia="Times New Roman" w:hAnsi="TimesLT"/>
      <w:sz w:val="26"/>
    </w:rPr>
  </w:style>
  <w:style w:type="character" w:styleId="Puslapionumeris">
    <w:name w:val="page number"/>
    <w:rsid w:val="00E9106C"/>
  </w:style>
  <w:style w:type="paragraph" w:styleId="Pagrindiniotekstotrauka">
    <w:name w:val="Body Text Indent"/>
    <w:basedOn w:val="prastasis"/>
    <w:link w:val="PagrindiniotekstotraukaDiagrama"/>
    <w:rsid w:val="00E9106C"/>
    <w:pPr>
      <w:spacing w:after="0" w:line="240" w:lineRule="auto"/>
      <w:ind w:firstLine="1276"/>
    </w:pPr>
    <w:rPr>
      <w:rFonts w:ascii="Times New Roman" w:eastAsia="Times New Roman" w:hAnsi="Times New Roman"/>
      <w:sz w:val="26"/>
      <w:szCs w:val="20"/>
    </w:rPr>
  </w:style>
  <w:style w:type="character" w:customStyle="1" w:styleId="PagrindiniotekstotraukaDiagrama">
    <w:name w:val="Pagrindinio teksto įtrauka Diagrama"/>
    <w:link w:val="Pagrindiniotekstotrauka"/>
    <w:rsid w:val="00E9106C"/>
    <w:rPr>
      <w:rFonts w:ascii="Times New Roman" w:eastAsia="Times New Roman" w:hAnsi="Times New Roman"/>
      <w:sz w:val="26"/>
      <w:lang w:eastAsia="en-US"/>
    </w:rPr>
  </w:style>
  <w:style w:type="paragraph" w:styleId="Pavadinimas">
    <w:name w:val="Title"/>
    <w:basedOn w:val="prastasis"/>
    <w:link w:val="PavadinimasDiagrama"/>
    <w:qFormat/>
    <w:rsid w:val="00E9106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lt-LT"/>
    </w:rPr>
  </w:style>
  <w:style w:type="character" w:customStyle="1" w:styleId="PavadinimasDiagrama">
    <w:name w:val="Pavadinimas Diagrama"/>
    <w:link w:val="Pavadinimas"/>
    <w:rsid w:val="00E9106C"/>
    <w:rPr>
      <w:rFonts w:ascii="Times New Roman" w:eastAsia="Times New Roman" w:hAnsi="Times New Roman"/>
      <w:b/>
      <w:sz w:val="28"/>
    </w:rPr>
  </w:style>
  <w:style w:type="paragraph" w:styleId="Antrinispavadinimas">
    <w:name w:val="Antrinis pavadinimas"/>
    <w:basedOn w:val="prastasis"/>
    <w:link w:val="AntrinispavadinimasDiagrama"/>
    <w:qFormat/>
    <w:rsid w:val="00E9106C"/>
    <w:pPr>
      <w:spacing w:after="0" w:line="240" w:lineRule="auto"/>
      <w:jc w:val="center"/>
    </w:pPr>
    <w:rPr>
      <w:rFonts w:ascii="Times New Roman" w:eastAsia="Times New Roman" w:hAnsi="Times New Roman"/>
      <w:b/>
      <w:caps/>
      <w:sz w:val="28"/>
      <w:szCs w:val="20"/>
      <w:lang w:eastAsia="lt-LT"/>
    </w:rPr>
  </w:style>
  <w:style w:type="character" w:customStyle="1" w:styleId="AntrinispavadinimasDiagrama">
    <w:name w:val="Antrinis pavadinimas Diagrama"/>
    <w:link w:val="Antrinispavadinimas"/>
    <w:rsid w:val="00E9106C"/>
    <w:rPr>
      <w:rFonts w:ascii="Times New Roman" w:eastAsia="Times New Roman" w:hAnsi="Times New Roman"/>
      <w:b/>
      <w:caps/>
      <w:sz w:val="28"/>
    </w:rPr>
  </w:style>
  <w:style w:type="paragraph" w:styleId="Pagrindiniotekstotrauka2">
    <w:name w:val="Body Text Indent 2"/>
    <w:basedOn w:val="prastasis"/>
    <w:link w:val="Pagrindiniotekstotrauka2Diagrama"/>
    <w:rsid w:val="00E9106C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character" w:customStyle="1" w:styleId="Pagrindiniotekstotrauka2Diagrama">
    <w:name w:val="Pagrindinio teksto įtrauka 2 Diagrama"/>
    <w:link w:val="Pagrindiniotekstotrauka2"/>
    <w:rsid w:val="00E9106C"/>
    <w:rPr>
      <w:rFonts w:ascii="Times New Roman" w:eastAsia="Times New Roman" w:hAnsi="Times New Roman"/>
      <w:sz w:val="24"/>
    </w:rPr>
  </w:style>
  <w:style w:type="paragraph" w:styleId="HTMLiankstoformatuotas">
    <w:name w:val="HTML Preformatted"/>
    <w:basedOn w:val="prastasis"/>
    <w:link w:val="HTMLiankstoformatuotasDiagrama"/>
    <w:rsid w:val="00E910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iankstoformatuotasDiagrama">
    <w:name w:val="HTML iš anksto formatuotas Diagrama"/>
    <w:link w:val="HTMLiankstoformatuotas"/>
    <w:rsid w:val="00E9106C"/>
    <w:rPr>
      <w:rFonts w:ascii="Courier New" w:eastAsia="Times New Roman" w:hAnsi="Courier New" w:cs="Courier New"/>
    </w:rPr>
  </w:style>
  <w:style w:type="paragraph" w:styleId="Pagrindinistekstas2">
    <w:name w:val="Body Text 2"/>
    <w:basedOn w:val="prastasis"/>
    <w:link w:val="Pagrindinistekstas2Diagrama"/>
    <w:rsid w:val="00E9106C"/>
    <w:pPr>
      <w:spacing w:after="120" w:line="480" w:lineRule="auto"/>
    </w:pPr>
    <w:rPr>
      <w:rFonts w:ascii="TimesLT" w:eastAsia="Times New Roman" w:hAnsi="TimesLT"/>
      <w:sz w:val="26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E9106C"/>
    <w:rPr>
      <w:rFonts w:ascii="TimesLT" w:eastAsia="Times New Roman" w:hAnsi="TimesLT"/>
      <w:sz w:val="26"/>
    </w:rPr>
  </w:style>
  <w:style w:type="paragraph" w:customStyle="1" w:styleId="Bodytext">
    <w:name w:val="Body text"/>
    <w:rsid w:val="00E9106C"/>
    <w:pPr>
      <w:snapToGrid w:val="0"/>
      <w:ind w:firstLine="312"/>
      <w:jc w:val="both"/>
    </w:pPr>
    <w:rPr>
      <w:rFonts w:ascii="TimesLT" w:eastAsia="Times New Roman" w:hAnsi="TimesLT"/>
    </w:rPr>
  </w:style>
  <w:style w:type="paragraph" w:styleId="Pagrindinistekstas3">
    <w:name w:val="Body Text 3"/>
    <w:basedOn w:val="prastasis"/>
    <w:link w:val="Pagrindinistekstas3Diagrama"/>
    <w:rsid w:val="00E9106C"/>
    <w:pPr>
      <w:spacing w:after="120" w:line="240" w:lineRule="auto"/>
    </w:pPr>
    <w:rPr>
      <w:rFonts w:ascii="TimesLT" w:eastAsia="Times New Roman" w:hAnsi="TimesLT"/>
      <w:sz w:val="16"/>
      <w:szCs w:val="16"/>
      <w:lang w:eastAsia="lt-LT"/>
    </w:rPr>
  </w:style>
  <w:style w:type="character" w:customStyle="1" w:styleId="Pagrindinistekstas3Diagrama">
    <w:name w:val="Pagrindinis tekstas 3 Diagrama"/>
    <w:link w:val="Pagrindinistekstas3"/>
    <w:rsid w:val="00E9106C"/>
    <w:rPr>
      <w:rFonts w:ascii="TimesLT" w:eastAsia="Times New Roman" w:hAnsi="TimesLT"/>
      <w:sz w:val="16"/>
      <w:szCs w:val="16"/>
    </w:rPr>
  </w:style>
  <w:style w:type="paragraph" w:styleId="Pagrindiniotekstotrauka3">
    <w:name w:val="Body Text Indent 3"/>
    <w:basedOn w:val="prastasis"/>
    <w:link w:val="Pagrindiniotekstotrauka3Diagrama"/>
    <w:rsid w:val="00E9106C"/>
    <w:pPr>
      <w:spacing w:after="120" w:line="240" w:lineRule="auto"/>
      <w:ind w:left="283"/>
    </w:pPr>
    <w:rPr>
      <w:rFonts w:ascii="TimesLT" w:eastAsia="Times New Roman" w:hAnsi="TimesLT"/>
      <w:sz w:val="16"/>
      <w:szCs w:val="16"/>
      <w:lang w:eastAsia="lt-LT"/>
    </w:rPr>
  </w:style>
  <w:style w:type="character" w:customStyle="1" w:styleId="Pagrindiniotekstotrauka3Diagrama">
    <w:name w:val="Pagrindinio teksto įtrauka 3 Diagrama"/>
    <w:link w:val="Pagrindiniotekstotrauka3"/>
    <w:rsid w:val="00E9106C"/>
    <w:rPr>
      <w:rFonts w:ascii="TimesLT" w:eastAsia="Times New Roman" w:hAnsi="TimesLT"/>
      <w:sz w:val="16"/>
      <w:szCs w:val="16"/>
    </w:rPr>
  </w:style>
  <w:style w:type="paragraph" w:customStyle="1" w:styleId="CharDiagramaDiagramaChar">
    <w:name w:val=" Char Diagrama Diagrama Char"/>
    <w:basedOn w:val="prastasis"/>
    <w:rsid w:val="00E9106C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Hipersaitas">
    <w:name w:val="Hyperlink"/>
    <w:rsid w:val="00E9106C"/>
    <w:rPr>
      <w:color w:val="000000"/>
      <w:u w:val="single"/>
    </w:rPr>
  </w:style>
  <w:style w:type="paragraph" w:styleId="Sraopastraipa">
    <w:name w:val="List Paragraph"/>
    <w:basedOn w:val="prastasis"/>
    <w:qFormat/>
    <w:rsid w:val="00E9106C"/>
    <w:pPr>
      <w:spacing w:after="0" w:line="360" w:lineRule="auto"/>
      <w:ind w:left="720"/>
      <w:contextualSpacing/>
    </w:pPr>
    <w:rPr>
      <w:rFonts w:ascii="Times New Roman" w:hAnsi="Times New Roman"/>
      <w:sz w:val="24"/>
    </w:rPr>
  </w:style>
  <w:style w:type="paragraph" w:customStyle="1" w:styleId="Patvirtinta">
    <w:name w:val="Patvirtinta"/>
    <w:rsid w:val="00E9106C"/>
    <w:pPr>
      <w:tabs>
        <w:tab w:val="left" w:pos="1304"/>
        <w:tab w:val="left" w:pos="1457"/>
        <w:tab w:val="left" w:pos="1604"/>
        <w:tab w:val="left" w:pos="1757"/>
      </w:tabs>
      <w:snapToGrid w:val="0"/>
      <w:ind w:left="5953"/>
    </w:pPr>
    <w:rPr>
      <w:rFonts w:ascii="TimesLT" w:eastAsia="Times New Roman" w:hAnsi="TimesLT"/>
    </w:rPr>
  </w:style>
  <w:style w:type="character" w:customStyle="1" w:styleId="DiagramaDiagrama2">
    <w:name w:val=" Diagrama Diagrama2"/>
    <w:rsid w:val="00E9106C"/>
    <w:rPr>
      <w:rFonts w:ascii="TimesLT" w:hAnsi="TimesLT"/>
      <w:sz w:val="26"/>
      <w:lang w:val="en-US" w:eastAsia="lt-LT" w:bidi="ar-SA"/>
    </w:rPr>
  </w:style>
  <w:style w:type="paragraph" w:styleId="prastasistinklapis">
    <w:name w:val="Įprastasis (tinklapis)"/>
    <w:basedOn w:val="prastasis"/>
    <w:rsid w:val="00E9106C"/>
    <w:pPr>
      <w:spacing w:after="200" w:line="276" w:lineRule="auto"/>
    </w:pPr>
    <w:rPr>
      <w:rFonts w:ascii="Times New Roman" w:hAnsi="Times New Roman"/>
      <w:sz w:val="24"/>
      <w:szCs w:val="24"/>
      <w:lang w:val="en-US"/>
    </w:rPr>
  </w:style>
  <w:style w:type="paragraph" w:styleId="Dokumentostruktra">
    <w:name w:val="Document Map"/>
    <w:basedOn w:val="prastasis"/>
    <w:link w:val="DokumentostruktraDiagrama"/>
    <w:semiHidden/>
    <w:rsid w:val="00E9106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n-US" w:eastAsia="lt-LT"/>
    </w:rPr>
  </w:style>
  <w:style w:type="character" w:customStyle="1" w:styleId="DokumentostruktraDiagrama">
    <w:name w:val="Dokumento struktūra Diagrama"/>
    <w:link w:val="Dokumentostruktra"/>
    <w:semiHidden/>
    <w:rsid w:val="00E9106C"/>
    <w:rPr>
      <w:rFonts w:ascii="Tahoma" w:eastAsia="Times New Roman" w:hAnsi="Tahoma" w:cs="Tahoma"/>
      <w:shd w:val="clear" w:color="auto" w:fill="000080"/>
      <w:lang w:val="en-US"/>
    </w:rPr>
  </w:style>
  <w:style w:type="character" w:styleId="Eilutsnumeris">
    <w:name w:val="line number"/>
    <w:rsid w:val="00E9106C"/>
  </w:style>
  <w:style w:type="paragraph" w:customStyle="1" w:styleId="TableContents">
    <w:name w:val="Table Contents"/>
    <w:basedOn w:val="prastasis"/>
    <w:rsid w:val="00E9106C"/>
    <w:pPr>
      <w:suppressLineNumbers/>
      <w:suppressAutoHyphens/>
      <w:spacing w:after="0" w:line="240" w:lineRule="auto"/>
    </w:pPr>
    <w:rPr>
      <w:rFonts w:ascii="TimesLT" w:eastAsia="Times New Roman" w:hAnsi="TimesLT"/>
      <w:sz w:val="26"/>
      <w:szCs w:val="20"/>
      <w:lang w:eastAsia="ar-SA"/>
    </w:rPr>
  </w:style>
  <w:style w:type="paragraph" w:customStyle="1" w:styleId="ListParagraph">
    <w:name w:val="List Paragraph"/>
    <w:basedOn w:val="prastasis"/>
    <w:qFormat/>
    <w:rsid w:val="00E9106C"/>
    <w:pPr>
      <w:spacing w:after="200" w:line="276" w:lineRule="auto"/>
      <w:ind w:left="720"/>
      <w:contextualSpacing/>
    </w:pPr>
    <w:rPr>
      <w:lang w:val="en-US"/>
    </w:rPr>
  </w:style>
  <w:style w:type="character" w:customStyle="1" w:styleId="DiagramaDiagrama3">
    <w:name w:val=" Diagrama Diagrama3"/>
    <w:rsid w:val="00E9106C"/>
    <w:rPr>
      <w:rFonts w:ascii="TimesLT" w:hAnsi="TimesLT"/>
      <w:sz w:val="26"/>
      <w:lang w:val="lt-LT" w:eastAsia="lt-LT" w:bidi="ar-SA"/>
    </w:rPr>
  </w:style>
  <w:style w:type="character" w:customStyle="1" w:styleId="typewriter">
    <w:name w:val="typewriter"/>
    <w:rsid w:val="00E9106C"/>
  </w:style>
  <w:style w:type="character" w:customStyle="1" w:styleId="DiagramaDiagrama4">
    <w:name w:val=" Diagrama Diagrama4"/>
    <w:rsid w:val="00E9106C"/>
    <w:rPr>
      <w:rFonts w:ascii="TimesLT" w:eastAsia="Times New Roman" w:hAnsi="TimesLT" w:cs="Times New Roman"/>
      <w:sz w:val="26"/>
      <w:szCs w:val="20"/>
    </w:rPr>
  </w:style>
  <w:style w:type="paragraph" w:customStyle="1" w:styleId="DefaultLTNotizen">
    <w:name w:val="Default~LT~Notizen"/>
    <w:rsid w:val="00E9106C"/>
    <w:pPr>
      <w:autoSpaceDE w:val="0"/>
      <w:autoSpaceDN w:val="0"/>
      <w:adjustRightInd w:val="0"/>
      <w:ind w:left="340" w:hanging="340"/>
    </w:pPr>
    <w:rPr>
      <w:rFonts w:ascii="Tahoma" w:eastAsia="Arial Unicode MS" w:hAnsi="Tahoma" w:cs="Tahoma"/>
      <w:color w:val="FFFFFF"/>
      <w:kern w:val="1"/>
      <w:sz w:val="40"/>
      <w:szCs w:val="40"/>
      <w:lang w:val="lt-LT" w:eastAsia="lt-LT"/>
    </w:rPr>
  </w:style>
  <w:style w:type="paragraph" w:customStyle="1" w:styleId="Siaiptekstas">
    <w:name w:val="Siaip tekstas"/>
    <w:basedOn w:val="prastasis"/>
    <w:autoRedefine/>
    <w:rsid w:val="00E9106C"/>
    <w:pPr>
      <w:spacing w:after="0" w:line="240" w:lineRule="auto"/>
      <w:ind w:firstLine="396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Linija">
    <w:name w:val="Linija"/>
    <w:basedOn w:val="prastasis"/>
    <w:rsid w:val="00E9106C"/>
    <w:pPr>
      <w:snapToGrid w:val="0"/>
      <w:spacing w:after="0" w:line="240" w:lineRule="auto"/>
      <w:jc w:val="center"/>
    </w:pPr>
    <w:rPr>
      <w:rFonts w:ascii="TimesLT" w:eastAsia="Times New Roman" w:hAnsi="TimesLT"/>
      <w:sz w:val="12"/>
      <w:szCs w:val="20"/>
      <w:lang w:val="en-US"/>
    </w:rPr>
  </w:style>
  <w:style w:type="paragraph" w:customStyle="1" w:styleId="Pagrindiniotekstotrauka21">
    <w:name w:val="Pagrindinio teksto įtrauka 21"/>
    <w:basedOn w:val="prastasis"/>
    <w:rsid w:val="00E9106C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customStyle="1" w:styleId="formuledadoption">
    <w:name w:val="formuledadoption"/>
    <w:basedOn w:val="prastasis"/>
    <w:rsid w:val="00E9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DiagramaDiagrama">
    <w:name w:val=" Diagrama Diagrama"/>
    <w:rsid w:val="00E9106C"/>
    <w:rPr>
      <w:rFonts w:ascii="TimesLT" w:hAnsi="TimesLT"/>
      <w:sz w:val="26"/>
      <w:lang w:val="en-US" w:eastAsia="lt-LT" w:bidi="ar-SA"/>
    </w:rPr>
  </w:style>
  <w:style w:type="character" w:styleId="Perirtashipersaitas">
    <w:name w:val="FollowedHyperlink"/>
    <w:rsid w:val="00E9106C"/>
    <w:rPr>
      <w:color w:val="800080"/>
      <w:u w:val="single"/>
    </w:rPr>
  </w:style>
  <w:style w:type="character" w:customStyle="1" w:styleId="HeaderChar">
    <w:name w:val="Header Char"/>
    <w:semiHidden/>
    <w:locked/>
    <w:rsid w:val="00E9106C"/>
    <w:rPr>
      <w:sz w:val="24"/>
      <w:szCs w:val="24"/>
      <w:lang w:val="lt-LT" w:eastAsia="lt-LT" w:bidi="ar-SA"/>
    </w:rPr>
  </w:style>
  <w:style w:type="paragraph" w:customStyle="1" w:styleId="Numeruotas">
    <w:name w:val="Numeruotas"/>
    <w:basedOn w:val="prastasis"/>
    <w:rsid w:val="00E9106C"/>
    <w:pPr>
      <w:numPr>
        <w:numId w:val="46"/>
      </w:numPr>
      <w:spacing w:before="60"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iliusAntrat3TimesNewRoman12ptPabraukimasPirmojieil">
    <w:name w:val="Stilius Antraštė 3 + Times New Roman 12 pt Pabraukimas Pirmoji eil..."/>
    <w:basedOn w:val="Antrat3"/>
    <w:rsid w:val="00E9106C"/>
    <w:rPr>
      <w:rFonts w:ascii="Times New Roman" w:hAnsi="Times New Roman" w:cs="Times New Roman"/>
      <w:sz w:val="24"/>
      <w:szCs w:val="20"/>
      <w:u w:val="single"/>
    </w:rPr>
  </w:style>
  <w:style w:type="paragraph" w:customStyle="1" w:styleId="NormalParagraphStyle">
    <w:name w:val="NormalParagraphStyle"/>
    <w:basedOn w:val="prastasis"/>
    <w:rsid w:val="00E9106C"/>
    <w:pPr>
      <w:suppressAutoHyphens/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/>
      <w:color w:val="000000"/>
      <w:sz w:val="24"/>
      <w:szCs w:val="24"/>
      <w:lang w:val="en-US" w:eastAsia="lt-LT"/>
    </w:rPr>
  </w:style>
  <w:style w:type="paragraph" w:customStyle="1" w:styleId="Preformatted">
    <w:name w:val="Preformatted"/>
    <w:basedOn w:val="prastasis"/>
    <w:rsid w:val="00E9106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paragraph" w:customStyle="1" w:styleId="MAZAS">
    <w:name w:val="MAZAS"/>
    <w:basedOn w:val="prastasis"/>
    <w:rsid w:val="00E9106C"/>
    <w:pPr>
      <w:suppressAutoHyphens/>
      <w:autoSpaceDE w:val="0"/>
      <w:autoSpaceDN w:val="0"/>
      <w:adjustRightInd w:val="0"/>
      <w:spacing w:after="0" w:line="297" w:lineRule="auto"/>
      <w:ind w:firstLine="312"/>
      <w:jc w:val="both"/>
    </w:pPr>
    <w:rPr>
      <w:rFonts w:ascii="Times New Roman" w:eastAsia="Times New Roman" w:hAnsi="Times New Roman"/>
      <w:color w:val="000000"/>
      <w:sz w:val="8"/>
      <w:szCs w:val="8"/>
      <w:lang w:val="en-US" w:eastAsia="lt-LT"/>
    </w:rPr>
  </w:style>
  <w:style w:type="paragraph" w:customStyle="1" w:styleId="preformatted0">
    <w:name w:val="preformatted"/>
    <w:basedOn w:val="prastasis"/>
    <w:rsid w:val="00E9106C"/>
    <w:pPr>
      <w:snapToGri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paragraph" w:customStyle="1" w:styleId="normalparagraphstyle0">
    <w:name w:val="normalparagraphstyle"/>
    <w:basedOn w:val="prastasis"/>
    <w:rsid w:val="00E9106C"/>
    <w:pPr>
      <w:autoSpaceDE w:val="0"/>
      <w:autoSpaceDN w:val="0"/>
      <w:spacing w:after="0" w:line="288" w:lineRule="auto"/>
    </w:pPr>
    <w:rPr>
      <w:rFonts w:ascii="Times New Roman" w:eastAsia="Times New Roman" w:hAnsi="Times New Roman"/>
      <w:color w:val="000000"/>
      <w:sz w:val="24"/>
      <w:szCs w:val="24"/>
      <w:lang w:eastAsia="lt-LT"/>
    </w:rPr>
  </w:style>
  <w:style w:type="character" w:customStyle="1" w:styleId="msoins0">
    <w:name w:val="msoins"/>
    <w:rsid w:val="00E9106C"/>
    <w:rPr>
      <w:rFonts w:ascii="Times New Roman" w:hAnsi="Times New Roman" w:cs="Times New Roman" w:hint="default"/>
      <w:color w:val="008080"/>
      <w:u w:val="single"/>
    </w:rPr>
  </w:style>
  <w:style w:type="table" w:styleId="Lentelstinklelis">
    <w:name w:val="Table Grid"/>
    <w:basedOn w:val="prastojilentel"/>
    <w:rsid w:val="00E9106C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2</cp:revision>
  <cp:lastPrinted>2020-09-11T07:02:00Z</cp:lastPrinted>
  <dcterms:created xsi:type="dcterms:W3CDTF">2020-09-29T08:38:00Z</dcterms:created>
  <dcterms:modified xsi:type="dcterms:W3CDTF">2020-09-29T08:38:00Z</dcterms:modified>
</cp:coreProperties>
</file>