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EA37C1" w:rsidRPr="00EA37C1" w:rsidRDefault="00EA37C1" w:rsidP="00EA37C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EA37C1">
        <w:rPr>
          <w:rFonts w:ascii="Times New Roman" w:eastAsia="Times New Roman" w:hAnsi="Times New Roman"/>
          <w:b/>
          <w:sz w:val="24"/>
          <w:szCs w:val="20"/>
          <w:lang w:eastAsia="zh-CN"/>
        </w:rPr>
        <w:object w:dxaOrig="720" w:dyaOrig="8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fillcolor="window">
            <v:imagedata r:id="rId6" o:title=""/>
          </v:shape>
        </w:object>
      </w:r>
    </w:p>
    <w:p w:rsidR="00EA37C1" w:rsidRPr="00EA37C1" w:rsidRDefault="00EA37C1" w:rsidP="00EA37C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EA37C1">
        <w:rPr>
          <w:rFonts w:ascii="Times New Roman" w:eastAsia="Times New Roman" w:hAnsi="Times New Roman"/>
          <w:b/>
          <w:sz w:val="24"/>
          <w:szCs w:val="24"/>
          <w:lang w:eastAsia="zh-CN"/>
        </w:rPr>
        <w:t>KĖDAINIŲ RAJONO SAVIVALDYBĖS TARYBA</w:t>
      </w:r>
    </w:p>
    <w:p w:rsidR="00932BFE" w:rsidRDefault="00020E2E" w:rsidP="00020E2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b/>
          <w:sz w:val="24"/>
          <w:szCs w:val="24"/>
          <w:lang w:eastAsia="lt-LT"/>
        </w:rPr>
        <w:t>SPRENDIMAS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</w:p>
    <w:p w:rsidR="00053ACB" w:rsidRDefault="00053ACB" w:rsidP="00020E2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020E2E" w:rsidRDefault="00020E2E" w:rsidP="00020E2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r>
        <w:rPr>
          <w:rFonts w:ascii="Times New Roman" w:eastAsia="Times New Roman" w:hAnsi="Times New Roman"/>
          <w:b/>
          <w:sz w:val="24"/>
          <w:szCs w:val="24"/>
          <w:lang w:eastAsia="lt-LT"/>
        </w:rPr>
        <w:t>DĖL KĖDAINIŲ RAJONO SAVIVALDYBĖS BŪSTO FONDO IR SOCIALINIO BŪSTO FONDO SĄRAŠŲ PAKEITIMO</w:t>
      </w:r>
    </w:p>
    <w:p w:rsidR="006D7158" w:rsidRPr="006D7158" w:rsidRDefault="006D7158" w:rsidP="00020E2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020E2E" w:rsidRPr="006D7158" w:rsidRDefault="007A53E9" w:rsidP="00020E2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>2020</w:t>
      </w:r>
      <w:r w:rsidR="00020E2E" w:rsidRPr="006D7158">
        <w:rPr>
          <w:rFonts w:ascii="Times New Roman" w:eastAsia="Times New Roman" w:hAnsi="Times New Roman"/>
          <w:sz w:val="24"/>
          <w:szCs w:val="24"/>
          <w:lang w:eastAsia="lt-LT"/>
        </w:rPr>
        <w:t xml:space="preserve"> m.</w:t>
      </w:r>
      <w:r w:rsidR="00F927D9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074E4D">
        <w:rPr>
          <w:rFonts w:ascii="Times New Roman" w:eastAsia="Times New Roman" w:hAnsi="Times New Roman"/>
          <w:sz w:val="24"/>
          <w:szCs w:val="24"/>
          <w:lang w:eastAsia="lt-LT"/>
        </w:rPr>
        <w:t>gegužės 8</w:t>
      </w:r>
      <w:r w:rsidR="00FD7D6F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053ACB">
        <w:rPr>
          <w:rFonts w:ascii="Times New Roman" w:eastAsia="Times New Roman" w:hAnsi="Times New Roman"/>
          <w:sz w:val="24"/>
          <w:szCs w:val="24"/>
          <w:lang w:eastAsia="lt-LT"/>
        </w:rPr>
        <w:t>d. Nr.</w:t>
      </w:r>
      <w:r w:rsidR="00F927D9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074E4D">
        <w:rPr>
          <w:rFonts w:ascii="Times New Roman" w:eastAsia="Times New Roman" w:hAnsi="Times New Roman"/>
          <w:sz w:val="24"/>
          <w:szCs w:val="24"/>
          <w:lang w:eastAsia="lt-LT"/>
        </w:rPr>
        <w:t>TS-109</w:t>
      </w:r>
    </w:p>
    <w:p w:rsidR="00020E2E" w:rsidRPr="006D7158" w:rsidRDefault="00020E2E" w:rsidP="00020E2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6D7158">
        <w:rPr>
          <w:rFonts w:ascii="Times New Roman" w:eastAsia="Times New Roman" w:hAnsi="Times New Roman"/>
          <w:sz w:val="24"/>
          <w:szCs w:val="24"/>
          <w:lang w:eastAsia="lt-LT"/>
        </w:rPr>
        <w:t>Kėdainiai</w:t>
      </w:r>
    </w:p>
    <w:p w:rsidR="00BF2741" w:rsidRPr="00591840" w:rsidRDefault="00BF2741" w:rsidP="00053ACB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lt-LT"/>
        </w:rPr>
      </w:pPr>
    </w:p>
    <w:p w:rsidR="00725A1A" w:rsidRPr="00B66E83" w:rsidRDefault="00725A1A" w:rsidP="00725A1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B66E83">
        <w:rPr>
          <w:rFonts w:ascii="Times New Roman" w:eastAsia="Times New Roman" w:hAnsi="Times New Roman"/>
          <w:sz w:val="24"/>
          <w:szCs w:val="24"/>
          <w:lang w:eastAsia="lt-LT"/>
        </w:rPr>
        <w:t xml:space="preserve">Vadovaudamasi </w:t>
      </w:r>
      <w:r w:rsidRPr="00B66E83">
        <w:rPr>
          <w:rFonts w:ascii="Times New Roman" w:hAnsi="Times New Roman"/>
          <w:sz w:val="24"/>
          <w:szCs w:val="24"/>
          <w:lang w:eastAsia="ar-SA"/>
        </w:rPr>
        <w:t xml:space="preserve">Lietuvos Respublikos vietos savivaldos įstatymo </w:t>
      </w:r>
      <w:r w:rsidR="008A30FA">
        <w:rPr>
          <w:rFonts w:ascii="Times New Roman" w:hAnsi="Times New Roman"/>
          <w:sz w:val="24"/>
          <w:szCs w:val="24"/>
          <w:lang w:eastAsia="ar-SA"/>
        </w:rPr>
        <w:t xml:space="preserve">18 straipsnio 1 </w:t>
      </w:r>
      <w:r w:rsidRPr="00B66E83">
        <w:rPr>
          <w:rFonts w:ascii="Times New Roman" w:hAnsi="Times New Roman"/>
          <w:sz w:val="24"/>
          <w:szCs w:val="24"/>
          <w:lang w:eastAsia="ar-SA"/>
        </w:rPr>
        <w:t xml:space="preserve">dalimi, </w:t>
      </w:r>
      <w:r w:rsidRPr="00B66E83">
        <w:rPr>
          <w:rFonts w:ascii="Times New Roman" w:eastAsia="Times New Roman" w:hAnsi="Times New Roman"/>
          <w:sz w:val="24"/>
          <w:szCs w:val="24"/>
          <w:lang w:eastAsia="lt-LT"/>
        </w:rPr>
        <w:t>Kėdainių rajono savivaldybės taryba</w:t>
      </w:r>
      <w:r w:rsidR="008A30FA">
        <w:rPr>
          <w:rFonts w:ascii="Times New Roman" w:eastAsia="Times New Roman" w:hAnsi="Times New Roman"/>
          <w:sz w:val="24"/>
          <w:szCs w:val="24"/>
          <w:lang w:eastAsia="lt-LT"/>
        </w:rPr>
        <w:t xml:space="preserve">  </w:t>
      </w:r>
      <w:r w:rsidRPr="008A30FA">
        <w:rPr>
          <w:rFonts w:ascii="Times New Roman" w:eastAsia="Times New Roman" w:hAnsi="Times New Roman"/>
          <w:spacing w:val="60"/>
          <w:sz w:val="24"/>
          <w:szCs w:val="24"/>
          <w:lang w:eastAsia="lt-LT"/>
        </w:rPr>
        <w:t>nusprendžia</w:t>
      </w:r>
      <w:r w:rsidRPr="00B66E83">
        <w:rPr>
          <w:rFonts w:ascii="Times New Roman" w:eastAsia="Times New Roman" w:hAnsi="Times New Roman"/>
          <w:sz w:val="24"/>
          <w:szCs w:val="24"/>
          <w:lang w:eastAsia="lt-LT"/>
        </w:rPr>
        <w:t>:</w:t>
      </w:r>
    </w:p>
    <w:p w:rsidR="00725A1A" w:rsidRDefault="00725A1A" w:rsidP="00725A1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B66E83">
        <w:rPr>
          <w:rFonts w:ascii="Times New Roman" w:eastAsia="Times New Roman" w:hAnsi="Times New Roman"/>
          <w:sz w:val="24"/>
          <w:szCs w:val="24"/>
          <w:lang w:eastAsia="lt-LT"/>
        </w:rPr>
        <w:t xml:space="preserve">1. Pakeisti Kėdainių rajono </w:t>
      </w:r>
      <w:r w:rsidRPr="00662869">
        <w:rPr>
          <w:rFonts w:ascii="Times New Roman" w:eastAsia="Times New Roman" w:hAnsi="Times New Roman"/>
          <w:sz w:val="24"/>
          <w:szCs w:val="24"/>
          <w:lang w:eastAsia="lt-LT"/>
        </w:rPr>
        <w:t>savivaldybės</w:t>
      </w:r>
      <w:r w:rsidRPr="00B66E83">
        <w:rPr>
          <w:rFonts w:ascii="Times New Roman" w:eastAsia="Times New Roman" w:hAnsi="Times New Roman"/>
          <w:sz w:val="24"/>
          <w:szCs w:val="24"/>
          <w:lang w:eastAsia="lt-LT"/>
        </w:rPr>
        <w:t xml:space="preserve"> būsto fondo sąrašą</w:t>
      </w:r>
      <w:r w:rsidRPr="00B66E83">
        <w:rPr>
          <w:rFonts w:ascii="Times New Roman" w:hAnsi="Times New Roman"/>
          <w:sz w:val="24"/>
          <w:szCs w:val="24"/>
          <w:lang w:eastAsia="lt-LT"/>
        </w:rPr>
        <w:t xml:space="preserve">, patvirtintą Kėdainių rajono savivaldybės tarybos 2015 m. kovo 27 d. sprendimu Nr. TS-71 „Dėl Kėdainių rajono savivaldybės būsto fondo ir socialinio būsto fondo sąrašų patvirtinimo“, </w:t>
      </w:r>
      <w:r w:rsidRPr="00B66E83">
        <w:rPr>
          <w:rFonts w:ascii="Times New Roman" w:eastAsia="Times New Roman" w:hAnsi="Times New Roman"/>
          <w:sz w:val="24"/>
          <w:szCs w:val="24"/>
          <w:lang w:eastAsia="lt-LT"/>
        </w:rPr>
        <w:t>ir išbraukti iš jo:</w:t>
      </w:r>
    </w:p>
    <w:p w:rsidR="00EC7859" w:rsidRPr="00BE3BA5" w:rsidRDefault="00EC7859" w:rsidP="00725A1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BE3BA5">
        <w:rPr>
          <w:rFonts w:ascii="Times New Roman" w:eastAsia="Times New Roman" w:hAnsi="Times New Roman"/>
          <w:sz w:val="24"/>
          <w:szCs w:val="24"/>
          <w:lang w:eastAsia="lt-LT"/>
        </w:rPr>
        <w:t>1.1. butą Kėdainių m., Akacijų g. 26-1, 16,21 kv. m bendro ploto;</w:t>
      </w:r>
    </w:p>
    <w:p w:rsidR="00EC7859" w:rsidRPr="00BE3BA5" w:rsidRDefault="00EC7859" w:rsidP="00725A1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BE3BA5">
        <w:rPr>
          <w:rFonts w:ascii="Times New Roman" w:eastAsia="Times New Roman" w:hAnsi="Times New Roman"/>
          <w:sz w:val="24"/>
          <w:szCs w:val="24"/>
          <w:lang w:eastAsia="lt-LT"/>
        </w:rPr>
        <w:t>1.2. butą Kėdainių m., P. Lukšio g. 2-526, 24,70 kv. m bendro ploto;</w:t>
      </w:r>
    </w:p>
    <w:p w:rsidR="00EC7859" w:rsidRPr="00BE3BA5" w:rsidRDefault="00EC7859" w:rsidP="00725A1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BE3BA5">
        <w:rPr>
          <w:rFonts w:ascii="Times New Roman" w:eastAsia="Times New Roman" w:hAnsi="Times New Roman"/>
          <w:sz w:val="24"/>
          <w:szCs w:val="24"/>
          <w:lang w:eastAsia="lt-LT"/>
        </w:rPr>
        <w:t>1.3. butą Kėdainių m., P. Lukšio g. 2-529, 24,63 kv. m bendro ploto;</w:t>
      </w:r>
    </w:p>
    <w:p w:rsidR="00CC55AD" w:rsidRPr="00BE3BA5" w:rsidRDefault="00EC7859" w:rsidP="00725A1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BE3BA5">
        <w:rPr>
          <w:rFonts w:ascii="Times New Roman" w:eastAsia="Times New Roman" w:hAnsi="Times New Roman"/>
          <w:sz w:val="24"/>
          <w:szCs w:val="24"/>
          <w:lang w:eastAsia="lt-LT"/>
        </w:rPr>
        <w:t>1.4</w:t>
      </w:r>
      <w:r w:rsidR="00CC55AD" w:rsidRPr="00BE3BA5">
        <w:rPr>
          <w:rFonts w:ascii="Times New Roman" w:eastAsia="Times New Roman" w:hAnsi="Times New Roman"/>
          <w:sz w:val="24"/>
          <w:szCs w:val="24"/>
          <w:lang w:eastAsia="lt-LT"/>
        </w:rPr>
        <w:t>. butą Kėdainių m., Šėtos g. 39-7, 16,25 kv. m bendro ploto</w:t>
      </w:r>
      <w:r w:rsidRPr="00BE3BA5">
        <w:rPr>
          <w:rFonts w:ascii="Times New Roman" w:eastAsia="Times New Roman" w:hAnsi="Times New Roman"/>
          <w:sz w:val="24"/>
          <w:szCs w:val="24"/>
          <w:lang w:eastAsia="lt-LT"/>
        </w:rPr>
        <w:t>.</w:t>
      </w:r>
    </w:p>
    <w:p w:rsidR="00593704" w:rsidRPr="00BE3BA5" w:rsidRDefault="00EC7859" w:rsidP="005937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BE3BA5">
        <w:rPr>
          <w:rFonts w:ascii="Times New Roman" w:hAnsi="Times New Roman"/>
          <w:sz w:val="24"/>
          <w:szCs w:val="24"/>
          <w:lang w:eastAsia="ar-SA"/>
        </w:rPr>
        <w:t>2</w:t>
      </w:r>
      <w:r w:rsidR="00593704" w:rsidRPr="00BE3BA5">
        <w:rPr>
          <w:rFonts w:ascii="Times New Roman" w:hAnsi="Times New Roman"/>
          <w:sz w:val="24"/>
          <w:szCs w:val="24"/>
          <w:lang w:eastAsia="ar-SA"/>
        </w:rPr>
        <w:t xml:space="preserve">. </w:t>
      </w:r>
      <w:r w:rsidR="00593704" w:rsidRPr="00BE3BA5">
        <w:rPr>
          <w:rFonts w:ascii="Times New Roman" w:eastAsia="Times New Roman" w:hAnsi="Times New Roman"/>
          <w:sz w:val="24"/>
          <w:szCs w:val="24"/>
          <w:lang w:eastAsia="lt-LT"/>
        </w:rPr>
        <w:t>Pakeisti Kėdainių rajono savivaldybės socialinio būsto fondo sąrašą</w:t>
      </w:r>
      <w:r w:rsidR="00593704" w:rsidRPr="00BE3BA5">
        <w:rPr>
          <w:rFonts w:ascii="Times New Roman" w:hAnsi="Times New Roman"/>
          <w:sz w:val="24"/>
          <w:szCs w:val="24"/>
          <w:lang w:eastAsia="lt-LT"/>
        </w:rPr>
        <w:t xml:space="preserve">, patvirtintą Kėdainių rajono savivaldybės tarybos 2015 m. kovo 27 d. sprendimu Nr. TS-71 „Dėl Kėdainių rajono savivaldybės būsto fondo ir socialinio būsto fondo sąrašų patvirtinimo“, </w:t>
      </w:r>
      <w:r w:rsidR="00593704" w:rsidRPr="00BE3BA5">
        <w:rPr>
          <w:rFonts w:ascii="Times New Roman" w:eastAsia="Times New Roman" w:hAnsi="Times New Roman"/>
          <w:sz w:val="24"/>
          <w:szCs w:val="24"/>
          <w:lang w:eastAsia="lt-LT"/>
        </w:rPr>
        <w:t xml:space="preserve">ir išbraukti iš jo: </w:t>
      </w:r>
    </w:p>
    <w:p w:rsidR="00EC7859" w:rsidRPr="00BE3BA5" w:rsidRDefault="00EC7859" w:rsidP="00EC7859">
      <w:pPr>
        <w:shd w:val="clear" w:color="auto" w:fill="FFFFFF"/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BE3BA5">
        <w:rPr>
          <w:rFonts w:ascii="Times New Roman" w:eastAsia="Times New Roman" w:hAnsi="Times New Roman"/>
          <w:sz w:val="24"/>
          <w:szCs w:val="24"/>
          <w:lang w:eastAsia="lt-LT"/>
        </w:rPr>
        <w:t>2.1. butą Kėdainių m., Parakinės g. 14-1, 37,91 kv. m bendro ploto;</w:t>
      </w:r>
    </w:p>
    <w:p w:rsidR="00CF10A6" w:rsidRPr="00BE3BA5" w:rsidRDefault="00EC7859" w:rsidP="00CF10A6">
      <w:pPr>
        <w:shd w:val="clear" w:color="auto" w:fill="FFFFFF"/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BE3BA5">
        <w:rPr>
          <w:rFonts w:ascii="Times New Roman" w:eastAsia="Times New Roman" w:hAnsi="Times New Roman"/>
          <w:sz w:val="24"/>
          <w:szCs w:val="24"/>
          <w:lang w:eastAsia="lt-LT"/>
        </w:rPr>
        <w:t>2.2</w:t>
      </w:r>
      <w:r w:rsidR="008D1FF3" w:rsidRPr="00BE3BA5">
        <w:rPr>
          <w:rFonts w:ascii="Times New Roman" w:eastAsia="Times New Roman" w:hAnsi="Times New Roman"/>
          <w:sz w:val="24"/>
          <w:szCs w:val="24"/>
          <w:lang w:eastAsia="lt-LT"/>
        </w:rPr>
        <w:t xml:space="preserve">. </w:t>
      </w:r>
      <w:r w:rsidR="007A53E9" w:rsidRPr="00BE3BA5">
        <w:rPr>
          <w:rFonts w:ascii="Times New Roman" w:eastAsia="Times New Roman" w:hAnsi="Times New Roman"/>
          <w:sz w:val="24"/>
          <w:szCs w:val="24"/>
          <w:lang w:eastAsia="lt-LT"/>
        </w:rPr>
        <w:t xml:space="preserve">butą Kėdainių m., </w:t>
      </w:r>
      <w:r w:rsidRPr="00BE3BA5">
        <w:rPr>
          <w:rFonts w:ascii="Times New Roman" w:eastAsia="Times New Roman" w:hAnsi="Times New Roman"/>
          <w:sz w:val="24"/>
          <w:szCs w:val="24"/>
          <w:lang w:eastAsia="lt-LT"/>
        </w:rPr>
        <w:t>P. Lukšio g. 2-205</w:t>
      </w:r>
      <w:r w:rsidR="007A53E9" w:rsidRPr="00BE3BA5">
        <w:rPr>
          <w:rFonts w:ascii="Times New Roman" w:eastAsia="Times New Roman" w:hAnsi="Times New Roman"/>
          <w:sz w:val="24"/>
          <w:szCs w:val="24"/>
          <w:lang w:eastAsia="lt-LT"/>
        </w:rPr>
        <w:t xml:space="preserve">, </w:t>
      </w:r>
      <w:r w:rsidRPr="00BE3BA5">
        <w:rPr>
          <w:rFonts w:ascii="Times New Roman" w:eastAsia="Times New Roman" w:hAnsi="Times New Roman"/>
          <w:sz w:val="24"/>
          <w:szCs w:val="24"/>
          <w:lang w:eastAsia="lt-LT"/>
        </w:rPr>
        <w:t>11,89</w:t>
      </w:r>
      <w:r w:rsidR="007A53E9" w:rsidRPr="00BE3BA5">
        <w:rPr>
          <w:rFonts w:ascii="Times New Roman" w:eastAsia="Times New Roman" w:hAnsi="Times New Roman"/>
          <w:sz w:val="24"/>
          <w:szCs w:val="24"/>
          <w:lang w:eastAsia="lt-LT"/>
        </w:rPr>
        <w:t xml:space="preserve"> kv. m bendro ploto</w:t>
      </w:r>
      <w:r w:rsidR="00CF10A6" w:rsidRPr="00BE3BA5">
        <w:rPr>
          <w:rFonts w:ascii="Times New Roman" w:eastAsia="Times New Roman" w:hAnsi="Times New Roman"/>
          <w:sz w:val="24"/>
          <w:szCs w:val="24"/>
          <w:lang w:eastAsia="lt-LT"/>
        </w:rPr>
        <w:t>;</w:t>
      </w:r>
    </w:p>
    <w:p w:rsidR="00EC7859" w:rsidRPr="00BE3BA5" w:rsidRDefault="00EC7859" w:rsidP="00CF10A6">
      <w:pPr>
        <w:shd w:val="clear" w:color="auto" w:fill="FFFFFF"/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BE3BA5">
        <w:rPr>
          <w:rFonts w:ascii="Times New Roman" w:eastAsia="Times New Roman" w:hAnsi="Times New Roman"/>
          <w:sz w:val="24"/>
          <w:szCs w:val="24"/>
          <w:lang w:eastAsia="lt-LT"/>
        </w:rPr>
        <w:t>2.3. butą Kėdainių m., P. Lukšio g. 2-412, 24,43 kv. m bendro ploto;</w:t>
      </w:r>
    </w:p>
    <w:p w:rsidR="00EC7859" w:rsidRPr="00BE3BA5" w:rsidRDefault="00EC7859" w:rsidP="00CF10A6">
      <w:pPr>
        <w:shd w:val="clear" w:color="auto" w:fill="FFFFFF"/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BE3BA5">
        <w:rPr>
          <w:rFonts w:ascii="Times New Roman" w:eastAsia="Times New Roman" w:hAnsi="Times New Roman"/>
          <w:sz w:val="24"/>
          <w:szCs w:val="24"/>
          <w:lang w:eastAsia="lt-LT"/>
        </w:rPr>
        <w:t>2.4. butą Kėdainių m., P. Lukšio g. 2-432, 24,41 kv. m bendro ploto;</w:t>
      </w:r>
    </w:p>
    <w:p w:rsidR="00CC55AD" w:rsidRPr="00BE3BA5" w:rsidRDefault="00EC7859" w:rsidP="008D1FF3">
      <w:pPr>
        <w:shd w:val="clear" w:color="auto" w:fill="FFFFFF"/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BE3BA5">
        <w:rPr>
          <w:rFonts w:ascii="Times New Roman" w:eastAsia="Times New Roman" w:hAnsi="Times New Roman"/>
          <w:sz w:val="24"/>
          <w:szCs w:val="24"/>
          <w:lang w:eastAsia="lt-LT"/>
        </w:rPr>
        <w:t>2.5</w:t>
      </w:r>
      <w:r w:rsidR="00CC55AD" w:rsidRPr="00BE3BA5">
        <w:rPr>
          <w:rFonts w:ascii="Times New Roman" w:eastAsia="Times New Roman" w:hAnsi="Times New Roman"/>
          <w:sz w:val="24"/>
          <w:szCs w:val="24"/>
          <w:lang w:eastAsia="lt-LT"/>
        </w:rPr>
        <w:t>. butą Kėdainių m., Šėtos g.</w:t>
      </w:r>
      <w:r w:rsidRPr="00BE3BA5">
        <w:rPr>
          <w:rFonts w:ascii="Times New Roman" w:eastAsia="Times New Roman" w:hAnsi="Times New Roman"/>
          <w:sz w:val="24"/>
          <w:szCs w:val="24"/>
          <w:lang w:eastAsia="lt-LT"/>
        </w:rPr>
        <w:t xml:space="preserve"> 39-5, 17,96 kv. m bendro ploto;</w:t>
      </w:r>
    </w:p>
    <w:p w:rsidR="00EC7859" w:rsidRPr="00BE3BA5" w:rsidRDefault="00EC7859" w:rsidP="008D1FF3">
      <w:pPr>
        <w:shd w:val="clear" w:color="auto" w:fill="FFFFFF"/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BE3BA5">
        <w:rPr>
          <w:rFonts w:ascii="Times New Roman" w:eastAsia="Times New Roman" w:hAnsi="Times New Roman"/>
          <w:sz w:val="24"/>
          <w:szCs w:val="24"/>
          <w:lang w:eastAsia="lt-LT"/>
        </w:rPr>
        <w:t>2.6. butą Kėdainių m., Šėtos g. 116-108, 32,62 kv. m bendro ploto;</w:t>
      </w:r>
    </w:p>
    <w:p w:rsidR="00EC7859" w:rsidRPr="00BE3BA5" w:rsidRDefault="00EC7859" w:rsidP="008D1FF3">
      <w:pPr>
        <w:shd w:val="clear" w:color="auto" w:fill="FFFFFF"/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BE3BA5">
        <w:rPr>
          <w:rFonts w:ascii="Times New Roman" w:eastAsia="Times New Roman" w:hAnsi="Times New Roman"/>
          <w:sz w:val="24"/>
          <w:szCs w:val="24"/>
          <w:lang w:eastAsia="lt-LT"/>
        </w:rPr>
        <w:t>2.7. butą Kėdainių m., Šėtos g. 116-315, 22,52 kv. m bendro ploto;</w:t>
      </w:r>
    </w:p>
    <w:p w:rsidR="00EC7859" w:rsidRPr="00BE3BA5" w:rsidRDefault="00EC7859" w:rsidP="008D1FF3">
      <w:pPr>
        <w:shd w:val="clear" w:color="auto" w:fill="FFFFFF"/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BE3BA5">
        <w:rPr>
          <w:rFonts w:ascii="Times New Roman" w:eastAsia="Times New Roman" w:hAnsi="Times New Roman"/>
          <w:sz w:val="24"/>
          <w:szCs w:val="24"/>
          <w:lang w:eastAsia="lt-LT"/>
        </w:rPr>
        <w:t>2.8. butą Kėdainių m., Šėtos g. 116-523, 22,09 kv. m bendro ploto;</w:t>
      </w:r>
    </w:p>
    <w:p w:rsidR="00431483" w:rsidRDefault="00EC3BD9" w:rsidP="008D1FF3">
      <w:pPr>
        <w:shd w:val="clear" w:color="auto" w:fill="FFFFFF"/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BE3BA5">
        <w:rPr>
          <w:rFonts w:ascii="Times New Roman" w:eastAsia="Times New Roman" w:hAnsi="Times New Roman"/>
          <w:sz w:val="24"/>
          <w:szCs w:val="24"/>
          <w:lang w:eastAsia="lt-LT"/>
        </w:rPr>
        <w:t>2.9</w:t>
      </w:r>
      <w:r w:rsidR="00431483">
        <w:rPr>
          <w:rFonts w:ascii="Times New Roman" w:eastAsia="Times New Roman" w:hAnsi="Times New Roman"/>
          <w:sz w:val="24"/>
          <w:szCs w:val="24"/>
          <w:lang w:eastAsia="lt-LT"/>
        </w:rPr>
        <w:t>.</w:t>
      </w:r>
      <w:r w:rsidR="00951C7F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431483">
        <w:rPr>
          <w:rFonts w:ascii="Times New Roman" w:eastAsia="Times New Roman" w:hAnsi="Times New Roman"/>
          <w:sz w:val="24"/>
          <w:szCs w:val="24"/>
          <w:lang w:eastAsia="lt-LT"/>
        </w:rPr>
        <w:t xml:space="preserve">butą Kėdainių r. sav., Dotnuvos sen., Dotnuvos mstl., Volučių g. </w:t>
      </w:r>
      <w:r w:rsidR="00431483" w:rsidRPr="009F53C2">
        <w:rPr>
          <w:rFonts w:ascii="Times New Roman" w:eastAsia="Times New Roman" w:hAnsi="Times New Roman"/>
          <w:sz w:val="24"/>
          <w:szCs w:val="24"/>
          <w:lang w:eastAsia="lt-LT"/>
        </w:rPr>
        <w:t>26</w:t>
      </w:r>
      <w:r w:rsidR="009F53C2" w:rsidRPr="009F53C2">
        <w:rPr>
          <w:rFonts w:ascii="Times New Roman" w:eastAsia="Times New Roman" w:hAnsi="Times New Roman"/>
          <w:sz w:val="24"/>
          <w:szCs w:val="24"/>
          <w:lang w:eastAsia="lt-LT"/>
        </w:rPr>
        <w:t>A-6</w:t>
      </w:r>
      <w:r w:rsidR="00431483" w:rsidRPr="009F53C2">
        <w:rPr>
          <w:rFonts w:ascii="Times New Roman" w:eastAsia="Times New Roman" w:hAnsi="Times New Roman"/>
          <w:sz w:val="24"/>
          <w:szCs w:val="24"/>
          <w:lang w:eastAsia="lt-LT"/>
        </w:rPr>
        <w:t xml:space="preserve"> (</w:t>
      </w:r>
      <w:r w:rsidR="00431483">
        <w:rPr>
          <w:rFonts w:ascii="Times New Roman" w:eastAsia="Times New Roman" w:hAnsi="Times New Roman"/>
          <w:sz w:val="24"/>
          <w:szCs w:val="24"/>
          <w:lang w:eastAsia="lt-LT"/>
        </w:rPr>
        <w:t>buvęs Volučių g. 2-6), 23,85 kv. m bendro ploto;</w:t>
      </w:r>
    </w:p>
    <w:p w:rsidR="00EC3BD9" w:rsidRPr="00BE3BA5" w:rsidRDefault="00431483" w:rsidP="008D1FF3">
      <w:pPr>
        <w:shd w:val="clear" w:color="auto" w:fill="FFFFFF"/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2.10. </w:t>
      </w:r>
      <w:r w:rsidR="00EC3BD9" w:rsidRPr="00BE3BA5">
        <w:rPr>
          <w:rFonts w:ascii="Times New Roman" w:eastAsia="Times New Roman" w:hAnsi="Times New Roman"/>
          <w:sz w:val="24"/>
          <w:szCs w:val="24"/>
          <w:lang w:eastAsia="lt-LT"/>
        </w:rPr>
        <w:t>butą Kėdainių r. sav., Šėtos sen., Sangailų k., Sangailų g. 2-4, 70,71 kv. m bendro ploto;</w:t>
      </w:r>
    </w:p>
    <w:p w:rsidR="00EC7859" w:rsidRPr="00BE3BA5" w:rsidRDefault="00EC3BD9" w:rsidP="008D1FF3">
      <w:pPr>
        <w:shd w:val="clear" w:color="auto" w:fill="FFFFFF"/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BE3BA5">
        <w:rPr>
          <w:rFonts w:ascii="Times New Roman" w:eastAsia="Times New Roman" w:hAnsi="Times New Roman"/>
          <w:sz w:val="24"/>
          <w:szCs w:val="24"/>
          <w:lang w:eastAsia="lt-LT"/>
        </w:rPr>
        <w:t>2.1</w:t>
      </w:r>
      <w:r w:rsidR="00431483">
        <w:rPr>
          <w:rFonts w:ascii="Times New Roman" w:eastAsia="Times New Roman" w:hAnsi="Times New Roman"/>
          <w:sz w:val="24"/>
          <w:szCs w:val="24"/>
          <w:lang w:eastAsia="lt-LT"/>
        </w:rPr>
        <w:t>1</w:t>
      </w:r>
      <w:r w:rsidR="00EC7859" w:rsidRPr="00BE3BA5">
        <w:rPr>
          <w:rFonts w:ascii="Times New Roman" w:eastAsia="Times New Roman" w:hAnsi="Times New Roman"/>
          <w:sz w:val="24"/>
          <w:szCs w:val="24"/>
          <w:lang w:eastAsia="lt-LT"/>
        </w:rPr>
        <w:t>. butą Kėdainių r. sav., Vilainių sen., Apytalaukio k., Alkupio g. 2-1, 23,28 kv. m bendro ploto.</w:t>
      </w:r>
    </w:p>
    <w:p w:rsidR="00EC7859" w:rsidRPr="00BE3BA5" w:rsidRDefault="00EC7859" w:rsidP="008D1FF3">
      <w:pPr>
        <w:shd w:val="clear" w:color="auto" w:fill="FFFFFF"/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7A53E9" w:rsidRPr="008F3618" w:rsidRDefault="007A53E9" w:rsidP="007305D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7A53E9" w:rsidRDefault="007A53E9" w:rsidP="00A270AC">
      <w:pPr>
        <w:shd w:val="clear" w:color="auto" w:fill="FFFFFF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B974B9" w:rsidRDefault="00053ACB" w:rsidP="00D53ED8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>Savivaldybės meras</w:t>
      </w:r>
      <w:r w:rsidR="00886DD7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886DD7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886DD7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886DD7">
        <w:rPr>
          <w:rFonts w:ascii="Times New Roman" w:eastAsia="Times New Roman" w:hAnsi="Times New Roman"/>
          <w:sz w:val="24"/>
          <w:szCs w:val="24"/>
          <w:lang w:eastAsia="lt-LT"/>
        </w:rPr>
        <w:tab/>
        <w:t xml:space="preserve">                     Valentinas Tamulis</w:t>
      </w:r>
    </w:p>
    <w:p w:rsidR="00B974B9" w:rsidRDefault="00B974B9" w:rsidP="00D53ED8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7A53E9" w:rsidRDefault="007A53E9" w:rsidP="00D53ED8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7A53E9" w:rsidRDefault="007A53E9" w:rsidP="00D53ED8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157A96" w:rsidRDefault="00157A96" w:rsidP="00D53ED8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157A96" w:rsidRDefault="00911A98" w:rsidP="00D53ED8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</w:p>
    <w:sectPr w:rsidR="00157A96" w:rsidSect="00886DD7">
      <w:pgSz w:w="11906" w:h="16838"/>
      <w:pgMar w:top="1135" w:right="566" w:bottom="142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BD5C80"/>
    <w:multiLevelType w:val="hybridMultilevel"/>
    <w:tmpl w:val="8F9CEC4E"/>
    <w:lvl w:ilvl="0" w:tplc="5022A558">
      <w:start w:val="1"/>
      <w:numFmt w:val="decimal"/>
      <w:lvlText w:val="%1."/>
      <w:lvlJc w:val="left"/>
      <w:pPr>
        <w:ind w:left="1730" w:hanging="105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" w15:restartNumberingAfterBreak="0">
    <w:nsid w:val="090D6845"/>
    <w:multiLevelType w:val="hybridMultilevel"/>
    <w:tmpl w:val="8F9CEC4E"/>
    <w:lvl w:ilvl="0" w:tplc="5022A558">
      <w:start w:val="1"/>
      <w:numFmt w:val="decimal"/>
      <w:lvlText w:val="%1."/>
      <w:lvlJc w:val="left"/>
      <w:pPr>
        <w:ind w:left="1730" w:hanging="105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" w15:restartNumberingAfterBreak="0">
    <w:nsid w:val="1C8269FB"/>
    <w:multiLevelType w:val="hybridMultilevel"/>
    <w:tmpl w:val="8F9CEC4E"/>
    <w:lvl w:ilvl="0" w:tplc="5022A558">
      <w:start w:val="1"/>
      <w:numFmt w:val="decimal"/>
      <w:lvlText w:val="%1."/>
      <w:lvlJc w:val="left"/>
      <w:pPr>
        <w:ind w:left="1730" w:hanging="105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" w15:restartNumberingAfterBreak="0">
    <w:nsid w:val="625F348E"/>
    <w:multiLevelType w:val="hybridMultilevel"/>
    <w:tmpl w:val="8F9CEC4E"/>
    <w:lvl w:ilvl="0" w:tplc="5022A558">
      <w:start w:val="1"/>
      <w:numFmt w:val="decimal"/>
      <w:lvlText w:val="%1."/>
      <w:lvlJc w:val="left"/>
      <w:pPr>
        <w:ind w:left="1730" w:hanging="105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7C1"/>
    <w:rsid w:val="00002C06"/>
    <w:rsid w:val="0000459C"/>
    <w:rsid w:val="00004DE5"/>
    <w:rsid w:val="00012B5D"/>
    <w:rsid w:val="000141ED"/>
    <w:rsid w:val="00020E2E"/>
    <w:rsid w:val="0002171A"/>
    <w:rsid w:val="00021B97"/>
    <w:rsid w:val="00023E3D"/>
    <w:rsid w:val="00033805"/>
    <w:rsid w:val="000348DD"/>
    <w:rsid w:val="000352E5"/>
    <w:rsid w:val="0003707B"/>
    <w:rsid w:val="00037EA0"/>
    <w:rsid w:val="00053ACB"/>
    <w:rsid w:val="00054999"/>
    <w:rsid w:val="00054A82"/>
    <w:rsid w:val="00056432"/>
    <w:rsid w:val="00063AAE"/>
    <w:rsid w:val="00073962"/>
    <w:rsid w:val="00074E4D"/>
    <w:rsid w:val="0007774D"/>
    <w:rsid w:val="00077951"/>
    <w:rsid w:val="000802A9"/>
    <w:rsid w:val="00085ADD"/>
    <w:rsid w:val="000864C7"/>
    <w:rsid w:val="000908DE"/>
    <w:rsid w:val="000A056C"/>
    <w:rsid w:val="000A14CB"/>
    <w:rsid w:val="000A1535"/>
    <w:rsid w:val="000A5112"/>
    <w:rsid w:val="000A6204"/>
    <w:rsid w:val="000A711A"/>
    <w:rsid w:val="000B5716"/>
    <w:rsid w:val="000C0094"/>
    <w:rsid w:val="000C25A9"/>
    <w:rsid w:val="000C7DD9"/>
    <w:rsid w:val="000D2E68"/>
    <w:rsid w:val="000D3604"/>
    <w:rsid w:val="000D6F83"/>
    <w:rsid w:val="000E13CE"/>
    <w:rsid w:val="000E2625"/>
    <w:rsid w:val="000E438C"/>
    <w:rsid w:val="000E5229"/>
    <w:rsid w:val="000E5480"/>
    <w:rsid w:val="000E59FD"/>
    <w:rsid w:val="000E5C5E"/>
    <w:rsid w:val="000F09A6"/>
    <w:rsid w:val="000F257C"/>
    <w:rsid w:val="000F26BD"/>
    <w:rsid w:val="000F426A"/>
    <w:rsid w:val="000F6415"/>
    <w:rsid w:val="0010507C"/>
    <w:rsid w:val="001050AD"/>
    <w:rsid w:val="00114FC1"/>
    <w:rsid w:val="00120ED8"/>
    <w:rsid w:val="00123258"/>
    <w:rsid w:val="00123531"/>
    <w:rsid w:val="00130A01"/>
    <w:rsid w:val="00136CB2"/>
    <w:rsid w:val="00137D1A"/>
    <w:rsid w:val="001432FA"/>
    <w:rsid w:val="00147942"/>
    <w:rsid w:val="00151AEF"/>
    <w:rsid w:val="00156BBE"/>
    <w:rsid w:val="00157A96"/>
    <w:rsid w:val="001629EC"/>
    <w:rsid w:val="001715E9"/>
    <w:rsid w:val="00173966"/>
    <w:rsid w:val="00193552"/>
    <w:rsid w:val="0019392D"/>
    <w:rsid w:val="00194E21"/>
    <w:rsid w:val="001C3757"/>
    <w:rsid w:val="001C3EFC"/>
    <w:rsid w:val="001C48AB"/>
    <w:rsid w:val="001C4F38"/>
    <w:rsid w:val="001D0105"/>
    <w:rsid w:val="001D0188"/>
    <w:rsid w:val="001D09B2"/>
    <w:rsid w:val="001D7D2C"/>
    <w:rsid w:val="001E5080"/>
    <w:rsid w:val="001E731A"/>
    <w:rsid w:val="001E7C41"/>
    <w:rsid w:val="001F16F4"/>
    <w:rsid w:val="001F3DF9"/>
    <w:rsid w:val="00203465"/>
    <w:rsid w:val="00205AC5"/>
    <w:rsid w:val="002109DC"/>
    <w:rsid w:val="002109DF"/>
    <w:rsid w:val="002135AC"/>
    <w:rsid w:val="00223FDC"/>
    <w:rsid w:val="0022421E"/>
    <w:rsid w:val="0023164F"/>
    <w:rsid w:val="0023191B"/>
    <w:rsid w:val="00234473"/>
    <w:rsid w:val="00234864"/>
    <w:rsid w:val="002355B1"/>
    <w:rsid w:val="00235EFD"/>
    <w:rsid w:val="0024410D"/>
    <w:rsid w:val="00251D06"/>
    <w:rsid w:val="00253D1D"/>
    <w:rsid w:val="0025499C"/>
    <w:rsid w:val="002636D2"/>
    <w:rsid w:val="00265F9C"/>
    <w:rsid w:val="0026676A"/>
    <w:rsid w:val="002712EF"/>
    <w:rsid w:val="00275A65"/>
    <w:rsid w:val="0028262B"/>
    <w:rsid w:val="002908F4"/>
    <w:rsid w:val="00296526"/>
    <w:rsid w:val="002A0302"/>
    <w:rsid w:val="002A5911"/>
    <w:rsid w:val="002B7D56"/>
    <w:rsid w:val="002C66DA"/>
    <w:rsid w:val="002D0366"/>
    <w:rsid w:val="002D543F"/>
    <w:rsid w:val="002D5E0D"/>
    <w:rsid w:val="002D6538"/>
    <w:rsid w:val="002E0492"/>
    <w:rsid w:val="002E5507"/>
    <w:rsid w:val="002E5BC6"/>
    <w:rsid w:val="002F2726"/>
    <w:rsid w:val="003023B0"/>
    <w:rsid w:val="00304DA7"/>
    <w:rsid w:val="003050B7"/>
    <w:rsid w:val="00306E0E"/>
    <w:rsid w:val="00310AB5"/>
    <w:rsid w:val="003153AD"/>
    <w:rsid w:val="00320A7B"/>
    <w:rsid w:val="003260C1"/>
    <w:rsid w:val="00330324"/>
    <w:rsid w:val="00333570"/>
    <w:rsid w:val="003371EE"/>
    <w:rsid w:val="003445CA"/>
    <w:rsid w:val="003463BB"/>
    <w:rsid w:val="00354A9D"/>
    <w:rsid w:val="00364795"/>
    <w:rsid w:val="00364F87"/>
    <w:rsid w:val="00365773"/>
    <w:rsid w:val="00372BE1"/>
    <w:rsid w:val="0037541F"/>
    <w:rsid w:val="003767EE"/>
    <w:rsid w:val="00380531"/>
    <w:rsid w:val="00383EF7"/>
    <w:rsid w:val="00387682"/>
    <w:rsid w:val="003A4DB7"/>
    <w:rsid w:val="003A55B2"/>
    <w:rsid w:val="003A5B53"/>
    <w:rsid w:val="003A5F19"/>
    <w:rsid w:val="003A6867"/>
    <w:rsid w:val="003B03FA"/>
    <w:rsid w:val="003B3D99"/>
    <w:rsid w:val="003C0C80"/>
    <w:rsid w:val="003C117A"/>
    <w:rsid w:val="003C161F"/>
    <w:rsid w:val="003C29D9"/>
    <w:rsid w:val="003C3FD7"/>
    <w:rsid w:val="003C64DA"/>
    <w:rsid w:val="003C678F"/>
    <w:rsid w:val="003D209D"/>
    <w:rsid w:val="003D21FE"/>
    <w:rsid w:val="003D45A5"/>
    <w:rsid w:val="003D6F40"/>
    <w:rsid w:val="003D742B"/>
    <w:rsid w:val="003E08FB"/>
    <w:rsid w:val="003E29E4"/>
    <w:rsid w:val="003E79F1"/>
    <w:rsid w:val="003F092E"/>
    <w:rsid w:val="003F2E1A"/>
    <w:rsid w:val="003F3496"/>
    <w:rsid w:val="003F4F92"/>
    <w:rsid w:val="00411E38"/>
    <w:rsid w:val="00412087"/>
    <w:rsid w:val="00416043"/>
    <w:rsid w:val="00420E0B"/>
    <w:rsid w:val="0042103C"/>
    <w:rsid w:val="00423F08"/>
    <w:rsid w:val="0042526D"/>
    <w:rsid w:val="004273BF"/>
    <w:rsid w:val="004312D5"/>
    <w:rsid w:val="00431483"/>
    <w:rsid w:val="0043382D"/>
    <w:rsid w:val="00434735"/>
    <w:rsid w:val="00441E83"/>
    <w:rsid w:val="00442C01"/>
    <w:rsid w:val="0044391D"/>
    <w:rsid w:val="00444B65"/>
    <w:rsid w:val="0044511D"/>
    <w:rsid w:val="00447777"/>
    <w:rsid w:val="004508E1"/>
    <w:rsid w:val="004514AC"/>
    <w:rsid w:val="004568C7"/>
    <w:rsid w:val="004654AD"/>
    <w:rsid w:val="00471F73"/>
    <w:rsid w:val="00473591"/>
    <w:rsid w:val="00474C19"/>
    <w:rsid w:val="00482352"/>
    <w:rsid w:val="00482522"/>
    <w:rsid w:val="004917C3"/>
    <w:rsid w:val="0049258B"/>
    <w:rsid w:val="004947D8"/>
    <w:rsid w:val="004A2A0A"/>
    <w:rsid w:val="004A6735"/>
    <w:rsid w:val="004B237B"/>
    <w:rsid w:val="004B4926"/>
    <w:rsid w:val="004B69EF"/>
    <w:rsid w:val="004C18BD"/>
    <w:rsid w:val="004C2B98"/>
    <w:rsid w:val="004C694F"/>
    <w:rsid w:val="004D0489"/>
    <w:rsid w:val="004E074D"/>
    <w:rsid w:val="004E0EE8"/>
    <w:rsid w:val="004E3693"/>
    <w:rsid w:val="004E6061"/>
    <w:rsid w:val="004E6223"/>
    <w:rsid w:val="004F0A99"/>
    <w:rsid w:val="004F4726"/>
    <w:rsid w:val="004F777F"/>
    <w:rsid w:val="0050790F"/>
    <w:rsid w:val="005216C2"/>
    <w:rsid w:val="005318DC"/>
    <w:rsid w:val="00531D5E"/>
    <w:rsid w:val="00534652"/>
    <w:rsid w:val="0054090C"/>
    <w:rsid w:val="00540D64"/>
    <w:rsid w:val="005410D5"/>
    <w:rsid w:val="00541D41"/>
    <w:rsid w:val="00541FA6"/>
    <w:rsid w:val="00544E05"/>
    <w:rsid w:val="00547A7E"/>
    <w:rsid w:val="005506D1"/>
    <w:rsid w:val="00563140"/>
    <w:rsid w:val="00563A94"/>
    <w:rsid w:val="00565634"/>
    <w:rsid w:val="00565EE3"/>
    <w:rsid w:val="00566721"/>
    <w:rsid w:val="005705F9"/>
    <w:rsid w:val="00576EBE"/>
    <w:rsid w:val="005779D9"/>
    <w:rsid w:val="00577E5A"/>
    <w:rsid w:val="00587FA7"/>
    <w:rsid w:val="00590C42"/>
    <w:rsid w:val="00591840"/>
    <w:rsid w:val="005921CC"/>
    <w:rsid w:val="005922E7"/>
    <w:rsid w:val="0059351B"/>
    <w:rsid w:val="00593704"/>
    <w:rsid w:val="00596D50"/>
    <w:rsid w:val="00597A15"/>
    <w:rsid w:val="005A3566"/>
    <w:rsid w:val="005A5F4A"/>
    <w:rsid w:val="005B25B7"/>
    <w:rsid w:val="005C093C"/>
    <w:rsid w:val="005C37EA"/>
    <w:rsid w:val="005C3F2B"/>
    <w:rsid w:val="005E2629"/>
    <w:rsid w:val="005E5AE4"/>
    <w:rsid w:val="005E5B90"/>
    <w:rsid w:val="005E7712"/>
    <w:rsid w:val="005F0CB1"/>
    <w:rsid w:val="005F6054"/>
    <w:rsid w:val="0060178F"/>
    <w:rsid w:val="00604DA5"/>
    <w:rsid w:val="00615E04"/>
    <w:rsid w:val="006174DD"/>
    <w:rsid w:val="00621284"/>
    <w:rsid w:val="00621A0F"/>
    <w:rsid w:val="00631F5C"/>
    <w:rsid w:val="00633A29"/>
    <w:rsid w:val="006442E5"/>
    <w:rsid w:val="00644439"/>
    <w:rsid w:val="0064644A"/>
    <w:rsid w:val="00652548"/>
    <w:rsid w:val="00653D7D"/>
    <w:rsid w:val="00654761"/>
    <w:rsid w:val="006569BB"/>
    <w:rsid w:val="006625C3"/>
    <w:rsid w:val="00662869"/>
    <w:rsid w:val="00662C13"/>
    <w:rsid w:val="0066728E"/>
    <w:rsid w:val="00670D17"/>
    <w:rsid w:val="00674B92"/>
    <w:rsid w:val="00675938"/>
    <w:rsid w:val="00675E72"/>
    <w:rsid w:val="00675FB6"/>
    <w:rsid w:val="00682B8C"/>
    <w:rsid w:val="00682E20"/>
    <w:rsid w:val="00684DA9"/>
    <w:rsid w:val="00687A32"/>
    <w:rsid w:val="00693EAA"/>
    <w:rsid w:val="006A0452"/>
    <w:rsid w:val="006A2C3F"/>
    <w:rsid w:val="006B2FB5"/>
    <w:rsid w:val="006B3E58"/>
    <w:rsid w:val="006B76A2"/>
    <w:rsid w:val="006B7F85"/>
    <w:rsid w:val="006C6DAB"/>
    <w:rsid w:val="006C735F"/>
    <w:rsid w:val="006D7158"/>
    <w:rsid w:val="006E3237"/>
    <w:rsid w:val="006E4CDB"/>
    <w:rsid w:val="006E6239"/>
    <w:rsid w:val="006E7FD1"/>
    <w:rsid w:val="006F0594"/>
    <w:rsid w:val="0070424E"/>
    <w:rsid w:val="00704425"/>
    <w:rsid w:val="00705642"/>
    <w:rsid w:val="00711149"/>
    <w:rsid w:val="007118F3"/>
    <w:rsid w:val="00716AAA"/>
    <w:rsid w:val="0072147F"/>
    <w:rsid w:val="0072419E"/>
    <w:rsid w:val="007255C3"/>
    <w:rsid w:val="00725A1A"/>
    <w:rsid w:val="00725BB4"/>
    <w:rsid w:val="007305DF"/>
    <w:rsid w:val="007326D3"/>
    <w:rsid w:val="007330EC"/>
    <w:rsid w:val="00733B87"/>
    <w:rsid w:val="007375A5"/>
    <w:rsid w:val="00737A6F"/>
    <w:rsid w:val="007416EC"/>
    <w:rsid w:val="00741960"/>
    <w:rsid w:val="00746EEF"/>
    <w:rsid w:val="00753D9E"/>
    <w:rsid w:val="0075408A"/>
    <w:rsid w:val="007575C0"/>
    <w:rsid w:val="007648A3"/>
    <w:rsid w:val="00765F63"/>
    <w:rsid w:val="00766911"/>
    <w:rsid w:val="00767D52"/>
    <w:rsid w:val="007708C1"/>
    <w:rsid w:val="007723ED"/>
    <w:rsid w:val="00781B51"/>
    <w:rsid w:val="00783D95"/>
    <w:rsid w:val="0079321C"/>
    <w:rsid w:val="007A2739"/>
    <w:rsid w:val="007A3841"/>
    <w:rsid w:val="007A4A48"/>
    <w:rsid w:val="007A4F21"/>
    <w:rsid w:val="007A53E9"/>
    <w:rsid w:val="007A5D5D"/>
    <w:rsid w:val="007B082B"/>
    <w:rsid w:val="007B3751"/>
    <w:rsid w:val="007B461C"/>
    <w:rsid w:val="007B58BC"/>
    <w:rsid w:val="007B76A8"/>
    <w:rsid w:val="007C427F"/>
    <w:rsid w:val="007D00D0"/>
    <w:rsid w:val="007D0CDD"/>
    <w:rsid w:val="007D6E66"/>
    <w:rsid w:val="007E4348"/>
    <w:rsid w:val="007F1A66"/>
    <w:rsid w:val="007F28ED"/>
    <w:rsid w:val="007F42FA"/>
    <w:rsid w:val="007F52EE"/>
    <w:rsid w:val="007F5714"/>
    <w:rsid w:val="007F5C41"/>
    <w:rsid w:val="00807DF1"/>
    <w:rsid w:val="00810806"/>
    <w:rsid w:val="008158EC"/>
    <w:rsid w:val="00824736"/>
    <w:rsid w:val="00824FBE"/>
    <w:rsid w:val="00834D23"/>
    <w:rsid w:val="00836C71"/>
    <w:rsid w:val="00845E73"/>
    <w:rsid w:val="00846B8B"/>
    <w:rsid w:val="0085540D"/>
    <w:rsid w:val="00855F90"/>
    <w:rsid w:val="00875C78"/>
    <w:rsid w:val="008778FD"/>
    <w:rsid w:val="00881170"/>
    <w:rsid w:val="0088578A"/>
    <w:rsid w:val="00886DD7"/>
    <w:rsid w:val="008919A6"/>
    <w:rsid w:val="008A1EB7"/>
    <w:rsid w:val="008A30FA"/>
    <w:rsid w:val="008A58C7"/>
    <w:rsid w:val="008A6798"/>
    <w:rsid w:val="008B18D5"/>
    <w:rsid w:val="008B45A1"/>
    <w:rsid w:val="008B4F76"/>
    <w:rsid w:val="008B6455"/>
    <w:rsid w:val="008B687E"/>
    <w:rsid w:val="008C044C"/>
    <w:rsid w:val="008C1024"/>
    <w:rsid w:val="008C1665"/>
    <w:rsid w:val="008C3659"/>
    <w:rsid w:val="008C509A"/>
    <w:rsid w:val="008D1FF3"/>
    <w:rsid w:val="008D59BC"/>
    <w:rsid w:val="008E1B53"/>
    <w:rsid w:val="008E7E38"/>
    <w:rsid w:val="008E7F32"/>
    <w:rsid w:val="008F3618"/>
    <w:rsid w:val="008F441E"/>
    <w:rsid w:val="008F6896"/>
    <w:rsid w:val="009053F2"/>
    <w:rsid w:val="00911A98"/>
    <w:rsid w:val="00911C92"/>
    <w:rsid w:val="00913455"/>
    <w:rsid w:val="0092392E"/>
    <w:rsid w:val="009239CA"/>
    <w:rsid w:val="00931154"/>
    <w:rsid w:val="00932BFE"/>
    <w:rsid w:val="00940FC0"/>
    <w:rsid w:val="0094304C"/>
    <w:rsid w:val="009431F4"/>
    <w:rsid w:val="00945F1C"/>
    <w:rsid w:val="00946BBA"/>
    <w:rsid w:val="00951C7F"/>
    <w:rsid w:val="00952A11"/>
    <w:rsid w:val="009556C6"/>
    <w:rsid w:val="0097321E"/>
    <w:rsid w:val="00976D2F"/>
    <w:rsid w:val="009805FB"/>
    <w:rsid w:val="00985D1C"/>
    <w:rsid w:val="00993D3A"/>
    <w:rsid w:val="009A6544"/>
    <w:rsid w:val="009B204F"/>
    <w:rsid w:val="009B5F8E"/>
    <w:rsid w:val="009B6A6B"/>
    <w:rsid w:val="009C04C4"/>
    <w:rsid w:val="009C5D13"/>
    <w:rsid w:val="009C7C0E"/>
    <w:rsid w:val="009D0E6D"/>
    <w:rsid w:val="009D188F"/>
    <w:rsid w:val="009D1A38"/>
    <w:rsid w:val="009D22E2"/>
    <w:rsid w:val="009D2AC8"/>
    <w:rsid w:val="009D2E73"/>
    <w:rsid w:val="009D3F42"/>
    <w:rsid w:val="009D5522"/>
    <w:rsid w:val="009D6072"/>
    <w:rsid w:val="009D6668"/>
    <w:rsid w:val="009D7EE7"/>
    <w:rsid w:val="009E003E"/>
    <w:rsid w:val="009E249A"/>
    <w:rsid w:val="009E3436"/>
    <w:rsid w:val="009E5918"/>
    <w:rsid w:val="009F53C2"/>
    <w:rsid w:val="00A11C0D"/>
    <w:rsid w:val="00A1505F"/>
    <w:rsid w:val="00A16917"/>
    <w:rsid w:val="00A26BE8"/>
    <w:rsid w:val="00A270AC"/>
    <w:rsid w:val="00A34AF1"/>
    <w:rsid w:val="00A34C2C"/>
    <w:rsid w:val="00A352A9"/>
    <w:rsid w:val="00A352AB"/>
    <w:rsid w:val="00A353CE"/>
    <w:rsid w:val="00A35F11"/>
    <w:rsid w:val="00A411F0"/>
    <w:rsid w:val="00A416BF"/>
    <w:rsid w:val="00A42491"/>
    <w:rsid w:val="00A47659"/>
    <w:rsid w:val="00A47A6B"/>
    <w:rsid w:val="00A51953"/>
    <w:rsid w:val="00A56743"/>
    <w:rsid w:val="00A63C01"/>
    <w:rsid w:val="00A673E5"/>
    <w:rsid w:val="00A67FCD"/>
    <w:rsid w:val="00A71855"/>
    <w:rsid w:val="00A71963"/>
    <w:rsid w:val="00A71A5D"/>
    <w:rsid w:val="00A75537"/>
    <w:rsid w:val="00A8082B"/>
    <w:rsid w:val="00A815ED"/>
    <w:rsid w:val="00A8260B"/>
    <w:rsid w:val="00A83086"/>
    <w:rsid w:val="00A86F93"/>
    <w:rsid w:val="00A8740D"/>
    <w:rsid w:val="00A90EA7"/>
    <w:rsid w:val="00AA1155"/>
    <w:rsid w:val="00AA23ED"/>
    <w:rsid w:val="00AA5AA9"/>
    <w:rsid w:val="00AA7157"/>
    <w:rsid w:val="00AA7175"/>
    <w:rsid w:val="00AB2AEE"/>
    <w:rsid w:val="00AC21C2"/>
    <w:rsid w:val="00AC4CAC"/>
    <w:rsid w:val="00AC5BDD"/>
    <w:rsid w:val="00AD7731"/>
    <w:rsid w:val="00AE509E"/>
    <w:rsid w:val="00AE6721"/>
    <w:rsid w:val="00AE73A9"/>
    <w:rsid w:val="00AF0E2E"/>
    <w:rsid w:val="00AF1E55"/>
    <w:rsid w:val="00AF2F54"/>
    <w:rsid w:val="00AF7430"/>
    <w:rsid w:val="00AF763C"/>
    <w:rsid w:val="00B00703"/>
    <w:rsid w:val="00B05667"/>
    <w:rsid w:val="00B0612A"/>
    <w:rsid w:val="00B06AC7"/>
    <w:rsid w:val="00B07CF2"/>
    <w:rsid w:val="00B1075C"/>
    <w:rsid w:val="00B158C5"/>
    <w:rsid w:val="00B15A1E"/>
    <w:rsid w:val="00B15B47"/>
    <w:rsid w:val="00B248A6"/>
    <w:rsid w:val="00B309F3"/>
    <w:rsid w:val="00B30FB7"/>
    <w:rsid w:val="00B355EE"/>
    <w:rsid w:val="00B36C94"/>
    <w:rsid w:val="00B4351F"/>
    <w:rsid w:val="00B438F8"/>
    <w:rsid w:val="00B43AA0"/>
    <w:rsid w:val="00B44991"/>
    <w:rsid w:val="00B45A95"/>
    <w:rsid w:val="00B46D1B"/>
    <w:rsid w:val="00B53128"/>
    <w:rsid w:val="00B62BA7"/>
    <w:rsid w:val="00B67608"/>
    <w:rsid w:val="00B80022"/>
    <w:rsid w:val="00B80D10"/>
    <w:rsid w:val="00B82D69"/>
    <w:rsid w:val="00B84284"/>
    <w:rsid w:val="00B8700F"/>
    <w:rsid w:val="00B91CAF"/>
    <w:rsid w:val="00B93B06"/>
    <w:rsid w:val="00B94343"/>
    <w:rsid w:val="00B95FCA"/>
    <w:rsid w:val="00B974B9"/>
    <w:rsid w:val="00BA24FD"/>
    <w:rsid w:val="00BA2F00"/>
    <w:rsid w:val="00BA30B4"/>
    <w:rsid w:val="00BA3FE7"/>
    <w:rsid w:val="00BA76BF"/>
    <w:rsid w:val="00BC4517"/>
    <w:rsid w:val="00BD2616"/>
    <w:rsid w:val="00BD32C3"/>
    <w:rsid w:val="00BD3D79"/>
    <w:rsid w:val="00BD4529"/>
    <w:rsid w:val="00BD7758"/>
    <w:rsid w:val="00BD7FFA"/>
    <w:rsid w:val="00BE3BA5"/>
    <w:rsid w:val="00BE4BDB"/>
    <w:rsid w:val="00BE6EB5"/>
    <w:rsid w:val="00BF074E"/>
    <w:rsid w:val="00BF2741"/>
    <w:rsid w:val="00BF593E"/>
    <w:rsid w:val="00C003F0"/>
    <w:rsid w:val="00C005C9"/>
    <w:rsid w:val="00C0098A"/>
    <w:rsid w:val="00C00B2B"/>
    <w:rsid w:val="00C0177B"/>
    <w:rsid w:val="00C01AF2"/>
    <w:rsid w:val="00C01E5E"/>
    <w:rsid w:val="00C03759"/>
    <w:rsid w:val="00C10F0A"/>
    <w:rsid w:val="00C16660"/>
    <w:rsid w:val="00C16EC7"/>
    <w:rsid w:val="00C2002B"/>
    <w:rsid w:val="00C26C2E"/>
    <w:rsid w:val="00C2755C"/>
    <w:rsid w:val="00C33E51"/>
    <w:rsid w:val="00C34386"/>
    <w:rsid w:val="00C40224"/>
    <w:rsid w:val="00C45622"/>
    <w:rsid w:val="00C46276"/>
    <w:rsid w:val="00C47D03"/>
    <w:rsid w:val="00C56F31"/>
    <w:rsid w:val="00C57467"/>
    <w:rsid w:val="00C608D2"/>
    <w:rsid w:val="00C60C2C"/>
    <w:rsid w:val="00C625AF"/>
    <w:rsid w:val="00C63A3B"/>
    <w:rsid w:val="00C66510"/>
    <w:rsid w:val="00C718CA"/>
    <w:rsid w:val="00C72BFE"/>
    <w:rsid w:val="00C755F3"/>
    <w:rsid w:val="00C8326D"/>
    <w:rsid w:val="00C83E1C"/>
    <w:rsid w:val="00C95E59"/>
    <w:rsid w:val="00C96968"/>
    <w:rsid w:val="00C96BD7"/>
    <w:rsid w:val="00C97B85"/>
    <w:rsid w:val="00CA1B32"/>
    <w:rsid w:val="00CA4BF3"/>
    <w:rsid w:val="00CA5019"/>
    <w:rsid w:val="00CA5817"/>
    <w:rsid w:val="00CB200D"/>
    <w:rsid w:val="00CB5034"/>
    <w:rsid w:val="00CB7394"/>
    <w:rsid w:val="00CC03D6"/>
    <w:rsid w:val="00CC1590"/>
    <w:rsid w:val="00CC2BD7"/>
    <w:rsid w:val="00CC55AD"/>
    <w:rsid w:val="00CC6ED9"/>
    <w:rsid w:val="00CC7226"/>
    <w:rsid w:val="00CD01DA"/>
    <w:rsid w:val="00CD12A9"/>
    <w:rsid w:val="00CD6500"/>
    <w:rsid w:val="00CE0233"/>
    <w:rsid w:val="00CE1B2B"/>
    <w:rsid w:val="00CE3806"/>
    <w:rsid w:val="00CE6509"/>
    <w:rsid w:val="00CE6E4F"/>
    <w:rsid w:val="00CE7119"/>
    <w:rsid w:val="00CF10A6"/>
    <w:rsid w:val="00D01E8A"/>
    <w:rsid w:val="00D02AEC"/>
    <w:rsid w:val="00D04152"/>
    <w:rsid w:val="00D050DE"/>
    <w:rsid w:val="00D05421"/>
    <w:rsid w:val="00D07CDC"/>
    <w:rsid w:val="00D07EE0"/>
    <w:rsid w:val="00D161C8"/>
    <w:rsid w:val="00D178C0"/>
    <w:rsid w:val="00D2711A"/>
    <w:rsid w:val="00D305AF"/>
    <w:rsid w:val="00D3214C"/>
    <w:rsid w:val="00D32B90"/>
    <w:rsid w:val="00D3637A"/>
    <w:rsid w:val="00D43E5C"/>
    <w:rsid w:val="00D46A54"/>
    <w:rsid w:val="00D46F74"/>
    <w:rsid w:val="00D47FF2"/>
    <w:rsid w:val="00D5122C"/>
    <w:rsid w:val="00D521C3"/>
    <w:rsid w:val="00D528DF"/>
    <w:rsid w:val="00D53ED8"/>
    <w:rsid w:val="00D55369"/>
    <w:rsid w:val="00D6237E"/>
    <w:rsid w:val="00D63131"/>
    <w:rsid w:val="00D655E8"/>
    <w:rsid w:val="00D65839"/>
    <w:rsid w:val="00D70B04"/>
    <w:rsid w:val="00D73708"/>
    <w:rsid w:val="00D75037"/>
    <w:rsid w:val="00D77061"/>
    <w:rsid w:val="00D801E0"/>
    <w:rsid w:val="00D8113E"/>
    <w:rsid w:val="00D85236"/>
    <w:rsid w:val="00D913D6"/>
    <w:rsid w:val="00D93E62"/>
    <w:rsid w:val="00D94A33"/>
    <w:rsid w:val="00D973AF"/>
    <w:rsid w:val="00DA1578"/>
    <w:rsid w:val="00DA21A9"/>
    <w:rsid w:val="00DA61A7"/>
    <w:rsid w:val="00DB60A4"/>
    <w:rsid w:val="00DC04C6"/>
    <w:rsid w:val="00DD2F74"/>
    <w:rsid w:val="00DE028E"/>
    <w:rsid w:val="00DE02B8"/>
    <w:rsid w:val="00DE2296"/>
    <w:rsid w:val="00DE5A83"/>
    <w:rsid w:val="00DE73EE"/>
    <w:rsid w:val="00DF7E3F"/>
    <w:rsid w:val="00E0083E"/>
    <w:rsid w:val="00E05852"/>
    <w:rsid w:val="00E05EA7"/>
    <w:rsid w:val="00E06B2C"/>
    <w:rsid w:val="00E0708E"/>
    <w:rsid w:val="00E20851"/>
    <w:rsid w:val="00E20F73"/>
    <w:rsid w:val="00E230CA"/>
    <w:rsid w:val="00E3015F"/>
    <w:rsid w:val="00E31B8B"/>
    <w:rsid w:val="00E329C5"/>
    <w:rsid w:val="00E41F0F"/>
    <w:rsid w:val="00E46D96"/>
    <w:rsid w:val="00E604AC"/>
    <w:rsid w:val="00E61378"/>
    <w:rsid w:val="00E62A41"/>
    <w:rsid w:val="00E65CD3"/>
    <w:rsid w:val="00E66516"/>
    <w:rsid w:val="00E719C2"/>
    <w:rsid w:val="00E72518"/>
    <w:rsid w:val="00E74C8B"/>
    <w:rsid w:val="00E755F0"/>
    <w:rsid w:val="00E777E9"/>
    <w:rsid w:val="00E80D67"/>
    <w:rsid w:val="00E83E38"/>
    <w:rsid w:val="00E92B67"/>
    <w:rsid w:val="00E94CAD"/>
    <w:rsid w:val="00E950BD"/>
    <w:rsid w:val="00E9552D"/>
    <w:rsid w:val="00E96A40"/>
    <w:rsid w:val="00EA37C1"/>
    <w:rsid w:val="00EA4ED8"/>
    <w:rsid w:val="00EA5DB5"/>
    <w:rsid w:val="00EA635B"/>
    <w:rsid w:val="00EA635F"/>
    <w:rsid w:val="00EA677A"/>
    <w:rsid w:val="00EA7B72"/>
    <w:rsid w:val="00EB353B"/>
    <w:rsid w:val="00EB6293"/>
    <w:rsid w:val="00EC3284"/>
    <w:rsid w:val="00EC3BD9"/>
    <w:rsid w:val="00EC5F5A"/>
    <w:rsid w:val="00EC60F4"/>
    <w:rsid w:val="00EC7859"/>
    <w:rsid w:val="00ED0A0F"/>
    <w:rsid w:val="00EE06AA"/>
    <w:rsid w:val="00EE17CF"/>
    <w:rsid w:val="00EE77A3"/>
    <w:rsid w:val="00EF2E0B"/>
    <w:rsid w:val="00EF37FB"/>
    <w:rsid w:val="00EF56ED"/>
    <w:rsid w:val="00EF71F7"/>
    <w:rsid w:val="00EF7751"/>
    <w:rsid w:val="00F06BBA"/>
    <w:rsid w:val="00F122F5"/>
    <w:rsid w:val="00F124D0"/>
    <w:rsid w:val="00F13D05"/>
    <w:rsid w:val="00F17F33"/>
    <w:rsid w:val="00F230FC"/>
    <w:rsid w:val="00F23346"/>
    <w:rsid w:val="00F25D4E"/>
    <w:rsid w:val="00F30EA8"/>
    <w:rsid w:val="00F3180F"/>
    <w:rsid w:val="00F34221"/>
    <w:rsid w:val="00F4026D"/>
    <w:rsid w:val="00F44D2B"/>
    <w:rsid w:val="00F46A66"/>
    <w:rsid w:val="00F50763"/>
    <w:rsid w:val="00F60A30"/>
    <w:rsid w:val="00F626A4"/>
    <w:rsid w:val="00F65727"/>
    <w:rsid w:val="00F75651"/>
    <w:rsid w:val="00F76F0C"/>
    <w:rsid w:val="00F8048F"/>
    <w:rsid w:val="00F81243"/>
    <w:rsid w:val="00F823E8"/>
    <w:rsid w:val="00F83A86"/>
    <w:rsid w:val="00F927D9"/>
    <w:rsid w:val="00F946C2"/>
    <w:rsid w:val="00FA23EF"/>
    <w:rsid w:val="00FA48FF"/>
    <w:rsid w:val="00FA513E"/>
    <w:rsid w:val="00FB23AD"/>
    <w:rsid w:val="00FC1624"/>
    <w:rsid w:val="00FC2422"/>
    <w:rsid w:val="00FC4F5E"/>
    <w:rsid w:val="00FC69E9"/>
    <w:rsid w:val="00FD29D4"/>
    <w:rsid w:val="00FD2C11"/>
    <w:rsid w:val="00FD5DD3"/>
    <w:rsid w:val="00FD7D6F"/>
    <w:rsid w:val="00FE1464"/>
    <w:rsid w:val="00FE18FC"/>
    <w:rsid w:val="00FE2FBE"/>
    <w:rsid w:val="00FE4553"/>
    <w:rsid w:val="00FE618A"/>
    <w:rsid w:val="00FF1275"/>
    <w:rsid w:val="00FF45E6"/>
    <w:rsid w:val="00FF5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CD4299-B3D3-4B2B-8905-812D4C6CC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spacing w:after="160" w:line="259" w:lineRule="auto"/>
    </w:pPr>
    <w:rPr>
      <w:sz w:val="22"/>
      <w:szCs w:val="22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355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B355EE"/>
    <w:rPr>
      <w:rFonts w:ascii="Tahoma" w:hAnsi="Tahoma" w:cs="Tahoma"/>
      <w:sz w:val="16"/>
      <w:szCs w:val="16"/>
      <w:lang w:eastAsia="en-US"/>
    </w:rPr>
  </w:style>
  <w:style w:type="paragraph" w:styleId="Pagrindinistekstas">
    <w:name w:val="Body Text"/>
    <w:basedOn w:val="prastasis"/>
    <w:link w:val="PagrindinistekstasDiagrama"/>
    <w:rsid w:val="003F3496"/>
    <w:pPr>
      <w:widowControl w:val="0"/>
      <w:suppressAutoHyphens/>
      <w:spacing w:after="120" w:line="240" w:lineRule="auto"/>
    </w:pPr>
    <w:rPr>
      <w:rFonts w:ascii="Times New Roman" w:eastAsia="Times New Roman" w:hAnsi="Times New Roman"/>
      <w:sz w:val="24"/>
      <w:szCs w:val="20"/>
      <w:lang/>
    </w:rPr>
  </w:style>
  <w:style w:type="character" w:customStyle="1" w:styleId="PagrindinistekstasDiagrama">
    <w:name w:val="Pagrindinis tekstas Diagrama"/>
    <w:link w:val="Pagrindinistekstas"/>
    <w:rsid w:val="003F3496"/>
    <w:rPr>
      <w:rFonts w:ascii="Times New Roman" w:eastAsia="Times New Roman" w:hAnsi="Times New Roman"/>
      <w:sz w:val="24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54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7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092051-4CD0-427F-B19F-C7C9C8C3B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REO</Company>
  <LinksUpToDate>false</LinksUpToDate>
  <CharactersWithSpaces>2084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cp:lastModifiedBy>Vartotoja</cp:lastModifiedBy>
  <cp:revision>2</cp:revision>
  <cp:lastPrinted>2020-04-20T12:30:00Z</cp:lastPrinted>
  <dcterms:created xsi:type="dcterms:W3CDTF">2020-05-12T12:03:00Z</dcterms:created>
  <dcterms:modified xsi:type="dcterms:W3CDTF">2020-05-12T12:03:00Z</dcterms:modified>
</cp:coreProperties>
</file>