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B54" w:rsidRPr="006736D1" w:rsidRDefault="001E0B54" w:rsidP="001E0B54">
      <w:pPr>
        <w:spacing w:after="0"/>
        <w:ind w:left="2592" w:firstLine="1296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6736D1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Pr="006736D1">
        <w:rPr>
          <w:rFonts w:ascii="Times New Roman" w:eastAsia="Calibri" w:hAnsi="Times New Roman" w:cs="Times New Roman"/>
          <w:sz w:val="24"/>
          <w:szCs w:val="24"/>
          <w:lang w:val="lt-LT"/>
        </w:rPr>
        <w:t>PATVIRTINTA</w:t>
      </w:r>
    </w:p>
    <w:p w:rsidR="001E0B54" w:rsidRPr="006736D1" w:rsidRDefault="001E0B54" w:rsidP="001E0B54">
      <w:pPr>
        <w:spacing w:after="0"/>
        <w:ind w:left="2592" w:firstLine="1296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6736D1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Pr="006736D1">
        <w:rPr>
          <w:rFonts w:ascii="Times New Roman" w:eastAsia="Calibri" w:hAnsi="Times New Roman" w:cs="Times New Roman"/>
          <w:sz w:val="24"/>
          <w:szCs w:val="24"/>
          <w:lang w:val="lt-LT"/>
        </w:rPr>
        <w:t>Kėdainių rajono savivaldybės tarybos</w:t>
      </w:r>
    </w:p>
    <w:p w:rsidR="001E0B54" w:rsidRPr="00DB5B39" w:rsidRDefault="001E0B54" w:rsidP="00DB5B39">
      <w:pPr>
        <w:spacing w:after="0"/>
        <w:ind w:left="3888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6736D1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Pr="006736D1">
        <w:rPr>
          <w:rFonts w:ascii="Times New Roman" w:eastAsia="Calibri" w:hAnsi="Times New Roman" w:cs="Times New Roman"/>
          <w:sz w:val="24"/>
          <w:szCs w:val="24"/>
          <w:lang w:val="lt-LT"/>
        </w:rPr>
        <w:t>2017 m. lapkričio 24 d. sprendimu Nr. TS-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>220</w:t>
      </w:r>
    </w:p>
    <w:p w:rsidR="008A230F" w:rsidRPr="0062455A" w:rsidRDefault="008A230F" w:rsidP="008A230F">
      <w:pPr>
        <w:jc w:val="center"/>
        <w:rPr>
          <w:rFonts w:ascii="Times New Roman" w:hAnsi="Times New Roman"/>
          <w:b/>
          <w:noProof/>
          <w:sz w:val="32"/>
          <w:szCs w:val="32"/>
          <w:lang w:val="lt-LT" w:eastAsia="lt-LT"/>
        </w:rPr>
      </w:pPr>
      <w:r>
        <w:rPr>
          <w:rFonts w:ascii="Times New Roman" w:hAnsi="Times New Roman"/>
          <w:b/>
          <w:noProof/>
          <w:sz w:val="32"/>
          <w:szCs w:val="32"/>
          <w:lang w:eastAsia="lt-LT"/>
        </w:rPr>
        <w:t>Kėdainių r</w:t>
      </w:r>
      <w:r w:rsidR="0062455A">
        <w:rPr>
          <w:rFonts w:ascii="Times New Roman" w:hAnsi="Times New Roman"/>
          <w:b/>
          <w:noProof/>
          <w:sz w:val="32"/>
          <w:szCs w:val="32"/>
          <w:lang w:val="lt-LT" w:eastAsia="lt-LT"/>
        </w:rPr>
        <w:t>., Vilainių</w:t>
      </w:r>
      <w:r w:rsidRPr="00323EF6">
        <w:rPr>
          <w:rFonts w:ascii="Times New Roman" w:hAnsi="Times New Roman"/>
          <w:b/>
          <w:noProof/>
          <w:sz w:val="32"/>
          <w:szCs w:val="32"/>
          <w:lang w:eastAsia="lt-LT"/>
        </w:rPr>
        <w:t xml:space="preserve"> sen. </w:t>
      </w:r>
      <w:r w:rsidR="0062455A">
        <w:rPr>
          <w:rFonts w:ascii="Times New Roman" w:hAnsi="Times New Roman"/>
          <w:b/>
          <w:noProof/>
          <w:sz w:val="32"/>
          <w:szCs w:val="32"/>
          <w:lang w:val="lt-LT" w:eastAsia="lt-LT"/>
        </w:rPr>
        <w:t>Vilainių k.</w:t>
      </w:r>
    </w:p>
    <w:p w:rsidR="002C5577" w:rsidRPr="001E0B54" w:rsidRDefault="008A230F" w:rsidP="001E0B54">
      <w:pPr>
        <w:jc w:val="center"/>
        <w:rPr>
          <w:rFonts w:ascii="Times New Roman" w:hAnsi="Times New Roman"/>
          <w:noProof/>
          <w:sz w:val="28"/>
          <w:szCs w:val="28"/>
          <w:lang w:eastAsia="lt-LT"/>
        </w:rPr>
      </w:pPr>
      <w:r>
        <w:rPr>
          <w:rFonts w:ascii="Times New Roman" w:hAnsi="Times New Roman"/>
          <w:noProof/>
          <w:sz w:val="28"/>
          <w:szCs w:val="28"/>
          <w:lang w:eastAsia="lt-LT"/>
        </w:rPr>
        <w:t>N</w:t>
      </w:r>
      <w:r w:rsidRPr="00B646DA">
        <w:rPr>
          <w:rFonts w:ascii="Times New Roman" w:hAnsi="Times New Roman"/>
          <w:noProof/>
          <w:sz w:val="28"/>
          <w:szCs w:val="28"/>
          <w:lang w:eastAsia="lt-LT"/>
        </w:rPr>
        <w:t xml:space="preserve">eprivatizuojamas žemės sklypas </w:t>
      </w:r>
      <w:r>
        <w:rPr>
          <w:rFonts w:ascii="Times New Roman" w:hAnsi="Times New Roman"/>
          <w:noProof/>
          <w:sz w:val="28"/>
          <w:szCs w:val="28"/>
          <w:lang w:eastAsia="lt-LT"/>
        </w:rPr>
        <w:t xml:space="preserve"> </w:t>
      </w:r>
      <w:r w:rsidRPr="00B646DA">
        <w:rPr>
          <w:rFonts w:ascii="Times New Roman" w:hAnsi="Times New Roman"/>
          <w:noProof/>
          <w:sz w:val="28"/>
          <w:szCs w:val="28"/>
          <w:lang w:eastAsia="lt-LT"/>
        </w:rPr>
        <w:t>(</w:t>
      </w:r>
      <w:r w:rsidR="00375AF0">
        <w:rPr>
          <w:rFonts w:ascii="Times New Roman" w:hAnsi="Times New Roman"/>
          <w:noProof/>
          <w:sz w:val="28"/>
          <w:szCs w:val="28"/>
          <w:lang w:eastAsia="lt-LT"/>
        </w:rPr>
        <w:t>0,60</w:t>
      </w:r>
      <w:r>
        <w:rPr>
          <w:rFonts w:ascii="Times New Roman" w:hAnsi="Times New Roman"/>
          <w:noProof/>
          <w:sz w:val="28"/>
          <w:szCs w:val="28"/>
          <w:lang w:eastAsia="lt-LT"/>
        </w:rPr>
        <w:t xml:space="preserve"> ha</w:t>
      </w:r>
      <w:r w:rsidRPr="00B646DA">
        <w:rPr>
          <w:rFonts w:ascii="Times New Roman" w:hAnsi="Times New Roman"/>
          <w:noProof/>
          <w:sz w:val="28"/>
          <w:szCs w:val="28"/>
          <w:lang w:eastAsia="lt-LT"/>
        </w:rPr>
        <w:t>)</w:t>
      </w:r>
    </w:p>
    <w:p w:rsidR="002C5577" w:rsidRDefault="0042384C" w:rsidP="002C5577">
      <w:pPr>
        <w:spacing w:after="0"/>
        <w:jc w:val="center"/>
        <w:rPr>
          <w:lang w:val="lt-LT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.4pt;margin-top:8.05pt;width:684.75pt;height:413.2pt;z-index:-251658752;mso-position-horizontal-relative:text;mso-position-vertical-relative:text">
            <v:imagedata r:id="rId4" o:title="Vilainių k"/>
          </v:shape>
        </w:pict>
      </w:r>
    </w:p>
    <w:p w:rsidR="00FC41FA" w:rsidRPr="00442794" w:rsidRDefault="00FC41FA" w:rsidP="00442794">
      <w:pPr>
        <w:spacing w:after="0"/>
        <w:jc w:val="center"/>
        <w:rPr>
          <w:lang w:val="lt-LT"/>
        </w:rPr>
      </w:pPr>
      <w:bookmarkStart w:id="0" w:name="_GoBack"/>
      <w:bookmarkEnd w:id="0"/>
    </w:p>
    <w:sectPr w:rsidR="00FC41FA" w:rsidRPr="00442794" w:rsidSect="0042384C">
      <w:pgSz w:w="16838" w:h="11906" w:orient="landscape"/>
      <w:pgMar w:top="1134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94"/>
    <w:rsid w:val="000F3752"/>
    <w:rsid w:val="001D34C5"/>
    <w:rsid w:val="001E0B54"/>
    <w:rsid w:val="002C5577"/>
    <w:rsid w:val="00375AF0"/>
    <w:rsid w:val="0042384C"/>
    <w:rsid w:val="00433C01"/>
    <w:rsid w:val="00442794"/>
    <w:rsid w:val="0062455A"/>
    <w:rsid w:val="006961C2"/>
    <w:rsid w:val="00710021"/>
    <w:rsid w:val="007C51D3"/>
    <w:rsid w:val="007D75F6"/>
    <w:rsid w:val="00813100"/>
    <w:rsid w:val="008A230F"/>
    <w:rsid w:val="009C6E8D"/>
    <w:rsid w:val="00A22EAA"/>
    <w:rsid w:val="00C6737E"/>
    <w:rsid w:val="00DB5B39"/>
    <w:rsid w:val="00FC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C556D356-0DDE-4A43-A0EF-06E2F92D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3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3100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6</cp:revision>
  <cp:lastPrinted>2017-11-29T12:21:00Z</cp:lastPrinted>
  <dcterms:created xsi:type="dcterms:W3CDTF">2017-11-29T12:20:00Z</dcterms:created>
  <dcterms:modified xsi:type="dcterms:W3CDTF">2017-11-29T12:26:00Z</dcterms:modified>
</cp:coreProperties>
</file>