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005" w:rsidRPr="00927005" w:rsidRDefault="00927005" w:rsidP="00927005">
      <w:pPr>
        <w:tabs>
          <w:tab w:val="left" w:pos="5103"/>
        </w:tabs>
        <w:spacing w:after="0" w:line="240" w:lineRule="auto"/>
        <w:ind w:firstLine="5103"/>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PATVIRTINTA</w:t>
      </w:r>
    </w:p>
    <w:p w:rsidR="00927005" w:rsidRPr="00927005" w:rsidRDefault="00927005" w:rsidP="00927005">
      <w:pPr>
        <w:tabs>
          <w:tab w:val="left" w:pos="5103"/>
        </w:tabs>
        <w:spacing w:after="0" w:line="240" w:lineRule="auto"/>
        <w:ind w:firstLine="5103"/>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Kėdainių rajono savivaldybės tarybos</w:t>
      </w:r>
    </w:p>
    <w:p w:rsidR="00927005" w:rsidRPr="00927005" w:rsidRDefault="00927005" w:rsidP="00927005">
      <w:pPr>
        <w:tabs>
          <w:tab w:val="left" w:pos="5103"/>
        </w:tabs>
        <w:spacing w:after="0" w:line="240" w:lineRule="auto"/>
        <w:ind w:firstLine="5103"/>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2016 m. liepos 1 d. sprendimu Nr. TS-150</w:t>
      </w:r>
    </w:p>
    <w:p w:rsidR="00927005" w:rsidRDefault="00927005" w:rsidP="00027BA0">
      <w:pPr>
        <w:jc w:val="center"/>
        <w:rPr>
          <w:rFonts w:ascii="Times New Roman" w:hAnsi="Times New Roman" w:cs="Times New Roman"/>
          <w:b/>
          <w:color w:val="000000"/>
          <w:sz w:val="24"/>
          <w:szCs w:val="24"/>
          <w:lang w:val="lt-LT"/>
        </w:rPr>
      </w:pPr>
    </w:p>
    <w:p w:rsidR="00027BA0" w:rsidRPr="00927005" w:rsidRDefault="00027BA0" w:rsidP="00027BA0">
      <w:pPr>
        <w:jc w:val="center"/>
        <w:rPr>
          <w:rFonts w:ascii="Times New Roman" w:hAnsi="Times New Roman" w:cs="Times New Roman"/>
          <w:b/>
          <w:color w:val="000000"/>
          <w:sz w:val="24"/>
          <w:szCs w:val="24"/>
          <w:lang w:val="lt-LT"/>
        </w:rPr>
      </w:pPr>
      <w:r w:rsidRPr="00927005">
        <w:rPr>
          <w:rFonts w:ascii="Times New Roman" w:hAnsi="Times New Roman" w:cs="Times New Roman"/>
          <w:b/>
          <w:color w:val="000000"/>
          <w:sz w:val="24"/>
          <w:szCs w:val="24"/>
          <w:lang w:val="lt-LT"/>
        </w:rPr>
        <w:t>Paramos ir labdaros fondo „Krepšinio angelai“ 2016-2018 METŲ  Kėdainių krepšinio komandos „Nevėžis“</w:t>
      </w:r>
    </w:p>
    <w:p w:rsidR="00027BA0" w:rsidRPr="00927005" w:rsidRDefault="00027BA0" w:rsidP="00027BA0">
      <w:pPr>
        <w:jc w:val="center"/>
        <w:rPr>
          <w:rFonts w:ascii="Times New Roman" w:hAnsi="Times New Roman" w:cs="Times New Roman"/>
          <w:b/>
          <w:color w:val="000000"/>
          <w:sz w:val="24"/>
          <w:szCs w:val="24"/>
          <w:lang w:val="lt-LT"/>
        </w:rPr>
      </w:pPr>
      <w:r w:rsidRPr="00927005">
        <w:rPr>
          <w:rFonts w:ascii="Times New Roman" w:hAnsi="Times New Roman" w:cs="Times New Roman"/>
          <w:b/>
          <w:color w:val="000000"/>
          <w:sz w:val="24"/>
          <w:szCs w:val="24"/>
          <w:lang w:val="lt-LT"/>
        </w:rPr>
        <w:t xml:space="preserve">VEIKLOS PROGRAMA </w:t>
      </w:r>
    </w:p>
    <w:p w:rsidR="00632283" w:rsidRPr="00927005" w:rsidRDefault="004E5986" w:rsidP="00632283">
      <w:pPr>
        <w:jc w:val="center"/>
        <w:rPr>
          <w:rFonts w:ascii="Times New Roman" w:hAnsi="Times New Roman" w:cs="Times New Roman"/>
          <w:b/>
          <w:sz w:val="24"/>
          <w:szCs w:val="24"/>
          <w:lang w:val="lt-LT"/>
        </w:rPr>
      </w:pPr>
      <w:r w:rsidRPr="00927005">
        <w:rPr>
          <w:rFonts w:ascii="Times New Roman" w:hAnsi="Times New Roman" w:cs="Times New Roman"/>
          <w:b/>
          <w:sz w:val="24"/>
          <w:szCs w:val="24"/>
          <w:lang w:val="lt-LT"/>
        </w:rPr>
        <w:t>I.Bendrosios nuostatos, misija, vizija, tikslai,</w:t>
      </w:r>
      <w:r w:rsidR="000211EA">
        <w:rPr>
          <w:rFonts w:ascii="Times New Roman" w:hAnsi="Times New Roman" w:cs="Times New Roman"/>
          <w:b/>
          <w:sz w:val="24"/>
          <w:szCs w:val="24"/>
          <w:lang w:val="lt-LT"/>
        </w:rPr>
        <w:t xml:space="preserve"> </w:t>
      </w:r>
      <w:r w:rsidRPr="00927005">
        <w:rPr>
          <w:rFonts w:ascii="Times New Roman" w:hAnsi="Times New Roman" w:cs="Times New Roman"/>
          <w:b/>
          <w:sz w:val="24"/>
          <w:szCs w:val="24"/>
          <w:lang w:val="lt-LT"/>
        </w:rPr>
        <w:t>uždaviniai</w:t>
      </w:r>
    </w:p>
    <w:p w:rsidR="004E5986" w:rsidRPr="00927005" w:rsidRDefault="00F76222" w:rsidP="00632283">
      <w:pPr>
        <w:jc w:val="center"/>
        <w:rPr>
          <w:rFonts w:ascii="Times New Roman" w:hAnsi="Times New Roman" w:cs="Times New Roman"/>
          <w:b/>
          <w:sz w:val="24"/>
          <w:szCs w:val="24"/>
          <w:lang w:val="lt-LT"/>
        </w:rPr>
      </w:pPr>
      <w:r w:rsidRPr="00927005">
        <w:rPr>
          <w:rFonts w:ascii="Times New Roman" w:hAnsi="Times New Roman" w:cs="Times New Roman"/>
          <w:b/>
          <w:noProof/>
          <w:sz w:val="24"/>
          <w:szCs w:val="24"/>
          <w:lang w:val="lt-LT" w:eastAsia="lt-LT"/>
        </w:rPr>
        <mc:AlternateContent>
          <mc:Choice Requires="wps">
            <w:drawing>
              <wp:anchor distT="0" distB="0" distL="114300" distR="114300" simplePos="0" relativeHeight="251658240" behindDoc="0" locked="0" layoutInCell="1" allowOverlap="1" wp14:anchorId="36F5BFAE" wp14:editId="0CC73A2D">
                <wp:simplePos x="0" y="0"/>
                <wp:positionH relativeFrom="column">
                  <wp:posOffset>-412225</wp:posOffset>
                </wp:positionH>
                <wp:positionV relativeFrom="paragraph">
                  <wp:posOffset>126393</wp:posOffset>
                </wp:positionV>
                <wp:extent cx="6528435" cy="2544417"/>
                <wp:effectExtent l="0" t="0" r="24765" b="2794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2544417"/>
                        </a:xfrm>
                        <a:prstGeom prst="rect">
                          <a:avLst/>
                        </a:prstGeom>
                        <a:solidFill>
                          <a:srgbClr val="FFFFFF"/>
                        </a:solidFill>
                        <a:ln w="9525">
                          <a:solidFill>
                            <a:srgbClr val="000000"/>
                          </a:solidFill>
                          <a:miter lim="800000"/>
                          <a:headEnd/>
                          <a:tailEnd/>
                        </a:ln>
                      </wps:spPr>
                      <wps:txbx>
                        <w:txbxContent>
                          <w:p w:rsidR="00927005" w:rsidRPr="00927005" w:rsidRDefault="00927005" w:rsidP="00632283">
                            <w:pPr>
                              <w:jc w:val="center"/>
                              <w:rPr>
                                <w:rFonts w:ascii="Times New Roman" w:hAnsi="Times New Roman" w:cs="Times New Roman"/>
                                <w:b/>
                                <w:sz w:val="24"/>
                                <w:szCs w:val="24"/>
                                <w:lang w:val="lt-LT"/>
                              </w:rPr>
                            </w:pPr>
                            <w:r w:rsidRPr="00927005">
                              <w:rPr>
                                <w:rFonts w:ascii="Times New Roman" w:hAnsi="Times New Roman" w:cs="Times New Roman"/>
                                <w:b/>
                                <w:sz w:val="24"/>
                                <w:szCs w:val="24"/>
                                <w:lang w:val="lt-LT"/>
                              </w:rPr>
                              <w:t>Bendrosios nuostatos</w:t>
                            </w:r>
                          </w:p>
                          <w:p w:rsidR="00927005" w:rsidRPr="00927005" w:rsidRDefault="00927005" w:rsidP="00927005">
                            <w:pPr>
                              <w:spacing w:after="0" w:line="240" w:lineRule="auto"/>
                              <w:ind w:firstLine="709"/>
                              <w:jc w:val="both"/>
                              <w:rPr>
                                <w:rFonts w:ascii="Times New Roman" w:hAnsi="Times New Roman" w:cs="Times New Roman"/>
                                <w:sz w:val="24"/>
                                <w:szCs w:val="24"/>
                              </w:rPr>
                            </w:pPr>
                            <w:r w:rsidRPr="000211EA">
                              <w:rPr>
                                <w:rFonts w:ascii="Times New Roman" w:hAnsi="Times New Roman" w:cs="Times New Roman"/>
                                <w:sz w:val="24"/>
                                <w:szCs w:val="24"/>
                                <w:lang w:val="lt-LT"/>
                              </w:rPr>
                              <w:t>Paramos ir labdaros fondas</w:t>
                            </w:r>
                            <w:r w:rsidRPr="00927005">
                              <w:rPr>
                                <w:rFonts w:ascii="Times New Roman" w:hAnsi="Times New Roman" w:cs="Times New Roman"/>
                                <w:sz w:val="24"/>
                                <w:szCs w:val="24"/>
                              </w:rPr>
                              <w:t xml:space="preserve"> „Krepšinio angelai“ yra pelno nesiekiantis juridinis asmuo, kurio tikslas - tenkinti  viešuosius interesus, vykdant visapusišką pagalbą Kėdainių krepšinio klubui „Nevėžis“ bei vykdant veiklą socialinėje, švietimo, mokslo, kultūros ir sporto srityse ir viešą šių sričių paslaugų teikimą visuomenės nariams. Fondas propaguoja krepšinio sporto šaką, sveiką gyvenimo būdą, ugdo aukštos kvalifikacijos sportininkus, populiarina sportą, organizuoja laisvalaikį, sporto renginius ir šventes. </w:t>
                            </w:r>
                          </w:p>
                          <w:p w:rsidR="00927005" w:rsidRPr="00927005" w:rsidRDefault="00927005" w:rsidP="00927005">
                            <w:pPr>
                              <w:spacing w:after="0" w:line="240" w:lineRule="auto"/>
                              <w:ind w:firstLine="709"/>
                              <w:jc w:val="both"/>
                              <w:rPr>
                                <w:rFonts w:ascii="Times New Roman" w:hAnsi="Times New Roman" w:cs="Times New Roman"/>
                                <w:sz w:val="24"/>
                                <w:szCs w:val="24"/>
                              </w:rPr>
                            </w:pPr>
                            <w:r w:rsidRPr="00927005">
                              <w:rPr>
                                <w:rFonts w:ascii="Times New Roman" w:hAnsi="Times New Roman" w:cs="Times New Roman"/>
                                <w:sz w:val="24"/>
                                <w:szCs w:val="24"/>
                              </w:rPr>
                              <w:t>Programa parengta vadovajantis Lietuvos Respublikos įstatymais ir Paramos ir labdaros fondo „Krepšinio angelai“ įstatais.</w:t>
                            </w:r>
                          </w:p>
                          <w:p w:rsidR="00927005" w:rsidRPr="00927005" w:rsidRDefault="00927005" w:rsidP="00927005">
                            <w:pPr>
                              <w:spacing w:after="0" w:line="240" w:lineRule="auto"/>
                              <w:ind w:firstLine="709"/>
                              <w:jc w:val="both"/>
                              <w:rPr>
                                <w:rFonts w:ascii="Times New Roman" w:hAnsi="Times New Roman" w:cs="Times New Roman"/>
                                <w:sz w:val="24"/>
                                <w:szCs w:val="24"/>
                              </w:rPr>
                            </w:pPr>
                            <w:r w:rsidRPr="00927005">
                              <w:rPr>
                                <w:rFonts w:ascii="Times New Roman" w:hAnsi="Times New Roman" w:cs="Times New Roman"/>
                                <w:sz w:val="24"/>
                                <w:szCs w:val="24"/>
                              </w:rPr>
                              <w:t>Programos paskirtis – reglamentuoti Paramos ir labdaros fondui skiriamų lėšų Kėdainių „Nevėžio“ krepšinio komandos rėikmėms panaudojimą.</w:t>
                            </w:r>
                          </w:p>
                          <w:p w:rsidR="00927005" w:rsidRPr="00927005" w:rsidRDefault="00927005" w:rsidP="00927005">
                            <w:pPr>
                              <w:spacing w:after="0" w:line="240" w:lineRule="auto"/>
                              <w:ind w:firstLine="709"/>
                              <w:jc w:val="both"/>
                              <w:rPr>
                                <w:b/>
                                <w:sz w:val="24"/>
                                <w:szCs w:val="24"/>
                              </w:rPr>
                            </w:pPr>
                            <w:r w:rsidRPr="00927005">
                              <w:rPr>
                                <w:rFonts w:ascii="Times New Roman" w:hAnsi="Times New Roman" w:cs="Times New Roman"/>
                                <w:sz w:val="24"/>
                                <w:szCs w:val="24"/>
                              </w:rPr>
                              <w:t>Programa įgyvendinama Kėdainių rajono savivaldybės tarybos skirtomis, rėmėjų ir iš klubo veiklos gautomis lėšomis.</w:t>
                            </w:r>
                          </w:p>
                          <w:p w:rsidR="00927005" w:rsidRPr="00927005" w:rsidRDefault="00927005" w:rsidP="00632283">
                            <w:pPr>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2.45pt;margin-top:9.95pt;width:514.05pt;height:20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">
                <v:textbox>
                  <w:txbxContent>
                    <w:p w:rsidR="00927005" w:rsidRPr="00927005" w:rsidRDefault="00927005" w:rsidP="00632283">
                      <w:pPr>
                        <w:jc w:val="center"/>
                        <w:rPr>
                          <w:rFonts w:ascii="Times New Roman" w:hAnsi="Times New Roman" w:cs="Times New Roman"/>
                          <w:b/>
                          <w:sz w:val="24"/>
                          <w:szCs w:val="24"/>
                          <w:lang w:val="lt-LT"/>
                        </w:rPr>
                      </w:pPr>
                      <w:r w:rsidRPr="00927005">
                        <w:rPr>
                          <w:rFonts w:ascii="Times New Roman" w:hAnsi="Times New Roman" w:cs="Times New Roman"/>
                          <w:b/>
                          <w:sz w:val="24"/>
                          <w:szCs w:val="24"/>
                          <w:lang w:val="lt-LT"/>
                        </w:rPr>
                        <w:t>Bendrosios nuostatos</w:t>
                      </w:r>
                    </w:p>
                    <w:p w:rsidR="00927005" w:rsidRPr="00927005" w:rsidRDefault="00927005" w:rsidP="00927005">
                      <w:pPr>
                        <w:spacing w:after="0" w:line="240" w:lineRule="auto"/>
                        <w:ind w:firstLine="709"/>
                        <w:jc w:val="both"/>
                        <w:rPr>
                          <w:rFonts w:ascii="Times New Roman" w:hAnsi="Times New Roman" w:cs="Times New Roman"/>
                          <w:sz w:val="24"/>
                          <w:szCs w:val="24"/>
                        </w:rPr>
                      </w:pPr>
                      <w:r w:rsidRPr="000211EA">
                        <w:rPr>
                          <w:rFonts w:ascii="Times New Roman" w:hAnsi="Times New Roman" w:cs="Times New Roman"/>
                          <w:sz w:val="24"/>
                          <w:szCs w:val="24"/>
                          <w:lang w:val="lt-LT"/>
                        </w:rPr>
                        <w:t>Paramos ir labdaros fondas</w:t>
                      </w:r>
                      <w:r w:rsidRPr="00927005">
                        <w:rPr>
                          <w:rFonts w:ascii="Times New Roman" w:hAnsi="Times New Roman" w:cs="Times New Roman"/>
                          <w:sz w:val="24"/>
                          <w:szCs w:val="24"/>
                        </w:rPr>
                        <w:t xml:space="preserve"> „Krepšinio angelai“ yra pelno nesiekiantis juridinis asmuo, kurio tikslas - tenkinti  viešuosius interesus, vykdant visapusišką pagalbą Kėdainių krepšinio klubui „Nevėžis“ bei vykdant veiklą socialinėje, švietimo, mokslo, kultūros ir sporto srityse ir viešą šių sričių paslaugų teikimą visuomenės nariams. Fondas propaguoja krepšinio sporto šaką, sveiką gyvenimo būdą, ugdo aukštos kvalifikacijos sportininkus, populiarina sportą, organizuoja laisvalaikį, sporto renginius ir šventes. </w:t>
                      </w:r>
                    </w:p>
                    <w:p w:rsidR="00927005" w:rsidRPr="00927005" w:rsidRDefault="00927005" w:rsidP="00927005">
                      <w:pPr>
                        <w:spacing w:after="0" w:line="240" w:lineRule="auto"/>
                        <w:ind w:firstLine="709"/>
                        <w:jc w:val="both"/>
                        <w:rPr>
                          <w:rFonts w:ascii="Times New Roman" w:hAnsi="Times New Roman" w:cs="Times New Roman"/>
                          <w:sz w:val="24"/>
                          <w:szCs w:val="24"/>
                        </w:rPr>
                      </w:pPr>
                      <w:r w:rsidRPr="00927005">
                        <w:rPr>
                          <w:rFonts w:ascii="Times New Roman" w:hAnsi="Times New Roman" w:cs="Times New Roman"/>
                          <w:sz w:val="24"/>
                          <w:szCs w:val="24"/>
                        </w:rPr>
                        <w:t>Programa parengta vadovajantis Lietuvos Respublikos įstatymais ir Paramos ir labdaros fondo „Krepšinio angelai“ įstatais.</w:t>
                      </w:r>
                    </w:p>
                    <w:p w:rsidR="00927005" w:rsidRPr="00927005" w:rsidRDefault="00927005" w:rsidP="00927005">
                      <w:pPr>
                        <w:spacing w:after="0" w:line="240" w:lineRule="auto"/>
                        <w:ind w:firstLine="709"/>
                        <w:jc w:val="both"/>
                        <w:rPr>
                          <w:rFonts w:ascii="Times New Roman" w:hAnsi="Times New Roman" w:cs="Times New Roman"/>
                          <w:sz w:val="24"/>
                          <w:szCs w:val="24"/>
                        </w:rPr>
                      </w:pPr>
                      <w:r w:rsidRPr="00927005">
                        <w:rPr>
                          <w:rFonts w:ascii="Times New Roman" w:hAnsi="Times New Roman" w:cs="Times New Roman"/>
                          <w:sz w:val="24"/>
                          <w:szCs w:val="24"/>
                        </w:rPr>
                        <w:t>Programos paskirtis – reglamentuoti Paramos ir labdaros fondui skiriamų lėšų Kėdainių „Nevėžio“ krepšinio komandos rėikmėms panaudojimą.</w:t>
                      </w:r>
                    </w:p>
                    <w:p w:rsidR="00927005" w:rsidRPr="00927005" w:rsidRDefault="00927005" w:rsidP="00927005">
                      <w:pPr>
                        <w:spacing w:after="0" w:line="240" w:lineRule="auto"/>
                        <w:ind w:firstLine="709"/>
                        <w:jc w:val="both"/>
                        <w:rPr>
                          <w:b/>
                          <w:sz w:val="24"/>
                          <w:szCs w:val="24"/>
                        </w:rPr>
                      </w:pPr>
                      <w:r w:rsidRPr="00927005">
                        <w:rPr>
                          <w:rFonts w:ascii="Times New Roman" w:hAnsi="Times New Roman" w:cs="Times New Roman"/>
                          <w:sz w:val="24"/>
                          <w:szCs w:val="24"/>
                        </w:rPr>
                        <w:t>Programa įgyvendinama Kėdainių rajono savivaldybės tarybos skirtomis, rėmėjų ir iš klubo veiklos gautomis lėšomis.</w:t>
                      </w:r>
                    </w:p>
                    <w:p w:rsidR="00927005" w:rsidRPr="00927005" w:rsidRDefault="00927005" w:rsidP="00632283">
                      <w:pPr>
                        <w:rPr>
                          <w:b/>
                          <w:sz w:val="24"/>
                          <w:szCs w:val="24"/>
                        </w:rPr>
                      </w:pPr>
                    </w:p>
                  </w:txbxContent>
                </v:textbox>
              </v:rect>
            </w:pict>
          </mc:Fallback>
        </mc:AlternateContent>
      </w:r>
    </w:p>
    <w:p w:rsidR="00632283" w:rsidRPr="00927005" w:rsidRDefault="00632283" w:rsidP="00632283">
      <w:pPr>
        <w:jc w:val="center"/>
        <w:rPr>
          <w:rFonts w:ascii="Times New Roman" w:hAnsi="Times New Roman" w:cs="Times New Roman"/>
          <w:b/>
          <w:sz w:val="24"/>
          <w:szCs w:val="24"/>
          <w:lang w:val="lt-LT"/>
        </w:rPr>
      </w:pPr>
      <w:r w:rsidRPr="00927005">
        <w:rPr>
          <w:rFonts w:ascii="Times New Roman" w:hAnsi="Times New Roman" w:cs="Times New Roman"/>
          <w:b/>
          <w:sz w:val="24"/>
          <w:szCs w:val="24"/>
          <w:lang w:val="lt-LT"/>
        </w:rPr>
        <w:t>BENDROSIOS NUOSTATOS</w:t>
      </w:r>
    </w:p>
    <w:p w:rsidR="00632283" w:rsidRPr="00927005" w:rsidRDefault="00632283" w:rsidP="00632283">
      <w:pPr>
        <w:jc w:val="center"/>
        <w:rPr>
          <w:rFonts w:ascii="Times New Roman" w:hAnsi="Times New Roman" w:cs="Times New Roman"/>
          <w:b/>
          <w:sz w:val="24"/>
          <w:szCs w:val="24"/>
        </w:rPr>
      </w:pPr>
    </w:p>
    <w:p w:rsidR="00632283" w:rsidRPr="00927005" w:rsidRDefault="00632283" w:rsidP="00632283">
      <w:pPr>
        <w:jc w:val="center"/>
        <w:rPr>
          <w:rFonts w:ascii="Times New Roman" w:hAnsi="Times New Roman" w:cs="Times New Roman"/>
          <w:b/>
          <w:sz w:val="24"/>
          <w:szCs w:val="24"/>
        </w:rPr>
      </w:pPr>
    </w:p>
    <w:p w:rsidR="00632283" w:rsidRPr="00927005" w:rsidRDefault="00632283" w:rsidP="00632283">
      <w:pPr>
        <w:jc w:val="center"/>
        <w:rPr>
          <w:rFonts w:ascii="Times New Roman" w:hAnsi="Times New Roman" w:cs="Times New Roman"/>
          <w:b/>
          <w:sz w:val="24"/>
          <w:szCs w:val="24"/>
        </w:rPr>
      </w:pPr>
    </w:p>
    <w:p w:rsidR="00632283" w:rsidRPr="00927005" w:rsidRDefault="00632283" w:rsidP="00632283">
      <w:pPr>
        <w:jc w:val="center"/>
        <w:rPr>
          <w:rFonts w:ascii="Times New Roman" w:hAnsi="Times New Roman" w:cs="Times New Roman"/>
          <w:b/>
          <w:sz w:val="24"/>
          <w:szCs w:val="24"/>
        </w:rPr>
      </w:pPr>
    </w:p>
    <w:p w:rsidR="00632283" w:rsidRPr="00927005" w:rsidRDefault="00632283" w:rsidP="00632283">
      <w:pPr>
        <w:jc w:val="center"/>
        <w:rPr>
          <w:rFonts w:ascii="Times New Roman" w:hAnsi="Times New Roman" w:cs="Times New Roman"/>
          <w:b/>
          <w:sz w:val="24"/>
          <w:szCs w:val="24"/>
        </w:rPr>
      </w:pPr>
    </w:p>
    <w:p w:rsidR="00632283" w:rsidRPr="00927005" w:rsidRDefault="00632283" w:rsidP="00632283">
      <w:pPr>
        <w:jc w:val="center"/>
        <w:rPr>
          <w:rFonts w:ascii="Times New Roman" w:hAnsi="Times New Roman" w:cs="Times New Roman"/>
          <w:b/>
          <w:sz w:val="24"/>
          <w:szCs w:val="24"/>
        </w:rPr>
      </w:pPr>
    </w:p>
    <w:p w:rsidR="00632283" w:rsidRPr="00927005" w:rsidRDefault="00927005" w:rsidP="00632283">
      <w:pPr>
        <w:jc w:val="center"/>
        <w:rPr>
          <w:rFonts w:ascii="Times New Roman" w:hAnsi="Times New Roman" w:cs="Times New Roman"/>
          <w:b/>
          <w:sz w:val="24"/>
          <w:szCs w:val="24"/>
        </w:rPr>
      </w:pPr>
      <w:r w:rsidRPr="00927005">
        <w:rPr>
          <w:rFonts w:ascii="Times New Roman" w:hAnsi="Times New Roman" w:cs="Times New Roman"/>
          <w:b/>
          <w:noProof/>
          <w:sz w:val="24"/>
          <w:szCs w:val="24"/>
          <w:lang w:val="lt-LT" w:eastAsia="lt-LT"/>
        </w:rPr>
        <mc:AlternateContent>
          <mc:Choice Requires="wps">
            <w:drawing>
              <wp:anchor distT="0" distB="0" distL="114300" distR="114300" simplePos="0" relativeHeight="251659264" behindDoc="0" locked="0" layoutInCell="1" allowOverlap="1" wp14:anchorId="0E43696A" wp14:editId="4B2FC77F">
                <wp:simplePos x="0" y="0"/>
                <wp:positionH relativeFrom="column">
                  <wp:posOffset>-420177</wp:posOffset>
                </wp:positionH>
                <wp:positionV relativeFrom="paragraph">
                  <wp:posOffset>98204</wp:posOffset>
                </wp:positionV>
                <wp:extent cx="6528435" cy="1431235"/>
                <wp:effectExtent l="0" t="0" r="24765" b="17145"/>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1431235"/>
                        </a:xfrm>
                        <a:prstGeom prst="rect">
                          <a:avLst/>
                        </a:prstGeom>
                        <a:solidFill>
                          <a:srgbClr val="FFFFFF"/>
                        </a:solidFill>
                        <a:ln w="9525">
                          <a:solidFill>
                            <a:srgbClr val="000000"/>
                          </a:solidFill>
                          <a:miter lim="800000"/>
                          <a:headEnd/>
                          <a:tailEnd/>
                        </a:ln>
                      </wps:spPr>
                      <wps:txbx>
                        <w:txbxContent>
                          <w:p w:rsidR="00927005" w:rsidRPr="000211EA" w:rsidRDefault="00927005" w:rsidP="00632283">
                            <w:pPr>
                              <w:jc w:val="center"/>
                              <w:rPr>
                                <w:rFonts w:ascii="Times New Roman" w:hAnsi="Times New Roman" w:cs="Times New Roman"/>
                                <w:b/>
                                <w:sz w:val="28"/>
                                <w:szCs w:val="28"/>
                                <w:lang w:val="lt-LT"/>
                              </w:rPr>
                            </w:pPr>
                            <w:r w:rsidRPr="000211EA">
                              <w:rPr>
                                <w:rFonts w:ascii="Times New Roman" w:hAnsi="Times New Roman" w:cs="Times New Roman"/>
                                <w:b/>
                                <w:sz w:val="28"/>
                                <w:szCs w:val="28"/>
                                <w:lang w:val="lt-LT"/>
                              </w:rPr>
                              <w:t>Misija</w:t>
                            </w:r>
                          </w:p>
                          <w:p w:rsidR="00927005" w:rsidRPr="00632283" w:rsidRDefault="00927005" w:rsidP="00927005">
                            <w:pPr>
                              <w:ind w:firstLine="709"/>
                              <w:jc w:val="both"/>
                              <w:rPr>
                                <w:b/>
                              </w:rPr>
                            </w:pPr>
                            <w:r w:rsidRPr="000211EA">
                              <w:rPr>
                                <w:rFonts w:ascii="Times New Roman" w:hAnsi="Times New Roman" w:cs="Times New Roman"/>
                                <w:sz w:val="24"/>
                                <w:szCs w:val="24"/>
                                <w:lang w:val="lt-LT"/>
                              </w:rPr>
                              <w:t xml:space="preserve">Kėdainių krepšinio klubo „Nevėžis“ </w:t>
                            </w:r>
                            <w:bookmarkStart w:id="0" w:name="_GoBack"/>
                            <w:proofErr w:type="spellStart"/>
                            <w:r w:rsidRPr="000211EA">
                              <w:rPr>
                                <w:rFonts w:ascii="Times New Roman" w:hAnsi="Times New Roman" w:cs="Times New Roman"/>
                                <w:sz w:val="24"/>
                                <w:szCs w:val="24"/>
                                <w:lang w:val="lt-LT"/>
                              </w:rPr>
                              <w:t>misij</w:t>
                            </w:r>
                            <w:proofErr w:type="spellEnd"/>
                            <w:r>
                              <w:rPr>
                                <w:rFonts w:ascii="Times New Roman" w:hAnsi="Times New Roman" w:cs="Times New Roman"/>
                                <w:sz w:val="24"/>
                                <w:szCs w:val="24"/>
                              </w:rPr>
                              <w:t>a</w:t>
                            </w:r>
                            <w:bookmarkEnd w:id="0"/>
                            <w:r>
                              <w:rPr>
                                <w:rFonts w:ascii="Times New Roman" w:hAnsi="Times New Roman" w:cs="Times New Roman"/>
                                <w:sz w:val="24"/>
                                <w:szCs w:val="24"/>
                              </w:rPr>
                              <w:t xml:space="preserve"> yra sudaryti puikias sąlygas ir galimybes sportuoti tiek vietiniams, tiek atvykusiems krepšininkams iš kitų miestų. Per sportą skatinti vaikų ir jaunimo sveiką gyvenseną, fizinį aktyvumą. Ieškoti talentingų vietinių sportininkų, garbingai atstovauti savo miestui stipriausioje Lietuvoje krepšinio lygoje. Rengti jaunus sportininkus galinčius deramai atstovauti savo gimtojo miesto krepšinio klubui.</w:t>
                            </w:r>
                          </w:p>
                          <w:p w:rsidR="00927005" w:rsidRPr="00632283" w:rsidRDefault="00927005" w:rsidP="00632283">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33.1pt;margin-top:7.75pt;width:514.05pt;height:1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">
                <v:textbox>
                  <w:txbxContent>
                    <w:p w:rsidR="00927005" w:rsidRPr="000211EA" w:rsidRDefault="00927005" w:rsidP="00632283">
                      <w:pPr>
                        <w:jc w:val="center"/>
                        <w:rPr>
                          <w:rFonts w:ascii="Times New Roman" w:hAnsi="Times New Roman" w:cs="Times New Roman"/>
                          <w:b/>
                          <w:sz w:val="28"/>
                          <w:szCs w:val="28"/>
                          <w:lang w:val="lt-LT"/>
                        </w:rPr>
                      </w:pPr>
                      <w:r w:rsidRPr="000211EA">
                        <w:rPr>
                          <w:rFonts w:ascii="Times New Roman" w:hAnsi="Times New Roman" w:cs="Times New Roman"/>
                          <w:b/>
                          <w:sz w:val="28"/>
                          <w:szCs w:val="28"/>
                          <w:lang w:val="lt-LT"/>
                        </w:rPr>
                        <w:t>Misija</w:t>
                      </w:r>
                    </w:p>
                    <w:p w:rsidR="00927005" w:rsidRPr="00632283" w:rsidRDefault="00927005" w:rsidP="00927005">
                      <w:pPr>
                        <w:ind w:firstLine="709"/>
                        <w:jc w:val="both"/>
                        <w:rPr>
                          <w:b/>
                        </w:rPr>
                      </w:pPr>
                      <w:r w:rsidRPr="000211EA">
                        <w:rPr>
                          <w:rFonts w:ascii="Times New Roman" w:hAnsi="Times New Roman" w:cs="Times New Roman"/>
                          <w:sz w:val="24"/>
                          <w:szCs w:val="24"/>
                          <w:lang w:val="lt-LT"/>
                        </w:rPr>
                        <w:t xml:space="preserve">Kėdainių krepšinio klubo „Nevėžis“ </w:t>
                      </w:r>
                      <w:bookmarkStart w:id="1" w:name="_GoBack"/>
                      <w:proofErr w:type="spellStart"/>
                      <w:r w:rsidRPr="000211EA">
                        <w:rPr>
                          <w:rFonts w:ascii="Times New Roman" w:hAnsi="Times New Roman" w:cs="Times New Roman"/>
                          <w:sz w:val="24"/>
                          <w:szCs w:val="24"/>
                          <w:lang w:val="lt-LT"/>
                        </w:rPr>
                        <w:t>misij</w:t>
                      </w:r>
                      <w:proofErr w:type="spellEnd"/>
                      <w:r>
                        <w:rPr>
                          <w:rFonts w:ascii="Times New Roman" w:hAnsi="Times New Roman" w:cs="Times New Roman"/>
                          <w:sz w:val="24"/>
                          <w:szCs w:val="24"/>
                        </w:rPr>
                        <w:t>a</w:t>
                      </w:r>
                      <w:bookmarkEnd w:id="1"/>
                      <w:r>
                        <w:rPr>
                          <w:rFonts w:ascii="Times New Roman" w:hAnsi="Times New Roman" w:cs="Times New Roman"/>
                          <w:sz w:val="24"/>
                          <w:szCs w:val="24"/>
                        </w:rPr>
                        <w:t xml:space="preserve"> yra sudaryti puikias sąlygas ir galimybes sportuoti tiek vietiniams, tiek atvykusiems krepšininkams iš kitų miestų. Per sportą skatinti vaikų ir jaunimo sveiką gyvenseną, fizinį aktyvumą. Ieškoti talentingų vietinių sportininkų, garbingai atstovauti savo miestui stipriausioje Lietuvoje krepšinio lygoje. Rengti jaunus sportininkus galinčius deramai atstovauti savo gimtojo miesto krepšinio klubui.</w:t>
                      </w:r>
                    </w:p>
                    <w:p w:rsidR="00927005" w:rsidRPr="00632283" w:rsidRDefault="00927005" w:rsidP="00632283">
                      <w:pPr>
                        <w:rPr>
                          <w:b/>
                        </w:rPr>
                      </w:pPr>
                    </w:p>
                  </w:txbxContent>
                </v:textbox>
              </v:rect>
            </w:pict>
          </mc:Fallback>
        </mc:AlternateContent>
      </w:r>
    </w:p>
    <w:p w:rsidR="00632283" w:rsidRPr="00927005" w:rsidRDefault="00632283" w:rsidP="00632283">
      <w:pPr>
        <w:jc w:val="center"/>
        <w:rPr>
          <w:rFonts w:ascii="Times New Roman" w:hAnsi="Times New Roman" w:cs="Times New Roman"/>
          <w:b/>
          <w:sz w:val="24"/>
          <w:szCs w:val="24"/>
        </w:rPr>
      </w:pPr>
    </w:p>
    <w:p w:rsidR="00632283" w:rsidRPr="00927005" w:rsidRDefault="00632283" w:rsidP="00632283">
      <w:pPr>
        <w:jc w:val="center"/>
        <w:rPr>
          <w:rFonts w:ascii="Times New Roman" w:hAnsi="Times New Roman" w:cs="Times New Roman"/>
          <w:b/>
          <w:sz w:val="24"/>
          <w:szCs w:val="24"/>
        </w:rPr>
      </w:pPr>
    </w:p>
    <w:p w:rsidR="00632283" w:rsidRPr="00927005" w:rsidRDefault="00632283" w:rsidP="00632283">
      <w:pPr>
        <w:jc w:val="center"/>
        <w:rPr>
          <w:rFonts w:ascii="Times New Roman" w:hAnsi="Times New Roman" w:cs="Times New Roman"/>
          <w:b/>
          <w:sz w:val="24"/>
          <w:szCs w:val="24"/>
        </w:rPr>
      </w:pPr>
    </w:p>
    <w:p w:rsidR="00F23B24" w:rsidRPr="00927005" w:rsidRDefault="00927005" w:rsidP="00632283">
      <w:pPr>
        <w:jc w:val="center"/>
        <w:rPr>
          <w:rFonts w:ascii="Times New Roman" w:hAnsi="Times New Roman" w:cs="Times New Roman"/>
          <w:b/>
          <w:sz w:val="24"/>
          <w:szCs w:val="24"/>
        </w:rPr>
      </w:pPr>
      <w:r w:rsidRPr="00927005">
        <w:rPr>
          <w:rFonts w:ascii="Times New Roman" w:hAnsi="Times New Roman" w:cs="Times New Roman"/>
          <w:b/>
          <w:noProof/>
          <w:sz w:val="24"/>
          <w:szCs w:val="24"/>
          <w:lang w:val="lt-LT" w:eastAsia="lt-LT"/>
        </w:rPr>
        <mc:AlternateContent>
          <mc:Choice Requires="wps">
            <w:drawing>
              <wp:anchor distT="0" distB="0" distL="114300" distR="114300" simplePos="0" relativeHeight="251660288" behindDoc="0" locked="0" layoutInCell="1" allowOverlap="1" wp14:anchorId="1CD7047E" wp14:editId="7FD415D5">
                <wp:simplePos x="0" y="0"/>
                <wp:positionH relativeFrom="column">
                  <wp:posOffset>-417830</wp:posOffset>
                </wp:positionH>
                <wp:positionV relativeFrom="paragraph">
                  <wp:posOffset>318135</wp:posOffset>
                </wp:positionV>
                <wp:extent cx="6528435" cy="1414145"/>
                <wp:effectExtent l="0" t="0" r="24765" b="1460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1414145"/>
                        </a:xfrm>
                        <a:prstGeom prst="rect">
                          <a:avLst/>
                        </a:prstGeom>
                        <a:solidFill>
                          <a:srgbClr val="FFFFFF"/>
                        </a:solidFill>
                        <a:ln w="9525">
                          <a:solidFill>
                            <a:srgbClr val="000000"/>
                          </a:solidFill>
                          <a:miter lim="800000"/>
                          <a:headEnd/>
                          <a:tailEnd/>
                        </a:ln>
                      </wps:spPr>
                      <wps:txbx>
                        <w:txbxContent>
                          <w:p w:rsidR="00927005" w:rsidRDefault="00927005" w:rsidP="00F23B24">
                            <w:pPr>
                              <w:jc w:val="center"/>
                              <w:rPr>
                                <w:rFonts w:ascii="Times New Roman" w:hAnsi="Times New Roman" w:cs="Times New Roman"/>
                                <w:b/>
                                <w:sz w:val="28"/>
                                <w:szCs w:val="28"/>
                              </w:rPr>
                            </w:pPr>
                            <w:proofErr w:type="spellStart"/>
                            <w:r w:rsidRPr="00F23B24">
                              <w:rPr>
                                <w:rFonts w:ascii="Times New Roman" w:hAnsi="Times New Roman" w:cs="Times New Roman"/>
                                <w:b/>
                                <w:sz w:val="28"/>
                                <w:szCs w:val="28"/>
                              </w:rPr>
                              <w:t>Vizija</w:t>
                            </w:r>
                            <w:proofErr w:type="spellEnd"/>
                          </w:p>
                          <w:p w:rsidR="00927005" w:rsidRPr="000C22E4" w:rsidRDefault="00927005" w:rsidP="00927005">
                            <w:pPr>
                              <w:ind w:firstLine="709"/>
                              <w:jc w:val="both"/>
                              <w:rPr>
                                <w:rFonts w:ascii="Times New Roman" w:hAnsi="Times New Roman" w:cs="Times New Roman"/>
                                <w:sz w:val="24"/>
                                <w:szCs w:val="24"/>
                              </w:rPr>
                            </w:pPr>
                            <w:r w:rsidRPr="000C22E4">
                              <w:rPr>
                                <w:rFonts w:ascii="Times New Roman" w:hAnsi="Times New Roman" w:cs="Times New Roman"/>
                                <w:sz w:val="24"/>
                                <w:szCs w:val="24"/>
                              </w:rPr>
                              <w:t xml:space="preserve">Deramai atstovauti savo miestą stipriausioje Lietuvos </w:t>
                            </w:r>
                            <w:r>
                              <w:rPr>
                                <w:rFonts w:ascii="Times New Roman" w:hAnsi="Times New Roman" w:cs="Times New Roman"/>
                                <w:sz w:val="24"/>
                                <w:szCs w:val="24"/>
                              </w:rPr>
                              <w:t xml:space="preserve">krepšinio </w:t>
                            </w:r>
                            <w:r w:rsidRPr="000C22E4">
                              <w:rPr>
                                <w:rFonts w:ascii="Times New Roman" w:hAnsi="Times New Roman" w:cs="Times New Roman"/>
                                <w:sz w:val="24"/>
                                <w:szCs w:val="24"/>
                              </w:rPr>
                              <w:t xml:space="preserve">lygoje </w:t>
                            </w:r>
                            <w:r>
                              <w:rPr>
                                <w:rFonts w:ascii="Times New Roman" w:hAnsi="Times New Roman" w:cs="Times New Roman"/>
                                <w:sz w:val="24"/>
                                <w:szCs w:val="24"/>
                              </w:rPr>
                              <w:t xml:space="preserve">(LKL) </w:t>
                            </w:r>
                            <w:r w:rsidRPr="000C22E4">
                              <w:rPr>
                                <w:rFonts w:ascii="Times New Roman" w:hAnsi="Times New Roman" w:cs="Times New Roman"/>
                                <w:sz w:val="24"/>
                                <w:szCs w:val="24"/>
                              </w:rPr>
                              <w:t>bei Baltijos krepšinio lygoje</w:t>
                            </w:r>
                            <w:r>
                              <w:rPr>
                                <w:rFonts w:ascii="Times New Roman" w:hAnsi="Times New Roman" w:cs="Times New Roman"/>
                                <w:sz w:val="24"/>
                                <w:szCs w:val="24"/>
                              </w:rPr>
                              <w:t xml:space="preserve"> (BBL) bei Karaliaus Mndaugo taurės turnyre, o atsiradus galimybei – tarptautiniuose turnyruose</w:t>
                            </w:r>
                            <w:r w:rsidRPr="000C22E4">
                              <w:rPr>
                                <w:rFonts w:ascii="Times New Roman" w:hAnsi="Times New Roman" w:cs="Times New Roman"/>
                                <w:sz w:val="24"/>
                                <w:szCs w:val="24"/>
                              </w:rPr>
                              <w:t>. Tapti patrauklia komanda savo miesto žmonėm</w:t>
                            </w:r>
                            <w:r>
                              <w:rPr>
                                <w:rFonts w:ascii="Times New Roman" w:hAnsi="Times New Roman" w:cs="Times New Roman"/>
                                <w:sz w:val="24"/>
                                <w:szCs w:val="24"/>
                              </w:rPr>
                              <w:t>s</w:t>
                            </w:r>
                            <w:r w:rsidRPr="000C22E4">
                              <w:rPr>
                                <w:rFonts w:ascii="Times New Roman" w:hAnsi="Times New Roman" w:cs="Times New Roman"/>
                                <w:sz w:val="24"/>
                                <w:szCs w:val="24"/>
                              </w:rPr>
                              <w:t xml:space="preserve">. Diegti poreikį ir pomėgį sportuoti.  Ugdyti vertybes jaunimui, leidžiančias tapti sąžiningais ir patriotiškais žmonėmis.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32.9pt;margin-top:25.05pt;width:514.05pt;height:1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">
                <v:textbox>
                  <w:txbxContent>
                    <w:p w:rsidR="00927005" w:rsidRDefault="00927005" w:rsidP="00F23B24">
                      <w:pPr>
                        <w:jc w:val="center"/>
                        <w:rPr>
                          <w:rFonts w:ascii="Times New Roman" w:hAnsi="Times New Roman" w:cs="Times New Roman"/>
                          <w:b/>
                          <w:sz w:val="28"/>
                          <w:szCs w:val="28"/>
                        </w:rPr>
                      </w:pPr>
                      <w:proofErr w:type="spellStart"/>
                      <w:r w:rsidRPr="00F23B24">
                        <w:rPr>
                          <w:rFonts w:ascii="Times New Roman" w:hAnsi="Times New Roman" w:cs="Times New Roman"/>
                          <w:b/>
                          <w:sz w:val="28"/>
                          <w:szCs w:val="28"/>
                        </w:rPr>
                        <w:t>Vizija</w:t>
                      </w:r>
                      <w:proofErr w:type="spellEnd"/>
                    </w:p>
                    <w:p w:rsidR="00927005" w:rsidRPr="000C22E4" w:rsidRDefault="00927005" w:rsidP="00927005">
                      <w:pPr>
                        <w:ind w:firstLine="709"/>
                        <w:jc w:val="both"/>
                        <w:rPr>
                          <w:rFonts w:ascii="Times New Roman" w:hAnsi="Times New Roman" w:cs="Times New Roman"/>
                          <w:sz w:val="24"/>
                          <w:szCs w:val="24"/>
                        </w:rPr>
                      </w:pPr>
                      <w:r w:rsidRPr="000C22E4">
                        <w:rPr>
                          <w:rFonts w:ascii="Times New Roman" w:hAnsi="Times New Roman" w:cs="Times New Roman"/>
                          <w:sz w:val="24"/>
                          <w:szCs w:val="24"/>
                        </w:rPr>
                        <w:t xml:space="preserve">Deramai atstovauti savo miestą stipriausioje Lietuvos </w:t>
                      </w:r>
                      <w:r>
                        <w:rPr>
                          <w:rFonts w:ascii="Times New Roman" w:hAnsi="Times New Roman" w:cs="Times New Roman"/>
                          <w:sz w:val="24"/>
                          <w:szCs w:val="24"/>
                        </w:rPr>
                        <w:t xml:space="preserve">krepšinio </w:t>
                      </w:r>
                      <w:r w:rsidRPr="000C22E4">
                        <w:rPr>
                          <w:rFonts w:ascii="Times New Roman" w:hAnsi="Times New Roman" w:cs="Times New Roman"/>
                          <w:sz w:val="24"/>
                          <w:szCs w:val="24"/>
                        </w:rPr>
                        <w:t xml:space="preserve">lygoje </w:t>
                      </w:r>
                      <w:r>
                        <w:rPr>
                          <w:rFonts w:ascii="Times New Roman" w:hAnsi="Times New Roman" w:cs="Times New Roman"/>
                          <w:sz w:val="24"/>
                          <w:szCs w:val="24"/>
                        </w:rPr>
                        <w:t xml:space="preserve">(LKL) </w:t>
                      </w:r>
                      <w:r w:rsidRPr="000C22E4">
                        <w:rPr>
                          <w:rFonts w:ascii="Times New Roman" w:hAnsi="Times New Roman" w:cs="Times New Roman"/>
                          <w:sz w:val="24"/>
                          <w:szCs w:val="24"/>
                        </w:rPr>
                        <w:t>bei Baltijos krepšinio lygoje</w:t>
                      </w:r>
                      <w:r>
                        <w:rPr>
                          <w:rFonts w:ascii="Times New Roman" w:hAnsi="Times New Roman" w:cs="Times New Roman"/>
                          <w:sz w:val="24"/>
                          <w:szCs w:val="24"/>
                        </w:rPr>
                        <w:t xml:space="preserve"> (BBL) bei Karaliaus Mndaugo taurės turnyre, o atsiradus galimybei – tarptautiniuose turnyruose</w:t>
                      </w:r>
                      <w:r w:rsidRPr="000C22E4">
                        <w:rPr>
                          <w:rFonts w:ascii="Times New Roman" w:hAnsi="Times New Roman" w:cs="Times New Roman"/>
                          <w:sz w:val="24"/>
                          <w:szCs w:val="24"/>
                        </w:rPr>
                        <w:t>. Tapti patrauklia komanda savo miesto žmonėm</w:t>
                      </w:r>
                      <w:r>
                        <w:rPr>
                          <w:rFonts w:ascii="Times New Roman" w:hAnsi="Times New Roman" w:cs="Times New Roman"/>
                          <w:sz w:val="24"/>
                          <w:szCs w:val="24"/>
                        </w:rPr>
                        <w:t>s</w:t>
                      </w:r>
                      <w:r w:rsidRPr="000C22E4">
                        <w:rPr>
                          <w:rFonts w:ascii="Times New Roman" w:hAnsi="Times New Roman" w:cs="Times New Roman"/>
                          <w:sz w:val="24"/>
                          <w:szCs w:val="24"/>
                        </w:rPr>
                        <w:t xml:space="preserve">. Diegti poreikį ir pomėgį sportuoti.  Ugdyti vertybes jaunimui, leidžiančias tapti sąžiningais ir patriotiškais žmonėmis. </w:t>
                      </w:r>
                    </w:p>
                  </w:txbxContent>
                </v:textbox>
              </v:rect>
            </w:pict>
          </mc:Fallback>
        </mc:AlternateContent>
      </w:r>
    </w:p>
    <w:p w:rsidR="00F23B24" w:rsidRPr="00927005" w:rsidRDefault="00F23B24" w:rsidP="00632283">
      <w:pPr>
        <w:jc w:val="center"/>
        <w:rPr>
          <w:rFonts w:ascii="Times New Roman" w:hAnsi="Times New Roman" w:cs="Times New Roman"/>
          <w:b/>
          <w:sz w:val="24"/>
          <w:szCs w:val="24"/>
        </w:rPr>
      </w:pPr>
    </w:p>
    <w:p w:rsidR="00F23B24" w:rsidRPr="00927005" w:rsidRDefault="00F23B24" w:rsidP="00632283">
      <w:pPr>
        <w:jc w:val="center"/>
        <w:rPr>
          <w:rFonts w:ascii="Times New Roman" w:hAnsi="Times New Roman" w:cs="Times New Roman"/>
          <w:b/>
          <w:sz w:val="24"/>
          <w:szCs w:val="24"/>
        </w:rPr>
      </w:pPr>
    </w:p>
    <w:p w:rsidR="00F23B24" w:rsidRPr="00927005" w:rsidRDefault="00F23B24" w:rsidP="00632283">
      <w:pPr>
        <w:jc w:val="center"/>
        <w:rPr>
          <w:rFonts w:ascii="Times New Roman" w:hAnsi="Times New Roman" w:cs="Times New Roman"/>
          <w:b/>
          <w:sz w:val="24"/>
          <w:szCs w:val="24"/>
        </w:rPr>
      </w:pPr>
    </w:p>
    <w:p w:rsidR="00F23B24" w:rsidRPr="00927005" w:rsidRDefault="00F23B24" w:rsidP="00632283">
      <w:pPr>
        <w:jc w:val="center"/>
        <w:rPr>
          <w:rFonts w:ascii="Times New Roman" w:hAnsi="Times New Roman" w:cs="Times New Roman"/>
          <w:b/>
          <w:sz w:val="24"/>
          <w:szCs w:val="24"/>
        </w:rPr>
      </w:pPr>
    </w:p>
    <w:p w:rsidR="000C22E4" w:rsidRPr="00927005" w:rsidRDefault="00927005" w:rsidP="00BE2781">
      <w:pPr>
        <w:rPr>
          <w:rFonts w:ascii="Times New Roman" w:hAnsi="Times New Roman" w:cs="Times New Roman"/>
          <w:b/>
          <w:sz w:val="24"/>
          <w:szCs w:val="24"/>
        </w:rPr>
      </w:pPr>
      <w:r w:rsidRPr="00927005">
        <w:rPr>
          <w:rFonts w:ascii="Times New Roman" w:hAnsi="Times New Roman" w:cs="Times New Roman"/>
          <w:b/>
          <w:noProof/>
          <w:sz w:val="24"/>
          <w:szCs w:val="24"/>
          <w:lang w:val="lt-LT" w:eastAsia="lt-LT"/>
        </w:rPr>
        <mc:AlternateContent>
          <mc:Choice Requires="wps">
            <w:drawing>
              <wp:anchor distT="0" distB="0" distL="114300" distR="114300" simplePos="0" relativeHeight="251662336" behindDoc="0" locked="0" layoutInCell="1" allowOverlap="1" wp14:anchorId="74734422" wp14:editId="0509BA5A">
                <wp:simplePos x="0" y="0"/>
                <wp:positionH relativeFrom="column">
                  <wp:posOffset>-428128</wp:posOffset>
                </wp:positionH>
                <wp:positionV relativeFrom="paragraph">
                  <wp:posOffset>218165</wp:posOffset>
                </wp:positionV>
                <wp:extent cx="6528435" cy="1741336"/>
                <wp:effectExtent l="0" t="0" r="24765" b="1143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1741336"/>
                        </a:xfrm>
                        <a:prstGeom prst="rect">
                          <a:avLst/>
                        </a:prstGeom>
                        <a:solidFill>
                          <a:srgbClr val="FFFFFF"/>
                        </a:solidFill>
                        <a:ln w="9525">
                          <a:solidFill>
                            <a:srgbClr val="000000"/>
                          </a:solidFill>
                          <a:miter lim="800000"/>
                          <a:headEnd/>
                          <a:tailEnd/>
                        </a:ln>
                      </wps:spPr>
                      <wps:txbx>
                        <w:txbxContent>
                          <w:p w:rsidR="00927005" w:rsidRDefault="00927005" w:rsidP="000C22E4">
                            <w:pPr>
                              <w:jc w:val="center"/>
                              <w:rPr>
                                <w:rFonts w:ascii="Times New Roman" w:hAnsi="Times New Roman" w:cs="Times New Roman"/>
                                <w:b/>
                                <w:sz w:val="28"/>
                                <w:szCs w:val="28"/>
                              </w:rPr>
                            </w:pPr>
                            <w:proofErr w:type="spellStart"/>
                            <w:r>
                              <w:rPr>
                                <w:rFonts w:ascii="Times New Roman" w:hAnsi="Times New Roman" w:cs="Times New Roman"/>
                                <w:b/>
                                <w:sz w:val="28"/>
                                <w:szCs w:val="28"/>
                              </w:rPr>
                              <w:t>Tikslai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uždaviniai</w:t>
                            </w:r>
                            <w:proofErr w:type="spellEnd"/>
                          </w:p>
                          <w:p w:rsidR="00927005" w:rsidRPr="000C22E4" w:rsidRDefault="00927005" w:rsidP="000C22E4">
                            <w:pPr>
                              <w:pStyle w:val="Sraopastraipa"/>
                              <w:numPr>
                                <w:ilvl w:val="0"/>
                                <w:numId w:val="1"/>
                              </w:numPr>
                              <w:rPr>
                                <w:rFonts w:ascii="Times New Roman" w:hAnsi="Times New Roman" w:cs="Times New Roman"/>
                                <w:sz w:val="24"/>
                                <w:szCs w:val="24"/>
                              </w:rPr>
                            </w:pPr>
                            <w:r w:rsidRPr="000C22E4">
                              <w:rPr>
                                <w:rFonts w:ascii="Times New Roman" w:hAnsi="Times New Roman" w:cs="Times New Roman"/>
                                <w:sz w:val="24"/>
                                <w:szCs w:val="24"/>
                              </w:rPr>
                              <w:t xml:space="preserve">Organizuoti bei vykdyti sistemingą sportinę veiklą. </w:t>
                            </w:r>
                          </w:p>
                          <w:p w:rsidR="00927005" w:rsidRPr="000C22E4" w:rsidRDefault="00927005" w:rsidP="000C22E4">
                            <w:pPr>
                              <w:pStyle w:val="Sraopastraipa"/>
                              <w:numPr>
                                <w:ilvl w:val="0"/>
                                <w:numId w:val="1"/>
                              </w:numPr>
                              <w:rPr>
                                <w:rFonts w:ascii="Times New Roman" w:hAnsi="Times New Roman" w:cs="Times New Roman"/>
                                <w:sz w:val="24"/>
                                <w:szCs w:val="24"/>
                              </w:rPr>
                            </w:pPr>
                            <w:r>
                              <w:rPr>
                                <w:rFonts w:ascii="Times New Roman" w:hAnsi="Times New Roman" w:cs="Times New Roman"/>
                                <w:sz w:val="24"/>
                                <w:szCs w:val="24"/>
                              </w:rPr>
                              <w:t>Įdiegti krepšinio sistemą</w:t>
                            </w:r>
                            <w:r w:rsidRPr="000C22E4">
                              <w:rPr>
                                <w:rFonts w:ascii="Times New Roman" w:hAnsi="Times New Roman" w:cs="Times New Roman"/>
                                <w:sz w:val="24"/>
                                <w:szCs w:val="24"/>
                              </w:rPr>
                              <w:t xml:space="preserve"> Kėdainių mieste bei taip sudaryti sąlygas tobulėti jaunimui, derinti mokslus ir sportą.</w:t>
                            </w:r>
                          </w:p>
                          <w:p w:rsidR="00927005" w:rsidRPr="000C22E4" w:rsidRDefault="00927005" w:rsidP="000C22E4">
                            <w:pPr>
                              <w:pStyle w:val="Sraopastraipa"/>
                              <w:numPr>
                                <w:ilvl w:val="0"/>
                                <w:numId w:val="1"/>
                              </w:numPr>
                              <w:rPr>
                                <w:rFonts w:ascii="Times New Roman" w:hAnsi="Times New Roman" w:cs="Times New Roman"/>
                                <w:sz w:val="24"/>
                                <w:szCs w:val="24"/>
                              </w:rPr>
                            </w:pPr>
                            <w:r w:rsidRPr="000C22E4">
                              <w:rPr>
                                <w:rFonts w:ascii="Times New Roman" w:hAnsi="Times New Roman" w:cs="Times New Roman"/>
                                <w:sz w:val="24"/>
                                <w:szCs w:val="24"/>
                              </w:rPr>
                              <w:t xml:space="preserve">Gerinti klubo materialinę bazę, </w:t>
                            </w:r>
                            <w:r>
                              <w:rPr>
                                <w:rFonts w:ascii="Times New Roman" w:hAnsi="Times New Roman" w:cs="Times New Roman"/>
                                <w:sz w:val="24"/>
                                <w:szCs w:val="24"/>
                              </w:rPr>
                              <w:t>dalyvauti rajono visuomeniniame gyvenime</w:t>
                            </w:r>
                            <w:r w:rsidRPr="000C22E4">
                              <w:rPr>
                                <w:rFonts w:ascii="Times New Roman" w:hAnsi="Times New Roman" w:cs="Times New Roman"/>
                                <w:sz w:val="24"/>
                                <w:szCs w:val="24"/>
                              </w:rPr>
                              <w:t>.</w:t>
                            </w:r>
                          </w:p>
                          <w:p w:rsidR="00927005" w:rsidRDefault="00927005" w:rsidP="000C22E4">
                            <w:pPr>
                              <w:pStyle w:val="Sraopastraipa"/>
                              <w:numPr>
                                <w:ilvl w:val="0"/>
                                <w:numId w:val="1"/>
                              </w:numPr>
                              <w:rPr>
                                <w:rFonts w:ascii="Times New Roman" w:hAnsi="Times New Roman" w:cs="Times New Roman"/>
                                <w:sz w:val="24"/>
                                <w:szCs w:val="24"/>
                              </w:rPr>
                            </w:pPr>
                            <w:r w:rsidRPr="000C22E4">
                              <w:rPr>
                                <w:rFonts w:ascii="Times New Roman" w:hAnsi="Times New Roman" w:cs="Times New Roman"/>
                                <w:sz w:val="24"/>
                                <w:szCs w:val="24"/>
                              </w:rPr>
                              <w:t>Dalyvauti rėmėjų paieškose, mažinti klubo skolų šleifą.</w:t>
                            </w:r>
                          </w:p>
                          <w:p w:rsidR="00927005" w:rsidRPr="000C22E4" w:rsidRDefault="00927005" w:rsidP="000C22E4">
                            <w:pPr>
                              <w:pStyle w:val="Sraopastraipa"/>
                              <w:numPr>
                                <w:ilvl w:val="0"/>
                                <w:numId w:val="1"/>
                              </w:numPr>
                              <w:rPr>
                                <w:rFonts w:ascii="Times New Roman" w:hAnsi="Times New Roman" w:cs="Times New Roman"/>
                                <w:sz w:val="24"/>
                                <w:szCs w:val="24"/>
                              </w:rPr>
                            </w:pPr>
                            <w:r>
                              <w:rPr>
                                <w:rFonts w:ascii="Times New Roman" w:hAnsi="Times New Roman" w:cs="Times New Roman"/>
                                <w:sz w:val="24"/>
                                <w:szCs w:val="24"/>
                              </w:rPr>
                              <w:t>Gerinti klubo įvaizdį ir dalyvauti socialinėje bei švietėjiškoje veikloje.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margin-left:-33.7pt;margin-top:17.2pt;width:514.05pt;height:13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">
                <v:textbox>
                  <w:txbxContent>
                    <w:p w:rsidR="00927005" w:rsidRDefault="00927005" w:rsidP="000C22E4">
                      <w:pPr>
                        <w:jc w:val="center"/>
                        <w:rPr>
                          <w:rFonts w:ascii="Times New Roman" w:hAnsi="Times New Roman" w:cs="Times New Roman"/>
                          <w:b/>
                          <w:sz w:val="28"/>
                          <w:szCs w:val="28"/>
                        </w:rPr>
                      </w:pPr>
                      <w:proofErr w:type="spellStart"/>
                      <w:r>
                        <w:rPr>
                          <w:rFonts w:ascii="Times New Roman" w:hAnsi="Times New Roman" w:cs="Times New Roman"/>
                          <w:b/>
                          <w:sz w:val="28"/>
                          <w:szCs w:val="28"/>
                        </w:rPr>
                        <w:t>Tikslai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uždaviniai</w:t>
                      </w:r>
                      <w:proofErr w:type="spellEnd"/>
                    </w:p>
                    <w:p w:rsidR="00927005" w:rsidRPr="000C22E4" w:rsidRDefault="00927005" w:rsidP="000C22E4">
                      <w:pPr>
                        <w:pStyle w:val="Sraopastraipa"/>
                        <w:numPr>
                          <w:ilvl w:val="0"/>
                          <w:numId w:val="1"/>
                        </w:numPr>
                        <w:rPr>
                          <w:rFonts w:ascii="Times New Roman" w:hAnsi="Times New Roman" w:cs="Times New Roman"/>
                          <w:sz w:val="24"/>
                          <w:szCs w:val="24"/>
                        </w:rPr>
                      </w:pPr>
                      <w:r w:rsidRPr="000C22E4">
                        <w:rPr>
                          <w:rFonts w:ascii="Times New Roman" w:hAnsi="Times New Roman" w:cs="Times New Roman"/>
                          <w:sz w:val="24"/>
                          <w:szCs w:val="24"/>
                        </w:rPr>
                        <w:t xml:space="preserve">Organizuoti bei vykdyti sistemingą sportinę veiklą. </w:t>
                      </w:r>
                    </w:p>
                    <w:p w:rsidR="00927005" w:rsidRPr="000C22E4" w:rsidRDefault="00927005" w:rsidP="000C22E4">
                      <w:pPr>
                        <w:pStyle w:val="Sraopastraipa"/>
                        <w:numPr>
                          <w:ilvl w:val="0"/>
                          <w:numId w:val="1"/>
                        </w:numPr>
                        <w:rPr>
                          <w:rFonts w:ascii="Times New Roman" w:hAnsi="Times New Roman" w:cs="Times New Roman"/>
                          <w:sz w:val="24"/>
                          <w:szCs w:val="24"/>
                        </w:rPr>
                      </w:pPr>
                      <w:r>
                        <w:rPr>
                          <w:rFonts w:ascii="Times New Roman" w:hAnsi="Times New Roman" w:cs="Times New Roman"/>
                          <w:sz w:val="24"/>
                          <w:szCs w:val="24"/>
                        </w:rPr>
                        <w:t>Įdiegti krepšinio sistemą</w:t>
                      </w:r>
                      <w:r w:rsidRPr="000C22E4">
                        <w:rPr>
                          <w:rFonts w:ascii="Times New Roman" w:hAnsi="Times New Roman" w:cs="Times New Roman"/>
                          <w:sz w:val="24"/>
                          <w:szCs w:val="24"/>
                        </w:rPr>
                        <w:t xml:space="preserve"> Kėdainių mieste bei taip sudaryti sąlygas tobulėti jaunimui, derinti mokslus ir sportą.</w:t>
                      </w:r>
                    </w:p>
                    <w:p w:rsidR="00927005" w:rsidRPr="000C22E4" w:rsidRDefault="00927005" w:rsidP="000C22E4">
                      <w:pPr>
                        <w:pStyle w:val="Sraopastraipa"/>
                        <w:numPr>
                          <w:ilvl w:val="0"/>
                          <w:numId w:val="1"/>
                        </w:numPr>
                        <w:rPr>
                          <w:rFonts w:ascii="Times New Roman" w:hAnsi="Times New Roman" w:cs="Times New Roman"/>
                          <w:sz w:val="24"/>
                          <w:szCs w:val="24"/>
                        </w:rPr>
                      </w:pPr>
                      <w:r w:rsidRPr="000C22E4">
                        <w:rPr>
                          <w:rFonts w:ascii="Times New Roman" w:hAnsi="Times New Roman" w:cs="Times New Roman"/>
                          <w:sz w:val="24"/>
                          <w:szCs w:val="24"/>
                        </w:rPr>
                        <w:t xml:space="preserve">Gerinti klubo materialinę bazę, </w:t>
                      </w:r>
                      <w:r>
                        <w:rPr>
                          <w:rFonts w:ascii="Times New Roman" w:hAnsi="Times New Roman" w:cs="Times New Roman"/>
                          <w:sz w:val="24"/>
                          <w:szCs w:val="24"/>
                        </w:rPr>
                        <w:t>dalyvauti rajono visuomeniniame gyvenime</w:t>
                      </w:r>
                      <w:r w:rsidRPr="000C22E4">
                        <w:rPr>
                          <w:rFonts w:ascii="Times New Roman" w:hAnsi="Times New Roman" w:cs="Times New Roman"/>
                          <w:sz w:val="24"/>
                          <w:szCs w:val="24"/>
                        </w:rPr>
                        <w:t>.</w:t>
                      </w:r>
                    </w:p>
                    <w:p w:rsidR="00927005" w:rsidRDefault="00927005" w:rsidP="000C22E4">
                      <w:pPr>
                        <w:pStyle w:val="Sraopastraipa"/>
                        <w:numPr>
                          <w:ilvl w:val="0"/>
                          <w:numId w:val="1"/>
                        </w:numPr>
                        <w:rPr>
                          <w:rFonts w:ascii="Times New Roman" w:hAnsi="Times New Roman" w:cs="Times New Roman"/>
                          <w:sz w:val="24"/>
                          <w:szCs w:val="24"/>
                        </w:rPr>
                      </w:pPr>
                      <w:r w:rsidRPr="000C22E4">
                        <w:rPr>
                          <w:rFonts w:ascii="Times New Roman" w:hAnsi="Times New Roman" w:cs="Times New Roman"/>
                          <w:sz w:val="24"/>
                          <w:szCs w:val="24"/>
                        </w:rPr>
                        <w:t>Dalyvauti rėmėjų paieškose, mažinti klubo skolų šleifą.</w:t>
                      </w:r>
                    </w:p>
                    <w:p w:rsidR="00927005" w:rsidRPr="000C22E4" w:rsidRDefault="00927005" w:rsidP="000C22E4">
                      <w:pPr>
                        <w:pStyle w:val="Sraopastraipa"/>
                        <w:numPr>
                          <w:ilvl w:val="0"/>
                          <w:numId w:val="1"/>
                        </w:numPr>
                        <w:rPr>
                          <w:rFonts w:ascii="Times New Roman" w:hAnsi="Times New Roman" w:cs="Times New Roman"/>
                          <w:sz w:val="24"/>
                          <w:szCs w:val="24"/>
                        </w:rPr>
                      </w:pPr>
                      <w:r>
                        <w:rPr>
                          <w:rFonts w:ascii="Times New Roman" w:hAnsi="Times New Roman" w:cs="Times New Roman"/>
                          <w:sz w:val="24"/>
                          <w:szCs w:val="24"/>
                        </w:rPr>
                        <w:t>Gerinti klubo įvaizdį ir dalyvauti socialinėje bei švietėjiškoje veikloje.</w:t>
                      </w:r>
                    </w:p>
                  </w:txbxContent>
                </v:textbox>
              </v:rect>
            </w:pict>
          </mc:Fallback>
        </mc:AlternateContent>
      </w:r>
    </w:p>
    <w:p w:rsidR="000C22E4" w:rsidRPr="00927005" w:rsidRDefault="000C22E4" w:rsidP="000C22E4">
      <w:pPr>
        <w:rPr>
          <w:rFonts w:ascii="Times New Roman" w:hAnsi="Times New Roman" w:cs="Times New Roman"/>
          <w:b/>
          <w:sz w:val="24"/>
          <w:szCs w:val="24"/>
        </w:rPr>
      </w:pPr>
    </w:p>
    <w:p w:rsidR="00BE2781" w:rsidRPr="00927005" w:rsidRDefault="00BE2781" w:rsidP="000C22E4">
      <w:pPr>
        <w:rPr>
          <w:rFonts w:ascii="Times New Roman" w:hAnsi="Times New Roman" w:cs="Times New Roman"/>
          <w:b/>
          <w:sz w:val="24"/>
          <w:szCs w:val="24"/>
        </w:rPr>
      </w:pPr>
    </w:p>
    <w:p w:rsidR="00F23B24" w:rsidRPr="00927005" w:rsidRDefault="00F23B24" w:rsidP="000C22E4">
      <w:pPr>
        <w:rPr>
          <w:rFonts w:ascii="Times New Roman" w:hAnsi="Times New Roman" w:cs="Times New Roman"/>
          <w:b/>
          <w:sz w:val="24"/>
          <w:szCs w:val="24"/>
        </w:rPr>
      </w:pPr>
    </w:p>
    <w:p w:rsidR="00373180" w:rsidRPr="00927005" w:rsidRDefault="00373180" w:rsidP="00F23B24">
      <w:pPr>
        <w:jc w:val="both"/>
        <w:rPr>
          <w:rFonts w:ascii="Times New Roman" w:hAnsi="Times New Roman" w:cs="Times New Roman"/>
          <w:b/>
          <w:sz w:val="24"/>
          <w:szCs w:val="24"/>
        </w:rPr>
      </w:pPr>
    </w:p>
    <w:p w:rsidR="00927005" w:rsidRDefault="00927005" w:rsidP="00927005">
      <w:pPr>
        <w:tabs>
          <w:tab w:val="left" w:pos="3198"/>
        </w:tabs>
        <w:rPr>
          <w:rFonts w:ascii="Times New Roman" w:hAnsi="Times New Roman" w:cs="Times New Roman"/>
          <w:b/>
          <w:sz w:val="24"/>
          <w:szCs w:val="24"/>
        </w:rPr>
      </w:pPr>
    </w:p>
    <w:p w:rsidR="004E5986" w:rsidRPr="00927005" w:rsidRDefault="004E5986" w:rsidP="00927005">
      <w:pPr>
        <w:tabs>
          <w:tab w:val="left" w:pos="3198"/>
        </w:tabs>
        <w:jc w:val="center"/>
        <w:rPr>
          <w:rFonts w:ascii="Times New Roman" w:hAnsi="Times New Roman" w:cs="Times New Roman"/>
          <w:b/>
          <w:sz w:val="24"/>
          <w:szCs w:val="24"/>
        </w:rPr>
      </w:pPr>
      <w:r w:rsidRPr="00927005">
        <w:rPr>
          <w:rFonts w:ascii="Times New Roman" w:hAnsi="Times New Roman" w:cs="Times New Roman"/>
          <w:b/>
          <w:sz w:val="24"/>
          <w:szCs w:val="24"/>
        </w:rPr>
        <w:t xml:space="preserve">II. </w:t>
      </w:r>
      <w:proofErr w:type="spellStart"/>
      <w:r w:rsidRPr="00927005">
        <w:rPr>
          <w:rFonts w:ascii="Times New Roman" w:hAnsi="Times New Roman" w:cs="Times New Roman"/>
          <w:b/>
          <w:sz w:val="24"/>
          <w:szCs w:val="24"/>
        </w:rPr>
        <w:t>Situacijos</w:t>
      </w:r>
      <w:proofErr w:type="spellEnd"/>
      <w:r w:rsidRPr="00927005">
        <w:rPr>
          <w:rFonts w:ascii="Times New Roman" w:hAnsi="Times New Roman" w:cs="Times New Roman"/>
          <w:b/>
          <w:sz w:val="24"/>
          <w:szCs w:val="24"/>
        </w:rPr>
        <w:t xml:space="preserve"> </w:t>
      </w:r>
      <w:proofErr w:type="spellStart"/>
      <w:r w:rsidRPr="00927005">
        <w:rPr>
          <w:rFonts w:ascii="Times New Roman" w:hAnsi="Times New Roman" w:cs="Times New Roman"/>
          <w:b/>
          <w:sz w:val="24"/>
          <w:szCs w:val="24"/>
        </w:rPr>
        <w:t>analizė</w:t>
      </w:r>
      <w:proofErr w:type="spellEnd"/>
    </w:p>
    <w:tbl>
      <w:tblPr>
        <w:tblStyle w:val="Lentelstinklelis"/>
        <w:tblW w:w="0" w:type="auto"/>
        <w:tblLook w:val="04A0" w:firstRow="1" w:lastRow="0" w:firstColumn="1" w:lastColumn="0" w:noHBand="0" w:noVBand="1"/>
      </w:tblPr>
      <w:tblGrid>
        <w:gridCol w:w="9854"/>
      </w:tblGrid>
      <w:tr w:rsidR="004E5986" w:rsidRPr="00927005" w:rsidTr="00927005">
        <w:tc>
          <w:tcPr>
            <w:tcW w:w="9854" w:type="dxa"/>
          </w:tcPr>
          <w:p w:rsidR="004E5986" w:rsidRPr="00927005" w:rsidRDefault="004E5986" w:rsidP="00927005">
            <w:pPr>
              <w:tabs>
                <w:tab w:val="left" w:pos="3198"/>
              </w:tabs>
              <w:jc w:val="center"/>
              <w:rPr>
                <w:rFonts w:ascii="Times New Roman" w:hAnsi="Times New Roman" w:cs="Times New Roman"/>
                <w:b/>
                <w:sz w:val="24"/>
                <w:szCs w:val="24"/>
              </w:rPr>
            </w:pPr>
            <w:r w:rsidRPr="00927005">
              <w:rPr>
                <w:rFonts w:ascii="Times New Roman" w:hAnsi="Times New Roman" w:cs="Times New Roman"/>
                <w:b/>
                <w:sz w:val="24"/>
                <w:szCs w:val="24"/>
              </w:rPr>
              <w:t>Išorinės aplinkos analizė</w:t>
            </w:r>
          </w:p>
        </w:tc>
      </w:tr>
      <w:tr w:rsidR="004E5986" w:rsidRPr="00927005" w:rsidTr="00927005">
        <w:trPr>
          <w:trHeight w:val="885"/>
        </w:trPr>
        <w:tc>
          <w:tcPr>
            <w:tcW w:w="9854" w:type="dxa"/>
          </w:tcPr>
          <w:p w:rsidR="004E5986" w:rsidRPr="00927005" w:rsidRDefault="004E5986" w:rsidP="00927005">
            <w:pPr>
              <w:tabs>
                <w:tab w:val="left" w:pos="3198"/>
              </w:tabs>
              <w:rPr>
                <w:rFonts w:ascii="Times New Roman" w:hAnsi="Times New Roman" w:cs="Times New Roman"/>
                <w:b/>
                <w:sz w:val="24"/>
                <w:szCs w:val="24"/>
                <w:u w:val="single"/>
              </w:rPr>
            </w:pPr>
            <w:proofErr w:type="spellStart"/>
            <w:r w:rsidRPr="00927005">
              <w:rPr>
                <w:rFonts w:ascii="Times New Roman" w:hAnsi="Times New Roman" w:cs="Times New Roman"/>
                <w:b/>
                <w:sz w:val="24"/>
                <w:szCs w:val="24"/>
                <w:u w:val="single"/>
              </w:rPr>
              <w:t>Politiniai</w:t>
            </w:r>
            <w:proofErr w:type="spellEnd"/>
            <w:r w:rsidRPr="00927005">
              <w:rPr>
                <w:rFonts w:ascii="Times New Roman" w:hAnsi="Times New Roman" w:cs="Times New Roman"/>
                <w:b/>
                <w:sz w:val="24"/>
                <w:szCs w:val="24"/>
                <w:u w:val="single"/>
              </w:rPr>
              <w:t xml:space="preserve"> </w:t>
            </w:r>
            <w:proofErr w:type="spellStart"/>
            <w:r w:rsidRPr="00927005">
              <w:rPr>
                <w:rFonts w:ascii="Times New Roman" w:hAnsi="Times New Roman" w:cs="Times New Roman"/>
                <w:b/>
                <w:sz w:val="24"/>
                <w:szCs w:val="24"/>
                <w:u w:val="single"/>
              </w:rPr>
              <w:t>veiksniai</w:t>
            </w:r>
            <w:proofErr w:type="spellEnd"/>
          </w:p>
          <w:p w:rsidR="004E5986" w:rsidRPr="00927005" w:rsidRDefault="00210D96" w:rsidP="00927005">
            <w:pPr>
              <w:tabs>
                <w:tab w:val="left" w:pos="3198"/>
              </w:tabs>
              <w:ind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 xml:space="preserve">Didėja </w:t>
            </w:r>
            <w:r w:rsidR="000F6C72" w:rsidRPr="00927005">
              <w:rPr>
                <w:rFonts w:ascii="Times New Roman" w:hAnsi="Times New Roman" w:cs="Times New Roman"/>
                <w:sz w:val="24"/>
                <w:szCs w:val="24"/>
                <w:lang w:val="lt-LT"/>
              </w:rPr>
              <w:t xml:space="preserve">Kėdainių rajono savivaldybės tarybos </w:t>
            </w:r>
            <w:r w:rsidR="00CF3411" w:rsidRPr="00927005">
              <w:rPr>
                <w:rFonts w:ascii="Times New Roman" w:hAnsi="Times New Roman" w:cs="Times New Roman"/>
                <w:sz w:val="24"/>
                <w:szCs w:val="24"/>
                <w:lang w:val="lt-LT"/>
              </w:rPr>
              <w:t xml:space="preserve">dėmesys </w:t>
            </w:r>
            <w:r w:rsidR="00904675" w:rsidRPr="00927005">
              <w:rPr>
                <w:rFonts w:ascii="Times New Roman" w:hAnsi="Times New Roman" w:cs="Times New Roman"/>
                <w:sz w:val="24"/>
                <w:szCs w:val="24"/>
                <w:lang w:val="lt-LT"/>
              </w:rPr>
              <w:t>p</w:t>
            </w:r>
            <w:r w:rsidR="000F6C72" w:rsidRPr="00927005">
              <w:rPr>
                <w:rFonts w:ascii="Times New Roman" w:hAnsi="Times New Roman" w:cs="Times New Roman"/>
                <w:sz w:val="24"/>
                <w:szCs w:val="24"/>
                <w:lang w:val="lt-LT"/>
              </w:rPr>
              <w:t>rioritetinių sporto ša</w:t>
            </w:r>
            <w:r w:rsidR="0054376E" w:rsidRPr="00927005">
              <w:rPr>
                <w:rFonts w:ascii="Times New Roman" w:hAnsi="Times New Roman" w:cs="Times New Roman"/>
                <w:sz w:val="24"/>
                <w:szCs w:val="24"/>
                <w:lang w:val="lt-LT"/>
              </w:rPr>
              <w:t>koms ir</w:t>
            </w:r>
            <w:r w:rsidR="005014DB" w:rsidRPr="00927005">
              <w:rPr>
                <w:rFonts w:ascii="Times New Roman" w:hAnsi="Times New Roman" w:cs="Times New Roman"/>
                <w:sz w:val="24"/>
                <w:szCs w:val="24"/>
                <w:lang w:val="lt-LT"/>
              </w:rPr>
              <w:t xml:space="preserve"> reprezentaci</w:t>
            </w:r>
            <w:r w:rsidR="00F02409" w:rsidRPr="00927005">
              <w:rPr>
                <w:rFonts w:ascii="Times New Roman" w:hAnsi="Times New Roman" w:cs="Times New Roman"/>
                <w:sz w:val="24"/>
                <w:szCs w:val="24"/>
                <w:lang w:val="lt-LT"/>
              </w:rPr>
              <w:t xml:space="preserve">nėms </w:t>
            </w:r>
            <w:r w:rsidR="0054376E" w:rsidRPr="00927005">
              <w:rPr>
                <w:rFonts w:ascii="Times New Roman" w:hAnsi="Times New Roman" w:cs="Times New Roman"/>
                <w:sz w:val="24"/>
                <w:szCs w:val="24"/>
                <w:lang w:val="lt-LT"/>
              </w:rPr>
              <w:t xml:space="preserve">rajono </w:t>
            </w:r>
            <w:r w:rsidR="00F02409" w:rsidRPr="00927005">
              <w:rPr>
                <w:rFonts w:ascii="Times New Roman" w:hAnsi="Times New Roman" w:cs="Times New Roman"/>
                <w:sz w:val="24"/>
                <w:szCs w:val="24"/>
                <w:lang w:val="lt-LT"/>
              </w:rPr>
              <w:t>komandoms</w:t>
            </w:r>
            <w:r w:rsidR="000F6C72" w:rsidRPr="00927005">
              <w:rPr>
                <w:rFonts w:ascii="Times New Roman" w:hAnsi="Times New Roman" w:cs="Times New Roman"/>
                <w:sz w:val="24"/>
                <w:szCs w:val="24"/>
                <w:lang w:val="lt-LT"/>
              </w:rPr>
              <w:t>.</w:t>
            </w:r>
          </w:p>
        </w:tc>
      </w:tr>
      <w:tr w:rsidR="004E5986" w:rsidRPr="00927005" w:rsidTr="00927005">
        <w:trPr>
          <w:trHeight w:val="2131"/>
        </w:trPr>
        <w:tc>
          <w:tcPr>
            <w:tcW w:w="9854" w:type="dxa"/>
          </w:tcPr>
          <w:p w:rsidR="004E5986" w:rsidRPr="00927005" w:rsidRDefault="004E5986" w:rsidP="00927005">
            <w:pPr>
              <w:tabs>
                <w:tab w:val="left" w:pos="3198"/>
              </w:tabs>
              <w:rPr>
                <w:rFonts w:ascii="Times New Roman" w:hAnsi="Times New Roman" w:cs="Times New Roman"/>
                <w:b/>
                <w:sz w:val="24"/>
                <w:szCs w:val="24"/>
                <w:u w:val="single"/>
              </w:rPr>
            </w:pPr>
            <w:r w:rsidRPr="00927005">
              <w:rPr>
                <w:rFonts w:ascii="Times New Roman" w:hAnsi="Times New Roman" w:cs="Times New Roman"/>
                <w:b/>
                <w:sz w:val="24"/>
                <w:szCs w:val="24"/>
                <w:u w:val="single"/>
              </w:rPr>
              <w:t>Ekonominiai veiksniai</w:t>
            </w:r>
          </w:p>
          <w:p w:rsidR="004E5986" w:rsidRPr="00927005" w:rsidRDefault="004E5986" w:rsidP="00927005">
            <w:pPr>
              <w:pStyle w:val="Sraopastraipa"/>
              <w:numPr>
                <w:ilvl w:val="0"/>
                <w:numId w:val="7"/>
              </w:numPr>
              <w:tabs>
                <w:tab w:val="left" w:pos="993"/>
                <w:tab w:val="left" w:pos="3198"/>
              </w:tabs>
              <w:ind w:left="0" w:firstLine="709"/>
              <w:rPr>
                <w:rFonts w:ascii="Times New Roman" w:hAnsi="Times New Roman" w:cs="Times New Roman"/>
                <w:sz w:val="24"/>
                <w:szCs w:val="24"/>
              </w:rPr>
            </w:pPr>
            <w:r w:rsidRPr="00927005">
              <w:rPr>
                <w:rFonts w:ascii="Times New Roman" w:hAnsi="Times New Roman" w:cs="Times New Roman"/>
                <w:sz w:val="24"/>
                <w:szCs w:val="24"/>
              </w:rPr>
              <w:t xml:space="preserve">Lietuvoje </w:t>
            </w:r>
            <w:r w:rsidR="003612AD" w:rsidRPr="00927005">
              <w:rPr>
                <w:rFonts w:ascii="Times New Roman" w:hAnsi="Times New Roman" w:cs="Times New Roman"/>
                <w:sz w:val="24"/>
                <w:szCs w:val="24"/>
              </w:rPr>
              <w:t>priimtas pelno mokesčio įstatyma</w:t>
            </w:r>
            <w:r w:rsidRPr="00927005">
              <w:rPr>
                <w:rFonts w:ascii="Times New Roman" w:hAnsi="Times New Roman" w:cs="Times New Roman"/>
                <w:sz w:val="24"/>
                <w:szCs w:val="24"/>
              </w:rPr>
              <w:t>s paramos gav</w:t>
            </w:r>
            <w:r w:rsidR="00E66C6B" w:rsidRPr="00927005">
              <w:rPr>
                <w:rFonts w:ascii="Times New Roman" w:hAnsi="Times New Roman" w:cs="Times New Roman"/>
                <w:sz w:val="24"/>
                <w:szCs w:val="24"/>
              </w:rPr>
              <w:t xml:space="preserve">ėjui sudaro palankesnes sąlygas gauti ir </w:t>
            </w:r>
            <w:r w:rsidRPr="00927005">
              <w:rPr>
                <w:rFonts w:ascii="Times New Roman" w:hAnsi="Times New Roman" w:cs="Times New Roman"/>
                <w:sz w:val="24"/>
                <w:szCs w:val="24"/>
              </w:rPr>
              <w:t>suteikti paramą.</w:t>
            </w:r>
          </w:p>
          <w:p w:rsidR="004E5986" w:rsidRPr="00927005" w:rsidRDefault="004E5986" w:rsidP="00927005">
            <w:pPr>
              <w:pStyle w:val="Sraopastraipa"/>
              <w:numPr>
                <w:ilvl w:val="0"/>
                <w:numId w:val="7"/>
              </w:numPr>
              <w:tabs>
                <w:tab w:val="left" w:pos="993"/>
                <w:tab w:val="left" w:pos="3198"/>
              </w:tabs>
              <w:ind w:left="0" w:firstLine="709"/>
              <w:rPr>
                <w:rFonts w:ascii="Times New Roman" w:hAnsi="Times New Roman" w:cs="Times New Roman"/>
                <w:sz w:val="24"/>
                <w:szCs w:val="24"/>
              </w:rPr>
            </w:pPr>
            <w:r w:rsidRPr="00927005">
              <w:rPr>
                <w:rFonts w:ascii="Times New Roman" w:hAnsi="Times New Roman" w:cs="Times New Roman"/>
                <w:sz w:val="24"/>
                <w:szCs w:val="24"/>
              </w:rPr>
              <w:t>Įsigaliojus gyventojų pajamų mokesčio įstatymui, atsirado galimybė bendruomenės nariams paremti jiems aktualias įstaigas.</w:t>
            </w:r>
          </w:p>
          <w:p w:rsidR="004E5986" w:rsidRPr="00927005" w:rsidRDefault="004E5986" w:rsidP="00927005">
            <w:pPr>
              <w:pStyle w:val="Sraopastraipa"/>
              <w:numPr>
                <w:ilvl w:val="0"/>
                <w:numId w:val="7"/>
              </w:numPr>
              <w:tabs>
                <w:tab w:val="left" w:pos="993"/>
                <w:tab w:val="left" w:pos="3198"/>
              </w:tabs>
              <w:ind w:left="0" w:firstLine="709"/>
              <w:rPr>
                <w:rFonts w:ascii="Times New Roman" w:hAnsi="Times New Roman" w:cs="Times New Roman"/>
                <w:sz w:val="24"/>
                <w:szCs w:val="24"/>
              </w:rPr>
            </w:pPr>
            <w:r w:rsidRPr="00927005">
              <w:rPr>
                <w:rFonts w:ascii="Times New Roman" w:hAnsi="Times New Roman" w:cs="Times New Roman"/>
                <w:sz w:val="24"/>
                <w:szCs w:val="24"/>
              </w:rPr>
              <w:t>Komando</w:t>
            </w:r>
            <w:r w:rsidR="00DA7058" w:rsidRPr="00927005">
              <w:rPr>
                <w:rFonts w:ascii="Times New Roman" w:hAnsi="Times New Roman" w:cs="Times New Roman"/>
                <w:sz w:val="24"/>
                <w:szCs w:val="24"/>
              </w:rPr>
              <w:t>s rezultatams didelę įtaką tur</w:t>
            </w:r>
            <w:r w:rsidRPr="00927005">
              <w:rPr>
                <w:rFonts w:ascii="Times New Roman" w:hAnsi="Times New Roman" w:cs="Times New Roman"/>
                <w:sz w:val="24"/>
                <w:szCs w:val="24"/>
              </w:rPr>
              <w:t xml:space="preserve">i surinkti finansai. </w:t>
            </w:r>
            <w:proofErr w:type="spellStart"/>
            <w:r w:rsidRPr="00927005">
              <w:rPr>
                <w:rFonts w:ascii="Times New Roman" w:hAnsi="Times New Roman" w:cs="Times New Roman"/>
                <w:sz w:val="24"/>
                <w:szCs w:val="24"/>
              </w:rPr>
              <w:t>Kuo</w:t>
            </w:r>
            <w:proofErr w:type="spellEnd"/>
            <w:r w:rsidRPr="00927005">
              <w:rPr>
                <w:rFonts w:ascii="Times New Roman" w:hAnsi="Times New Roman" w:cs="Times New Roman"/>
                <w:sz w:val="24"/>
                <w:szCs w:val="24"/>
              </w:rPr>
              <w:t xml:space="preserve"> </w:t>
            </w:r>
            <w:proofErr w:type="spellStart"/>
            <w:r w:rsidRPr="00927005">
              <w:rPr>
                <w:rFonts w:ascii="Times New Roman" w:hAnsi="Times New Roman" w:cs="Times New Roman"/>
                <w:sz w:val="24"/>
                <w:szCs w:val="24"/>
              </w:rPr>
              <w:t>daugiau</w:t>
            </w:r>
            <w:proofErr w:type="spellEnd"/>
            <w:r w:rsidRPr="00927005">
              <w:rPr>
                <w:rFonts w:ascii="Times New Roman" w:hAnsi="Times New Roman" w:cs="Times New Roman"/>
                <w:sz w:val="24"/>
                <w:szCs w:val="24"/>
              </w:rPr>
              <w:t xml:space="preserve"> </w:t>
            </w:r>
            <w:proofErr w:type="spellStart"/>
            <w:r w:rsidRPr="00927005">
              <w:rPr>
                <w:rFonts w:ascii="Times New Roman" w:hAnsi="Times New Roman" w:cs="Times New Roman"/>
                <w:sz w:val="24"/>
                <w:szCs w:val="24"/>
              </w:rPr>
              <w:t>pinigų</w:t>
            </w:r>
            <w:proofErr w:type="spellEnd"/>
            <w:r w:rsidRPr="00927005">
              <w:rPr>
                <w:rFonts w:ascii="Times New Roman" w:hAnsi="Times New Roman" w:cs="Times New Roman"/>
                <w:sz w:val="24"/>
                <w:szCs w:val="24"/>
              </w:rPr>
              <w:t xml:space="preserve">, </w:t>
            </w:r>
            <w:proofErr w:type="spellStart"/>
            <w:r w:rsidRPr="00927005">
              <w:rPr>
                <w:rFonts w:ascii="Times New Roman" w:hAnsi="Times New Roman" w:cs="Times New Roman"/>
                <w:sz w:val="24"/>
                <w:szCs w:val="24"/>
              </w:rPr>
              <w:t>tuo</w:t>
            </w:r>
            <w:proofErr w:type="spellEnd"/>
            <w:r w:rsidRPr="00927005">
              <w:rPr>
                <w:rFonts w:ascii="Times New Roman" w:hAnsi="Times New Roman" w:cs="Times New Roman"/>
                <w:sz w:val="24"/>
                <w:szCs w:val="24"/>
              </w:rPr>
              <w:t xml:space="preserve"> </w:t>
            </w:r>
            <w:proofErr w:type="spellStart"/>
            <w:r w:rsidRPr="00927005">
              <w:rPr>
                <w:rFonts w:ascii="Times New Roman" w:hAnsi="Times New Roman" w:cs="Times New Roman"/>
                <w:sz w:val="24"/>
                <w:szCs w:val="24"/>
              </w:rPr>
              <w:t>geresni</w:t>
            </w:r>
            <w:proofErr w:type="spellEnd"/>
            <w:r w:rsidRPr="00927005">
              <w:rPr>
                <w:rFonts w:ascii="Times New Roman" w:hAnsi="Times New Roman" w:cs="Times New Roman"/>
                <w:sz w:val="24"/>
                <w:szCs w:val="24"/>
              </w:rPr>
              <w:t xml:space="preserve"> </w:t>
            </w:r>
            <w:proofErr w:type="spellStart"/>
            <w:r w:rsidRPr="00927005">
              <w:rPr>
                <w:rFonts w:ascii="Times New Roman" w:hAnsi="Times New Roman" w:cs="Times New Roman"/>
                <w:sz w:val="24"/>
                <w:szCs w:val="24"/>
              </w:rPr>
              <w:t>žaidėjai</w:t>
            </w:r>
            <w:proofErr w:type="spellEnd"/>
            <w:r w:rsidRPr="00927005">
              <w:rPr>
                <w:rFonts w:ascii="Times New Roman" w:hAnsi="Times New Roman" w:cs="Times New Roman"/>
                <w:sz w:val="24"/>
                <w:szCs w:val="24"/>
              </w:rPr>
              <w:t>.</w:t>
            </w:r>
          </w:p>
        </w:tc>
      </w:tr>
      <w:tr w:rsidR="004E5986" w:rsidRPr="00927005" w:rsidTr="00927005">
        <w:trPr>
          <w:trHeight w:val="1254"/>
        </w:trPr>
        <w:tc>
          <w:tcPr>
            <w:tcW w:w="9854" w:type="dxa"/>
          </w:tcPr>
          <w:p w:rsidR="004E5986" w:rsidRPr="00927005" w:rsidRDefault="004E5986" w:rsidP="00927005">
            <w:pPr>
              <w:tabs>
                <w:tab w:val="left" w:pos="3198"/>
              </w:tabs>
              <w:rPr>
                <w:rFonts w:ascii="Times New Roman" w:hAnsi="Times New Roman" w:cs="Times New Roman"/>
                <w:b/>
                <w:sz w:val="24"/>
                <w:szCs w:val="24"/>
                <w:u w:val="single"/>
              </w:rPr>
            </w:pPr>
            <w:r w:rsidRPr="00927005">
              <w:rPr>
                <w:rFonts w:ascii="Times New Roman" w:hAnsi="Times New Roman" w:cs="Times New Roman"/>
                <w:b/>
                <w:sz w:val="24"/>
                <w:szCs w:val="24"/>
                <w:u w:val="single"/>
              </w:rPr>
              <w:t>Socialiniai veiksniai</w:t>
            </w:r>
          </w:p>
          <w:p w:rsidR="004E5986" w:rsidRPr="00927005" w:rsidRDefault="004E5986" w:rsidP="00927005">
            <w:pPr>
              <w:pStyle w:val="Sraopastraipa"/>
              <w:numPr>
                <w:ilvl w:val="0"/>
                <w:numId w:val="8"/>
              </w:numPr>
              <w:tabs>
                <w:tab w:val="left" w:pos="993"/>
                <w:tab w:val="left" w:pos="3198"/>
              </w:tabs>
              <w:ind w:left="0" w:firstLine="709"/>
              <w:rPr>
                <w:rFonts w:ascii="Times New Roman" w:hAnsi="Times New Roman" w:cs="Times New Roman"/>
                <w:sz w:val="24"/>
                <w:szCs w:val="24"/>
              </w:rPr>
            </w:pPr>
            <w:r w:rsidRPr="00927005">
              <w:rPr>
                <w:rFonts w:ascii="Times New Roman" w:hAnsi="Times New Roman" w:cs="Times New Roman"/>
                <w:sz w:val="24"/>
                <w:szCs w:val="24"/>
              </w:rPr>
              <w:t>Nuo pastarojo dešimtmečio mažėja gyventojų skaičius tiek Lietuvoje, tiek Kėdainiuose.</w:t>
            </w:r>
          </w:p>
          <w:p w:rsidR="004E5986" w:rsidRPr="00927005" w:rsidRDefault="004E5986" w:rsidP="00927005">
            <w:pPr>
              <w:pStyle w:val="Sraopastraipa"/>
              <w:numPr>
                <w:ilvl w:val="0"/>
                <w:numId w:val="8"/>
              </w:numPr>
              <w:tabs>
                <w:tab w:val="left" w:pos="993"/>
                <w:tab w:val="left" w:pos="3198"/>
              </w:tabs>
              <w:ind w:left="0" w:firstLine="709"/>
              <w:rPr>
                <w:rFonts w:ascii="Times New Roman" w:hAnsi="Times New Roman" w:cs="Times New Roman"/>
                <w:b/>
                <w:sz w:val="24"/>
                <w:szCs w:val="24"/>
              </w:rPr>
            </w:pPr>
            <w:r w:rsidRPr="00927005">
              <w:rPr>
                <w:rFonts w:ascii="Times New Roman" w:hAnsi="Times New Roman" w:cs="Times New Roman"/>
                <w:sz w:val="24"/>
                <w:szCs w:val="24"/>
              </w:rPr>
              <w:t>Jauni žmonės baigę mokslus išvyksta studijuoti į kitus Lietuvos miestus ir į Kėdainius grįžta tik kartais.</w:t>
            </w:r>
          </w:p>
          <w:p w:rsidR="004E5986" w:rsidRPr="00927005" w:rsidRDefault="004E5986" w:rsidP="00927005">
            <w:pPr>
              <w:tabs>
                <w:tab w:val="left" w:pos="3198"/>
              </w:tabs>
              <w:rPr>
                <w:rFonts w:ascii="Times New Roman" w:hAnsi="Times New Roman" w:cs="Times New Roman"/>
                <w:b/>
                <w:sz w:val="24"/>
                <w:szCs w:val="24"/>
              </w:rPr>
            </w:pPr>
          </w:p>
        </w:tc>
      </w:tr>
      <w:tr w:rsidR="004E5986" w:rsidRPr="00927005" w:rsidTr="00927005">
        <w:trPr>
          <w:trHeight w:val="1671"/>
        </w:trPr>
        <w:tc>
          <w:tcPr>
            <w:tcW w:w="9854" w:type="dxa"/>
          </w:tcPr>
          <w:p w:rsidR="004E5986" w:rsidRPr="00927005" w:rsidRDefault="004E5986" w:rsidP="00927005">
            <w:pPr>
              <w:tabs>
                <w:tab w:val="left" w:pos="3198"/>
              </w:tabs>
              <w:rPr>
                <w:rFonts w:ascii="Times New Roman" w:hAnsi="Times New Roman" w:cs="Times New Roman"/>
                <w:b/>
                <w:sz w:val="24"/>
                <w:szCs w:val="24"/>
                <w:u w:val="single"/>
              </w:rPr>
            </w:pPr>
            <w:r w:rsidRPr="00927005">
              <w:rPr>
                <w:rFonts w:ascii="Times New Roman" w:hAnsi="Times New Roman" w:cs="Times New Roman"/>
                <w:b/>
                <w:sz w:val="24"/>
                <w:szCs w:val="24"/>
                <w:u w:val="single"/>
              </w:rPr>
              <w:t>Technologiniai veiksniai</w:t>
            </w:r>
          </w:p>
          <w:p w:rsidR="004E5986" w:rsidRPr="00927005" w:rsidRDefault="004E5986" w:rsidP="00927005">
            <w:pPr>
              <w:pStyle w:val="Sraopastraipa"/>
              <w:numPr>
                <w:ilvl w:val="0"/>
                <w:numId w:val="9"/>
              </w:numPr>
              <w:tabs>
                <w:tab w:val="left" w:pos="993"/>
                <w:tab w:val="left" w:pos="3198"/>
              </w:tabs>
              <w:ind w:left="0" w:firstLine="709"/>
              <w:rPr>
                <w:rFonts w:ascii="Times New Roman" w:hAnsi="Times New Roman" w:cs="Times New Roman"/>
                <w:sz w:val="24"/>
                <w:szCs w:val="24"/>
              </w:rPr>
            </w:pPr>
            <w:r w:rsidRPr="00927005">
              <w:rPr>
                <w:rFonts w:ascii="Times New Roman" w:hAnsi="Times New Roman" w:cs="Times New Roman"/>
                <w:sz w:val="24"/>
                <w:szCs w:val="24"/>
              </w:rPr>
              <w:t>Gera sporto bazė Kėdainiuose.</w:t>
            </w:r>
          </w:p>
          <w:p w:rsidR="004E5986" w:rsidRPr="00927005" w:rsidRDefault="004E5986" w:rsidP="00927005">
            <w:pPr>
              <w:pStyle w:val="Sraopastraipa"/>
              <w:numPr>
                <w:ilvl w:val="0"/>
                <w:numId w:val="9"/>
              </w:numPr>
              <w:tabs>
                <w:tab w:val="left" w:pos="993"/>
                <w:tab w:val="left" w:pos="3198"/>
              </w:tabs>
              <w:ind w:left="0" w:firstLine="709"/>
              <w:rPr>
                <w:rFonts w:ascii="Times New Roman" w:hAnsi="Times New Roman" w:cs="Times New Roman"/>
                <w:sz w:val="24"/>
                <w:szCs w:val="24"/>
              </w:rPr>
            </w:pPr>
            <w:r w:rsidRPr="00927005">
              <w:rPr>
                <w:rFonts w:ascii="Times New Roman" w:hAnsi="Times New Roman" w:cs="Times New Roman"/>
                <w:sz w:val="24"/>
                <w:szCs w:val="24"/>
              </w:rPr>
              <w:t>Nedidelis finansavimas nesuteikia galimybės įsigyti naujausių technologijų sporto inventoriaus, atitinkančio pasaulinius standartus.</w:t>
            </w:r>
          </w:p>
          <w:p w:rsidR="004E5986" w:rsidRPr="00927005" w:rsidRDefault="004E5986" w:rsidP="00927005">
            <w:pPr>
              <w:pStyle w:val="Sraopastraipa"/>
              <w:numPr>
                <w:ilvl w:val="0"/>
                <w:numId w:val="9"/>
              </w:numPr>
              <w:tabs>
                <w:tab w:val="left" w:pos="993"/>
                <w:tab w:val="left" w:pos="3198"/>
              </w:tabs>
              <w:ind w:left="0" w:firstLine="709"/>
              <w:rPr>
                <w:rFonts w:ascii="Times New Roman" w:hAnsi="Times New Roman" w:cs="Times New Roman"/>
                <w:sz w:val="24"/>
                <w:szCs w:val="24"/>
              </w:rPr>
            </w:pPr>
            <w:r w:rsidRPr="00927005">
              <w:rPr>
                <w:rFonts w:ascii="Times New Roman" w:hAnsi="Times New Roman" w:cs="Times New Roman"/>
                <w:sz w:val="24"/>
                <w:szCs w:val="24"/>
              </w:rPr>
              <w:t>Komandos treneriai neturi naujausių, geriausių programų analizuoti komandos varžovų žaidimą, kadangi geriausios programos kainuoja didelius pinigus.</w:t>
            </w:r>
          </w:p>
        </w:tc>
      </w:tr>
      <w:tr w:rsidR="004E5986" w:rsidRPr="00927005" w:rsidTr="00927005">
        <w:trPr>
          <w:trHeight w:val="277"/>
        </w:trPr>
        <w:tc>
          <w:tcPr>
            <w:tcW w:w="9854" w:type="dxa"/>
          </w:tcPr>
          <w:p w:rsidR="004E5986" w:rsidRPr="00927005" w:rsidRDefault="004E5986" w:rsidP="004E5986">
            <w:pPr>
              <w:tabs>
                <w:tab w:val="left" w:pos="3198"/>
              </w:tabs>
              <w:jc w:val="center"/>
              <w:rPr>
                <w:rFonts w:ascii="Times New Roman" w:hAnsi="Times New Roman" w:cs="Times New Roman"/>
                <w:b/>
                <w:sz w:val="24"/>
                <w:szCs w:val="24"/>
              </w:rPr>
            </w:pPr>
            <w:r w:rsidRPr="00927005">
              <w:rPr>
                <w:rFonts w:ascii="Times New Roman" w:hAnsi="Times New Roman" w:cs="Times New Roman"/>
                <w:b/>
                <w:sz w:val="24"/>
                <w:szCs w:val="24"/>
              </w:rPr>
              <w:t>Vidinės aplinkos analizė</w:t>
            </w:r>
          </w:p>
        </w:tc>
      </w:tr>
      <w:tr w:rsidR="004E5986" w:rsidRPr="00927005" w:rsidTr="00927005">
        <w:trPr>
          <w:trHeight w:val="277"/>
        </w:trPr>
        <w:tc>
          <w:tcPr>
            <w:tcW w:w="9854" w:type="dxa"/>
          </w:tcPr>
          <w:p w:rsidR="004E5986" w:rsidRPr="00927005" w:rsidRDefault="004E5986" w:rsidP="00927005">
            <w:pPr>
              <w:tabs>
                <w:tab w:val="left" w:pos="3198"/>
              </w:tabs>
              <w:rPr>
                <w:rFonts w:ascii="Times New Roman" w:hAnsi="Times New Roman" w:cs="Times New Roman"/>
                <w:b/>
                <w:sz w:val="24"/>
                <w:szCs w:val="24"/>
                <w:u w:val="single"/>
              </w:rPr>
            </w:pPr>
            <w:r w:rsidRPr="00927005">
              <w:rPr>
                <w:rFonts w:ascii="Times New Roman" w:hAnsi="Times New Roman" w:cs="Times New Roman"/>
                <w:b/>
                <w:sz w:val="24"/>
                <w:szCs w:val="24"/>
                <w:u w:val="single"/>
              </w:rPr>
              <w:t>Organizacinė struktūra</w:t>
            </w:r>
          </w:p>
          <w:p w:rsidR="004E5986" w:rsidRPr="00927005" w:rsidRDefault="004E5986" w:rsidP="00927005">
            <w:pPr>
              <w:tabs>
                <w:tab w:val="left" w:pos="3198"/>
              </w:tabs>
              <w:rPr>
                <w:rFonts w:ascii="Times New Roman" w:hAnsi="Times New Roman" w:cs="Times New Roman"/>
                <w:b/>
                <w:sz w:val="24"/>
                <w:szCs w:val="24"/>
                <w:u w:val="single"/>
              </w:rPr>
            </w:pPr>
          </w:p>
          <w:p w:rsidR="004E5986" w:rsidRPr="00927005" w:rsidRDefault="00F76222" w:rsidP="00927005">
            <w:pPr>
              <w:tabs>
                <w:tab w:val="left" w:pos="3198"/>
              </w:tabs>
              <w:rPr>
                <w:rFonts w:ascii="Times New Roman" w:hAnsi="Times New Roman" w:cs="Times New Roman"/>
                <w:b/>
                <w:sz w:val="24"/>
                <w:szCs w:val="24"/>
                <w:u w:val="single"/>
              </w:rPr>
            </w:pPr>
            <w:r w:rsidRPr="00927005">
              <w:rPr>
                <w:rFonts w:ascii="Times New Roman" w:hAnsi="Times New Roman" w:cs="Times New Roman"/>
                <w:b/>
                <w:noProof/>
                <w:sz w:val="24"/>
                <w:szCs w:val="24"/>
                <w:u w:val="single"/>
                <w:lang w:val="lt-LT" w:eastAsia="lt-LT"/>
              </w:rPr>
              <mc:AlternateContent>
                <mc:Choice Requires="wps">
                  <w:drawing>
                    <wp:anchor distT="0" distB="0" distL="114300" distR="114300" simplePos="0" relativeHeight="251671552" behindDoc="0" locked="0" layoutInCell="1" allowOverlap="1" wp14:anchorId="4B565821" wp14:editId="4A7FB631">
                      <wp:simplePos x="0" y="0"/>
                      <wp:positionH relativeFrom="column">
                        <wp:posOffset>2268855</wp:posOffset>
                      </wp:positionH>
                      <wp:positionV relativeFrom="paragraph">
                        <wp:posOffset>133350</wp:posOffset>
                      </wp:positionV>
                      <wp:extent cx="1828800" cy="308610"/>
                      <wp:effectExtent l="5715" t="11430" r="13335" b="13335"/>
                      <wp:wrapNone/>
                      <wp:docPr id="1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8610"/>
                              </a:xfrm>
                              <a:prstGeom prst="rect">
                                <a:avLst/>
                              </a:prstGeom>
                              <a:solidFill>
                                <a:srgbClr val="FFFFFF"/>
                              </a:solidFill>
                              <a:ln w="9525">
                                <a:solidFill>
                                  <a:srgbClr val="000000"/>
                                </a:solidFill>
                                <a:miter lim="800000"/>
                                <a:headEnd/>
                                <a:tailEnd/>
                              </a:ln>
                            </wps:spPr>
                            <wps:txbx>
                              <w:txbxContent>
                                <w:p w:rsidR="00927005" w:rsidRPr="00927005" w:rsidRDefault="00927005" w:rsidP="004E5986">
                                  <w:pPr>
                                    <w:jc w:val="center"/>
                                    <w:rPr>
                                      <w:lang w:val="lt-LT"/>
                                    </w:rPr>
                                  </w:pPr>
                                  <w:r w:rsidRPr="00927005">
                                    <w:rPr>
                                      <w:rFonts w:ascii="Times New Roman" w:hAnsi="Times New Roman" w:cs="Times New Roman"/>
                                      <w:sz w:val="24"/>
                                      <w:szCs w:val="24"/>
                                      <w:lang w:val="lt-LT"/>
                                    </w:rPr>
                                    <w:t>Klubo</w:t>
                                  </w:r>
                                  <w:r w:rsidRPr="00927005">
                                    <w:rPr>
                                      <w:lang w:val="lt-LT"/>
                                    </w:rPr>
                                    <w:t xml:space="preserve"> </w:t>
                                  </w:r>
                                  <w:r w:rsidRPr="00927005">
                                    <w:rPr>
                                      <w:rFonts w:ascii="Times New Roman" w:hAnsi="Times New Roman" w:cs="Times New Roman"/>
                                      <w:sz w:val="24"/>
                                      <w:szCs w:val="24"/>
                                      <w:lang w:val="lt-LT"/>
                                    </w:rPr>
                                    <w:t>valdyba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0" style="position:absolute;margin-left:178.65pt;margin-top:10.5pt;width:2in;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">
                      <v:textbox>
                        <w:txbxContent>
                          <w:p w:rsidR="00927005" w:rsidRPr="00927005" w:rsidRDefault="00927005" w:rsidP="004E5986">
                            <w:pPr>
                              <w:jc w:val="center"/>
                              <w:rPr>
                                <w:lang w:val="lt-LT"/>
                              </w:rPr>
                            </w:pPr>
                            <w:r w:rsidRPr="00927005">
                              <w:rPr>
                                <w:rFonts w:ascii="Times New Roman" w:hAnsi="Times New Roman" w:cs="Times New Roman"/>
                                <w:sz w:val="24"/>
                                <w:szCs w:val="24"/>
                                <w:lang w:val="lt-LT"/>
                              </w:rPr>
                              <w:t>Klubo</w:t>
                            </w:r>
                            <w:r w:rsidRPr="00927005">
                              <w:rPr>
                                <w:lang w:val="lt-LT"/>
                              </w:rPr>
                              <w:t xml:space="preserve"> </w:t>
                            </w:r>
                            <w:r w:rsidRPr="00927005">
                              <w:rPr>
                                <w:rFonts w:ascii="Times New Roman" w:hAnsi="Times New Roman" w:cs="Times New Roman"/>
                                <w:sz w:val="24"/>
                                <w:szCs w:val="24"/>
                                <w:lang w:val="lt-LT"/>
                              </w:rPr>
                              <w:t>valdyba</w:t>
                            </w:r>
                          </w:p>
                        </w:txbxContent>
                      </v:textbox>
                    </v:rect>
                  </w:pict>
                </mc:Fallback>
              </mc:AlternateContent>
            </w:r>
          </w:p>
          <w:p w:rsidR="004E5986" w:rsidRPr="00927005" w:rsidRDefault="004E5986" w:rsidP="00927005">
            <w:pPr>
              <w:tabs>
                <w:tab w:val="left" w:pos="3198"/>
              </w:tabs>
              <w:rPr>
                <w:rFonts w:ascii="Times New Roman" w:hAnsi="Times New Roman" w:cs="Times New Roman"/>
                <w:b/>
                <w:sz w:val="24"/>
                <w:szCs w:val="24"/>
                <w:u w:val="single"/>
              </w:rPr>
            </w:pPr>
          </w:p>
          <w:p w:rsidR="004E5986" w:rsidRPr="00927005" w:rsidRDefault="00F76222" w:rsidP="00927005">
            <w:pPr>
              <w:tabs>
                <w:tab w:val="left" w:pos="3198"/>
              </w:tabs>
              <w:rPr>
                <w:rFonts w:ascii="Times New Roman" w:hAnsi="Times New Roman" w:cs="Times New Roman"/>
                <w:b/>
                <w:sz w:val="24"/>
                <w:szCs w:val="24"/>
                <w:u w:val="single"/>
              </w:rPr>
            </w:pPr>
            <w:r w:rsidRPr="00927005">
              <w:rPr>
                <w:rFonts w:ascii="Times New Roman" w:hAnsi="Times New Roman" w:cs="Times New Roman"/>
                <w:b/>
                <w:noProof/>
                <w:sz w:val="24"/>
                <w:szCs w:val="24"/>
                <w:u w:val="single"/>
                <w:lang w:val="lt-LT" w:eastAsia="lt-LT"/>
              </w:rPr>
              <mc:AlternateContent>
                <mc:Choice Requires="wps">
                  <w:drawing>
                    <wp:anchor distT="0" distB="0" distL="114300" distR="114300" simplePos="0" relativeHeight="251672576" behindDoc="0" locked="0" layoutInCell="1" allowOverlap="1" wp14:anchorId="207D453A" wp14:editId="00D58A3B">
                      <wp:simplePos x="0" y="0"/>
                      <wp:positionH relativeFrom="column">
                        <wp:posOffset>2268855</wp:posOffset>
                      </wp:positionH>
                      <wp:positionV relativeFrom="paragraph">
                        <wp:posOffset>33020</wp:posOffset>
                      </wp:positionV>
                      <wp:extent cx="1828800" cy="308610"/>
                      <wp:effectExtent l="5715" t="5715" r="13335" b="9525"/>
                      <wp:wrapNone/>
                      <wp:docPr id="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8610"/>
                              </a:xfrm>
                              <a:prstGeom prst="rect">
                                <a:avLst/>
                              </a:prstGeom>
                              <a:solidFill>
                                <a:srgbClr val="FFFFFF"/>
                              </a:solidFill>
                              <a:ln w="9525">
                                <a:solidFill>
                                  <a:srgbClr val="000000"/>
                                </a:solidFill>
                                <a:miter lim="800000"/>
                                <a:headEnd/>
                                <a:tailEnd/>
                              </a:ln>
                            </wps:spPr>
                            <wps:txbx>
                              <w:txbxContent>
                                <w:p w:rsidR="00927005" w:rsidRPr="00927005" w:rsidRDefault="00927005" w:rsidP="004E5986">
                                  <w:pPr>
                                    <w:jc w:val="center"/>
                                    <w:rPr>
                                      <w:rFonts w:ascii="Times New Roman" w:hAnsi="Times New Roman" w:cs="Times New Roman"/>
                                      <w:sz w:val="24"/>
                                      <w:szCs w:val="24"/>
                                      <w:lang w:val="lt-LT"/>
                                    </w:rPr>
                                  </w:pPr>
                                  <w:r w:rsidRPr="00927005">
                                    <w:rPr>
                                      <w:rFonts w:ascii="Times New Roman" w:hAnsi="Times New Roman" w:cs="Times New Roman"/>
                                      <w:sz w:val="24"/>
                                      <w:szCs w:val="24"/>
                                      <w:lang w:val="lt-LT"/>
                                    </w:rPr>
                                    <w:t>Klubo administracija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1" style="position:absolute;margin-left:178.65pt;margin-top:2.6pt;width:2in;height:2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">
                      <v:textbox>
                        <w:txbxContent>
                          <w:p w:rsidR="00927005" w:rsidRPr="00927005" w:rsidRDefault="00927005" w:rsidP="004E5986">
                            <w:pPr>
                              <w:jc w:val="center"/>
                              <w:rPr>
                                <w:rFonts w:ascii="Times New Roman" w:hAnsi="Times New Roman" w:cs="Times New Roman"/>
                                <w:sz w:val="24"/>
                                <w:szCs w:val="24"/>
                                <w:lang w:val="lt-LT"/>
                              </w:rPr>
                            </w:pPr>
                            <w:r w:rsidRPr="00927005">
                              <w:rPr>
                                <w:rFonts w:ascii="Times New Roman" w:hAnsi="Times New Roman" w:cs="Times New Roman"/>
                                <w:sz w:val="24"/>
                                <w:szCs w:val="24"/>
                                <w:lang w:val="lt-LT"/>
                              </w:rPr>
                              <w:t>Klubo administracija</w:t>
                            </w:r>
                          </w:p>
                        </w:txbxContent>
                      </v:textbox>
                    </v:rect>
                  </w:pict>
                </mc:Fallback>
              </mc:AlternateContent>
            </w:r>
          </w:p>
          <w:p w:rsidR="004E5986" w:rsidRPr="00927005" w:rsidRDefault="00F76222" w:rsidP="00927005">
            <w:pPr>
              <w:tabs>
                <w:tab w:val="left" w:pos="3198"/>
              </w:tabs>
              <w:rPr>
                <w:rFonts w:ascii="Times New Roman" w:hAnsi="Times New Roman" w:cs="Times New Roman"/>
                <w:b/>
                <w:sz w:val="24"/>
                <w:szCs w:val="24"/>
                <w:u w:val="single"/>
              </w:rPr>
            </w:pPr>
            <w:r w:rsidRPr="00927005">
              <w:rPr>
                <w:rFonts w:ascii="Times New Roman" w:hAnsi="Times New Roman" w:cs="Times New Roman"/>
                <w:b/>
                <w:noProof/>
                <w:sz w:val="24"/>
                <w:szCs w:val="24"/>
                <w:u w:val="single"/>
                <w:lang w:val="lt-LT" w:eastAsia="lt-LT"/>
              </w:rPr>
              <mc:AlternateContent>
                <mc:Choice Requires="wps">
                  <w:drawing>
                    <wp:anchor distT="0" distB="0" distL="114300" distR="114300" simplePos="0" relativeHeight="251673600" behindDoc="0" locked="0" layoutInCell="1" allowOverlap="1" wp14:anchorId="1B24A9D7" wp14:editId="68945D9E">
                      <wp:simplePos x="0" y="0"/>
                      <wp:positionH relativeFrom="column">
                        <wp:posOffset>2268855</wp:posOffset>
                      </wp:positionH>
                      <wp:positionV relativeFrom="paragraph">
                        <wp:posOffset>137160</wp:posOffset>
                      </wp:positionV>
                      <wp:extent cx="1828800" cy="308610"/>
                      <wp:effectExtent l="5715" t="9525" r="13335" b="5715"/>
                      <wp:wrapNone/>
                      <wp:docPr id="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8610"/>
                              </a:xfrm>
                              <a:prstGeom prst="rect">
                                <a:avLst/>
                              </a:prstGeom>
                              <a:solidFill>
                                <a:srgbClr val="FFFFFF"/>
                              </a:solidFill>
                              <a:ln w="9525">
                                <a:solidFill>
                                  <a:srgbClr val="000000"/>
                                </a:solidFill>
                                <a:miter lim="800000"/>
                                <a:headEnd/>
                                <a:tailEnd/>
                              </a:ln>
                            </wps:spPr>
                            <wps:txbx>
                              <w:txbxContent>
                                <w:p w:rsidR="00927005" w:rsidRPr="00927005" w:rsidRDefault="00927005" w:rsidP="004E5986">
                                  <w:pPr>
                                    <w:jc w:val="center"/>
                                    <w:rPr>
                                      <w:rFonts w:ascii="Times New Roman" w:hAnsi="Times New Roman" w:cs="Times New Roman"/>
                                      <w:sz w:val="24"/>
                                      <w:szCs w:val="24"/>
                                      <w:lang w:val="lt-LT"/>
                                    </w:rPr>
                                  </w:pPr>
                                  <w:r w:rsidRPr="00927005">
                                    <w:rPr>
                                      <w:rFonts w:ascii="Times New Roman" w:hAnsi="Times New Roman" w:cs="Times New Roman"/>
                                      <w:sz w:val="24"/>
                                      <w:szCs w:val="24"/>
                                      <w:lang w:val="lt-LT"/>
                                    </w:rPr>
                                    <w:t>Treneriai-žaidėjai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2" style="position:absolute;margin-left:178.65pt;margin-top:10.8pt;width:2in;height:24.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">
                      <v:textbox>
                        <w:txbxContent>
                          <w:p w:rsidR="00927005" w:rsidRPr="00927005" w:rsidRDefault="00927005" w:rsidP="004E5986">
                            <w:pPr>
                              <w:jc w:val="center"/>
                              <w:rPr>
                                <w:rFonts w:ascii="Times New Roman" w:hAnsi="Times New Roman" w:cs="Times New Roman"/>
                                <w:sz w:val="24"/>
                                <w:szCs w:val="24"/>
                                <w:lang w:val="lt-LT"/>
                              </w:rPr>
                            </w:pPr>
                            <w:r w:rsidRPr="00927005">
                              <w:rPr>
                                <w:rFonts w:ascii="Times New Roman" w:hAnsi="Times New Roman" w:cs="Times New Roman"/>
                                <w:sz w:val="24"/>
                                <w:szCs w:val="24"/>
                                <w:lang w:val="lt-LT"/>
                              </w:rPr>
                              <w:t>Treneriai-žaidėjai</w:t>
                            </w:r>
                          </w:p>
                        </w:txbxContent>
                      </v:textbox>
                    </v:rect>
                  </w:pict>
                </mc:Fallback>
              </mc:AlternateContent>
            </w:r>
          </w:p>
          <w:p w:rsidR="004E5986" w:rsidRPr="00927005" w:rsidRDefault="004E5986" w:rsidP="00927005">
            <w:pPr>
              <w:tabs>
                <w:tab w:val="left" w:pos="3198"/>
              </w:tabs>
              <w:rPr>
                <w:rFonts w:ascii="Times New Roman" w:hAnsi="Times New Roman" w:cs="Times New Roman"/>
                <w:b/>
                <w:sz w:val="24"/>
                <w:szCs w:val="24"/>
                <w:u w:val="single"/>
              </w:rPr>
            </w:pPr>
          </w:p>
          <w:p w:rsidR="004E5986" w:rsidRPr="00927005" w:rsidRDefault="00F76222" w:rsidP="00927005">
            <w:pPr>
              <w:tabs>
                <w:tab w:val="left" w:pos="3198"/>
              </w:tabs>
              <w:rPr>
                <w:rFonts w:ascii="Times New Roman" w:hAnsi="Times New Roman" w:cs="Times New Roman"/>
                <w:b/>
                <w:sz w:val="24"/>
                <w:szCs w:val="24"/>
                <w:u w:val="single"/>
              </w:rPr>
            </w:pPr>
            <w:r w:rsidRPr="00927005">
              <w:rPr>
                <w:rFonts w:ascii="Times New Roman" w:hAnsi="Times New Roman" w:cs="Times New Roman"/>
                <w:b/>
                <w:noProof/>
                <w:sz w:val="24"/>
                <w:szCs w:val="24"/>
                <w:u w:val="single"/>
                <w:lang w:val="lt-LT" w:eastAsia="lt-LT"/>
              </w:rPr>
              <mc:AlternateContent>
                <mc:Choice Requires="wps">
                  <w:drawing>
                    <wp:anchor distT="0" distB="0" distL="114300" distR="114300" simplePos="0" relativeHeight="251674624" behindDoc="0" locked="0" layoutInCell="1" allowOverlap="1" wp14:anchorId="1ED86ACD" wp14:editId="6F8607F2">
                      <wp:simplePos x="0" y="0"/>
                      <wp:positionH relativeFrom="column">
                        <wp:posOffset>2268855</wp:posOffset>
                      </wp:positionH>
                      <wp:positionV relativeFrom="paragraph">
                        <wp:posOffset>36830</wp:posOffset>
                      </wp:positionV>
                      <wp:extent cx="1828800" cy="308610"/>
                      <wp:effectExtent l="5715" t="13335" r="13335" b="11430"/>
                      <wp:wrapNone/>
                      <wp:docPr id="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8610"/>
                              </a:xfrm>
                              <a:prstGeom prst="rect">
                                <a:avLst/>
                              </a:prstGeom>
                              <a:solidFill>
                                <a:srgbClr val="FFFFFF"/>
                              </a:solidFill>
                              <a:ln w="9525">
                                <a:solidFill>
                                  <a:srgbClr val="000000"/>
                                </a:solidFill>
                                <a:miter lim="800000"/>
                                <a:headEnd/>
                                <a:tailEnd/>
                              </a:ln>
                            </wps:spPr>
                            <wps:txbx>
                              <w:txbxContent>
                                <w:p w:rsidR="00927005" w:rsidRPr="00927005" w:rsidRDefault="00927005" w:rsidP="004E5986">
                                  <w:pPr>
                                    <w:jc w:val="center"/>
                                    <w:rPr>
                                      <w:rFonts w:ascii="Times New Roman" w:hAnsi="Times New Roman" w:cs="Times New Roman"/>
                                      <w:sz w:val="24"/>
                                      <w:szCs w:val="24"/>
                                      <w:lang w:val="lt-LT"/>
                                    </w:rPr>
                                  </w:pPr>
                                  <w:r w:rsidRPr="00927005">
                                    <w:rPr>
                                      <w:rFonts w:ascii="Times New Roman" w:hAnsi="Times New Roman" w:cs="Times New Roman"/>
                                      <w:sz w:val="24"/>
                                      <w:szCs w:val="24"/>
                                      <w:lang w:val="lt-LT"/>
                                    </w:rPr>
                                    <w:t>Aptarnaujantis personalas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3" style="position:absolute;margin-left:178.65pt;margin-top:2.9pt;width:2in;height:24.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">
                      <v:textbox>
                        <w:txbxContent>
                          <w:p w:rsidR="00927005" w:rsidRPr="00927005" w:rsidRDefault="00927005" w:rsidP="004E5986">
                            <w:pPr>
                              <w:jc w:val="center"/>
                              <w:rPr>
                                <w:rFonts w:ascii="Times New Roman" w:hAnsi="Times New Roman" w:cs="Times New Roman"/>
                                <w:sz w:val="24"/>
                                <w:szCs w:val="24"/>
                                <w:lang w:val="lt-LT"/>
                              </w:rPr>
                            </w:pPr>
                            <w:r w:rsidRPr="00927005">
                              <w:rPr>
                                <w:rFonts w:ascii="Times New Roman" w:hAnsi="Times New Roman" w:cs="Times New Roman"/>
                                <w:sz w:val="24"/>
                                <w:szCs w:val="24"/>
                                <w:lang w:val="lt-LT"/>
                              </w:rPr>
                              <w:t>Aptarnaujantis personalas</w:t>
                            </w:r>
                          </w:p>
                        </w:txbxContent>
                      </v:textbox>
                    </v:rect>
                  </w:pict>
                </mc:Fallback>
              </mc:AlternateContent>
            </w:r>
          </w:p>
          <w:p w:rsidR="004E5986" w:rsidRDefault="004E5986" w:rsidP="00927005">
            <w:pPr>
              <w:tabs>
                <w:tab w:val="left" w:pos="3198"/>
              </w:tabs>
              <w:rPr>
                <w:rFonts w:ascii="Times New Roman" w:hAnsi="Times New Roman" w:cs="Times New Roman"/>
                <w:b/>
                <w:sz w:val="24"/>
                <w:szCs w:val="24"/>
                <w:u w:val="single"/>
              </w:rPr>
            </w:pPr>
          </w:p>
          <w:p w:rsidR="00927005" w:rsidRPr="00927005" w:rsidRDefault="00927005" w:rsidP="00927005">
            <w:pPr>
              <w:tabs>
                <w:tab w:val="left" w:pos="3198"/>
              </w:tabs>
              <w:rPr>
                <w:rFonts w:ascii="Times New Roman" w:hAnsi="Times New Roman" w:cs="Times New Roman"/>
                <w:b/>
                <w:sz w:val="24"/>
                <w:szCs w:val="24"/>
                <w:u w:val="single"/>
              </w:rPr>
            </w:pPr>
          </w:p>
        </w:tc>
      </w:tr>
      <w:tr w:rsidR="004E5986" w:rsidRPr="00927005" w:rsidTr="00927005">
        <w:trPr>
          <w:trHeight w:val="277"/>
        </w:trPr>
        <w:tc>
          <w:tcPr>
            <w:tcW w:w="9854" w:type="dxa"/>
          </w:tcPr>
          <w:p w:rsidR="004E5986" w:rsidRPr="00927005" w:rsidRDefault="004E5986" w:rsidP="00927005">
            <w:pPr>
              <w:tabs>
                <w:tab w:val="left" w:pos="3198"/>
              </w:tabs>
              <w:rPr>
                <w:rFonts w:ascii="Times New Roman" w:hAnsi="Times New Roman" w:cs="Times New Roman"/>
                <w:b/>
                <w:sz w:val="24"/>
                <w:szCs w:val="24"/>
                <w:u w:val="single"/>
              </w:rPr>
            </w:pPr>
            <w:r w:rsidRPr="00927005">
              <w:rPr>
                <w:rFonts w:ascii="Times New Roman" w:hAnsi="Times New Roman" w:cs="Times New Roman"/>
                <w:b/>
                <w:sz w:val="24"/>
                <w:szCs w:val="24"/>
                <w:u w:val="single"/>
              </w:rPr>
              <w:t>Žmogiškieji ištekliai</w:t>
            </w:r>
          </w:p>
          <w:p w:rsidR="004E5986" w:rsidRPr="00927005" w:rsidRDefault="004E5986" w:rsidP="00927005">
            <w:pPr>
              <w:pStyle w:val="Sraopastraipa"/>
              <w:numPr>
                <w:ilvl w:val="0"/>
                <w:numId w:val="11"/>
              </w:numPr>
              <w:tabs>
                <w:tab w:val="left" w:pos="3198"/>
              </w:tabs>
              <w:rPr>
                <w:rFonts w:ascii="Times New Roman" w:hAnsi="Times New Roman" w:cs="Times New Roman"/>
                <w:sz w:val="24"/>
                <w:szCs w:val="24"/>
              </w:rPr>
            </w:pPr>
            <w:r w:rsidRPr="00927005">
              <w:rPr>
                <w:rFonts w:ascii="Times New Roman" w:hAnsi="Times New Roman" w:cs="Times New Roman"/>
                <w:sz w:val="24"/>
                <w:szCs w:val="24"/>
              </w:rPr>
              <w:t>Klubo valdybą sudaro 6 asmenys.</w:t>
            </w:r>
          </w:p>
          <w:p w:rsidR="004E5986" w:rsidRPr="00927005" w:rsidRDefault="00582E7F" w:rsidP="00927005">
            <w:pPr>
              <w:pStyle w:val="Sraopastraipa"/>
              <w:numPr>
                <w:ilvl w:val="0"/>
                <w:numId w:val="11"/>
              </w:numPr>
              <w:tabs>
                <w:tab w:val="left" w:pos="3198"/>
              </w:tabs>
              <w:rPr>
                <w:rFonts w:ascii="Times New Roman" w:hAnsi="Times New Roman" w:cs="Times New Roman"/>
                <w:sz w:val="24"/>
                <w:szCs w:val="24"/>
              </w:rPr>
            </w:pPr>
            <w:r w:rsidRPr="00927005">
              <w:rPr>
                <w:rFonts w:ascii="Times New Roman" w:hAnsi="Times New Roman" w:cs="Times New Roman"/>
                <w:sz w:val="24"/>
                <w:szCs w:val="24"/>
              </w:rPr>
              <w:t>Klubo administracijoje dirba 2</w:t>
            </w:r>
            <w:r w:rsidR="004E5986" w:rsidRPr="00927005">
              <w:rPr>
                <w:rFonts w:ascii="Times New Roman" w:hAnsi="Times New Roman" w:cs="Times New Roman"/>
                <w:sz w:val="24"/>
                <w:szCs w:val="24"/>
              </w:rPr>
              <w:t xml:space="preserve"> žmonės.</w:t>
            </w:r>
          </w:p>
          <w:p w:rsidR="004E5986" w:rsidRPr="00927005" w:rsidRDefault="004E5986" w:rsidP="00927005">
            <w:pPr>
              <w:pStyle w:val="Sraopastraipa"/>
              <w:numPr>
                <w:ilvl w:val="0"/>
                <w:numId w:val="11"/>
              </w:numPr>
              <w:tabs>
                <w:tab w:val="left" w:pos="3198"/>
              </w:tabs>
              <w:rPr>
                <w:rFonts w:ascii="Times New Roman" w:hAnsi="Times New Roman" w:cs="Times New Roman"/>
                <w:sz w:val="24"/>
                <w:szCs w:val="24"/>
              </w:rPr>
            </w:pPr>
            <w:r w:rsidRPr="00927005">
              <w:rPr>
                <w:rFonts w:ascii="Times New Roman" w:hAnsi="Times New Roman" w:cs="Times New Roman"/>
                <w:sz w:val="24"/>
                <w:szCs w:val="24"/>
              </w:rPr>
              <w:t>Komandoje dirbs 2 treneriai, 1 žmogus aptarnaujančiame komandos personale.</w:t>
            </w:r>
          </w:p>
          <w:p w:rsidR="004E5986" w:rsidRPr="00927005" w:rsidRDefault="004A1B0D" w:rsidP="004A1B0D">
            <w:pPr>
              <w:pStyle w:val="Sraopastraipa"/>
              <w:numPr>
                <w:ilvl w:val="0"/>
                <w:numId w:val="11"/>
              </w:numPr>
              <w:tabs>
                <w:tab w:val="left" w:pos="3198"/>
              </w:tabs>
              <w:rPr>
                <w:rFonts w:ascii="Times New Roman" w:hAnsi="Times New Roman" w:cs="Times New Roman"/>
                <w:sz w:val="24"/>
                <w:szCs w:val="24"/>
              </w:rPr>
            </w:pPr>
            <w:r w:rsidRPr="00927005">
              <w:rPr>
                <w:rFonts w:ascii="Times New Roman" w:hAnsi="Times New Roman" w:cs="Times New Roman"/>
                <w:sz w:val="24"/>
                <w:szCs w:val="24"/>
              </w:rPr>
              <w:t xml:space="preserve">Komanda sudarys </w:t>
            </w:r>
            <w:r w:rsidR="004E5986" w:rsidRPr="00927005">
              <w:rPr>
                <w:rFonts w:ascii="Times New Roman" w:hAnsi="Times New Roman" w:cs="Times New Roman"/>
                <w:sz w:val="24"/>
                <w:szCs w:val="24"/>
              </w:rPr>
              <w:t>15 krepšininkų (iš jų 3-5 kėdainiečiai).</w:t>
            </w:r>
          </w:p>
        </w:tc>
      </w:tr>
      <w:tr w:rsidR="004E5986" w:rsidRPr="00927005" w:rsidTr="00927005">
        <w:trPr>
          <w:trHeight w:val="277"/>
        </w:trPr>
        <w:tc>
          <w:tcPr>
            <w:tcW w:w="9854" w:type="dxa"/>
          </w:tcPr>
          <w:p w:rsidR="004E5986" w:rsidRPr="00927005" w:rsidRDefault="004E5986" w:rsidP="00927005">
            <w:pPr>
              <w:tabs>
                <w:tab w:val="left" w:pos="3198"/>
              </w:tabs>
              <w:rPr>
                <w:rFonts w:ascii="Times New Roman" w:hAnsi="Times New Roman" w:cs="Times New Roman"/>
                <w:b/>
                <w:sz w:val="24"/>
                <w:szCs w:val="24"/>
                <w:u w:val="single"/>
              </w:rPr>
            </w:pPr>
            <w:r w:rsidRPr="00927005">
              <w:rPr>
                <w:rFonts w:ascii="Times New Roman" w:hAnsi="Times New Roman" w:cs="Times New Roman"/>
                <w:b/>
                <w:sz w:val="24"/>
                <w:szCs w:val="24"/>
                <w:u w:val="single"/>
              </w:rPr>
              <w:t>Veiklos planavimas</w:t>
            </w:r>
          </w:p>
          <w:p w:rsidR="004E5986" w:rsidRPr="00927005" w:rsidRDefault="00E151FD" w:rsidP="00927005">
            <w:pPr>
              <w:pStyle w:val="Sraopastraipa"/>
              <w:numPr>
                <w:ilvl w:val="0"/>
                <w:numId w:val="12"/>
              </w:numPr>
              <w:tabs>
                <w:tab w:val="left" w:pos="3198"/>
              </w:tabs>
              <w:rPr>
                <w:rFonts w:ascii="Times New Roman" w:hAnsi="Times New Roman" w:cs="Times New Roman"/>
                <w:sz w:val="24"/>
                <w:szCs w:val="24"/>
              </w:rPr>
            </w:pPr>
            <w:r w:rsidRPr="00927005">
              <w:rPr>
                <w:rFonts w:ascii="Times New Roman" w:hAnsi="Times New Roman" w:cs="Times New Roman"/>
                <w:sz w:val="24"/>
                <w:szCs w:val="24"/>
              </w:rPr>
              <w:t>Kėdainių krepšinio klubas</w:t>
            </w:r>
            <w:r w:rsidR="004E5986" w:rsidRPr="00927005">
              <w:rPr>
                <w:rFonts w:ascii="Times New Roman" w:hAnsi="Times New Roman" w:cs="Times New Roman"/>
                <w:sz w:val="24"/>
                <w:szCs w:val="24"/>
              </w:rPr>
              <w:t xml:space="preserve"> "Nevėžis" savo veiklą planuoja vadovaudamasi dviejų metų strateginiu veiklos planu, Kėdainių rajono savivaldybės strategija, Lietuvos krepšinio federacijos, Lietuvos krepšinio lygos kalendoriniu varžybų planu.</w:t>
            </w:r>
          </w:p>
        </w:tc>
      </w:tr>
      <w:tr w:rsidR="004E5986" w:rsidRPr="00927005" w:rsidTr="00927005">
        <w:trPr>
          <w:trHeight w:val="277"/>
        </w:trPr>
        <w:tc>
          <w:tcPr>
            <w:tcW w:w="9854" w:type="dxa"/>
          </w:tcPr>
          <w:p w:rsidR="004E5986" w:rsidRPr="00927005" w:rsidRDefault="004E5986" w:rsidP="00927005">
            <w:pPr>
              <w:tabs>
                <w:tab w:val="left" w:pos="3198"/>
              </w:tabs>
              <w:rPr>
                <w:rFonts w:ascii="Times New Roman" w:hAnsi="Times New Roman" w:cs="Times New Roman"/>
                <w:b/>
                <w:sz w:val="24"/>
                <w:szCs w:val="24"/>
                <w:u w:val="single"/>
              </w:rPr>
            </w:pPr>
            <w:r w:rsidRPr="00927005">
              <w:rPr>
                <w:rFonts w:ascii="Times New Roman" w:hAnsi="Times New Roman" w:cs="Times New Roman"/>
                <w:b/>
                <w:sz w:val="24"/>
                <w:szCs w:val="24"/>
                <w:u w:val="single"/>
              </w:rPr>
              <w:t>Finansiniai ištekliai</w:t>
            </w:r>
          </w:p>
          <w:p w:rsidR="004E5986" w:rsidRPr="00927005" w:rsidRDefault="004E5986" w:rsidP="00927005">
            <w:pPr>
              <w:pStyle w:val="Sraopastraipa"/>
              <w:numPr>
                <w:ilvl w:val="0"/>
                <w:numId w:val="13"/>
              </w:numPr>
              <w:tabs>
                <w:tab w:val="left" w:pos="3198"/>
              </w:tabs>
              <w:rPr>
                <w:rFonts w:ascii="Times New Roman" w:hAnsi="Times New Roman" w:cs="Times New Roman"/>
                <w:sz w:val="24"/>
                <w:szCs w:val="24"/>
              </w:rPr>
            </w:pPr>
            <w:r w:rsidRPr="00927005">
              <w:rPr>
                <w:rFonts w:ascii="Times New Roman" w:hAnsi="Times New Roman" w:cs="Times New Roman"/>
                <w:sz w:val="24"/>
                <w:szCs w:val="24"/>
              </w:rPr>
              <w:t>Įstaigos didžiausia finansinė dalis finansuojama iš savivaldybės biudžeto lėšų -200 tūkst. Eur. Taip pat prisideda generalinis rėmėjas</w:t>
            </w:r>
            <w:r w:rsidR="00737E06" w:rsidRPr="00927005">
              <w:rPr>
                <w:rFonts w:ascii="Times New Roman" w:hAnsi="Times New Roman" w:cs="Times New Roman"/>
                <w:sz w:val="24"/>
                <w:szCs w:val="24"/>
              </w:rPr>
              <w:t xml:space="preserve"> - 150 tūkst. Eur</w:t>
            </w:r>
            <w:r w:rsidRPr="00927005">
              <w:rPr>
                <w:rFonts w:ascii="Times New Roman" w:hAnsi="Times New Roman" w:cs="Times New Roman"/>
                <w:sz w:val="24"/>
                <w:szCs w:val="24"/>
              </w:rPr>
              <w:t xml:space="preserve"> bei kitos klubo veiklos pajamos (biletai, reklama, 2 proc. GPM, parama, projektai) – 150 tūkst. Eur.</w:t>
            </w:r>
          </w:p>
        </w:tc>
      </w:tr>
      <w:tr w:rsidR="004E5986" w:rsidRPr="00927005" w:rsidTr="00927005">
        <w:trPr>
          <w:trHeight w:val="277"/>
        </w:trPr>
        <w:tc>
          <w:tcPr>
            <w:tcW w:w="9854" w:type="dxa"/>
          </w:tcPr>
          <w:p w:rsidR="004E5986" w:rsidRPr="00927005" w:rsidRDefault="004E5986" w:rsidP="00927005">
            <w:pPr>
              <w:tabs>
                <w:tab w:val="left" w:pos="3198"/>
              </w:tabs>
              <w:rPr>
                <w:rFonts w:ascii="Times New Roman" w:hAnsi="Times New Roman" w:cs="Times New Roman"/>
                <w:b/>
                <w:sz w:val="24"/>
                <w:szCs w:val="24"/>
                <w:u w:val="single"/>
              </w:rPr>
            </w:pPr>
            <w:r w:rsidRPr="00927005">
              <w:rPr>
                <w:rFonts w:ascii="Times New Roman" w:hAnsi="Times New Roman" w:cs="Times New Roman"/>
                <w:b/>
                <w:sz w:val="24"/>
                <w:szCs w:val="24"/>
                <w:u w:val="single"/>
              </w:rPr>
              <w:lastRenderedPageBreak/>
              <w:t>Vidaus darbo kontrolės sistema</w:t>
            </w:r>
          </w:p>
          <w:p w:rsidR="004E5986" w:rsidRPr="00927005" w:rsidRDefault="004E5986" w:rsidP="00927005">
            <w:pPr>
              <w:pStyle w:val="Sraopastraipa"/>
              <w:numPr>
                <w:ilvl w:val="0"/>
                <w:numId w:val="14"/>
              </w:numPr>
              <w:tabs>
                <w:tab w:val="left" w:pos="3198"/>
              </w:tabs>
              <w:rPr>
                <w:rFonts w:ascii="Times New Roman" w:hAnsi="Times New Roman" w:cs="Times New Roman"/>
                <w:sz w:val="24"/>
                <w:szCs w:val="24"/>
              </w:rPr>
            </w:pPr>
            <w:r w:rsidRPr="00927005">
              <w:rPr>
                <w:rFonts w:ascii="Times New Roman" w:hAnsi="Times New Roman" w:cs="Times New Roman"/>
                <w:sz w:val="24"/>
                <w:szCs w:val="24"/>
              </w:rPr>
              <w:t xml:space="preserve">Sportininkų </w:t>
            </w:r>
            <w:r w:rsidR="009C6E69" w:rsidRPr="00927005">
              <w:rPr>
                <w:rFonts w:ascii="Times New Roman" w:hAnsi="Times New Roman" w:cs="Times New Roman"/>
                <w:sz w:val="24"/>
                <w:szCs w:val="24"/>
              </w:rPr>
              <w:t xml:space="preserve">veiklos efektyvumo išraiška - vietos, iškovotos </w:t>
            </w:r>
            <w:r w:rsidRPr="00927005">
              <w:rPr>
                <w:rFonts w:ascii="Times New Roman" w:hAnsi="Times New Roman" w:cs="Times New Roman"/>
                <w:sz w:val="24"/>
                <w:szCs w:val="24"/>
              </w:rPr>
              <w:t xml:space="preserve">Lietuvos krepšinio čempionate, tarptautinėse varžybose. </w:t>
            </w:r>
          </w:p>
          <w:p w:rsidR="004E5986" w:rsidRPr="00927005" w:rsidRDefault="004E5986" w:rsidP="00927005">
            <w:pPr>
              <w:pStyle w:val="Sraopastraipa"/>
              <w:numPr>
                <w:ilvl w:val="0"/>
                <w:numId w:val="14"/>
              </w:numPr>
              <w:tabs>
                <w:tab w:val="left" w:pos="3198"/>
              </w:tabs>
              <w:rPr>
                <w:rFonts w:ascii="Times New Roman" w:hAnsi="Times New Roman" w:cs="Times New Roman"/>
                <w:sz w:val="24"/>
                <w:szCs w:val="24"/>
              </w:rPr>
            </w:pPr>
            <w:r w:rsidRPr="00927005">
              <w:rPr>
                <w:rFonts w:ascii="Times New Roman" w:hAnsi="Times New Roman" w:cs="Times New Roman"/>
                <w:sz w:val="24"/>
                <w:szCs w:val="24"/>
              </w:rPr>
              <w:t xml:space="preserve">Klubo darbuotojai dirba vadovaudamiesi pareiginiais nuostatais, tvarkomis, vidaus darbo taisyklėmis. </w:t>
            </w:r>
          </w:p>
          <w:p w:rsidR="004E5986" w:rsidRPr="00927005" w:rsidRDefault="00E34520" w:rsidP="00927005">
            <w:pPr>
              <w:pStyle w:val="Sraopastraipa"/>
              <w:numPr>
                <w:ilvl w:val="0"/>
                <w:numId w:val="14"/>
              </w:numPr>
              <w:tabs>
                <w:tab w:val="left" w:pos="3198"/>
              </w:tabs>
              <w:rPr>
                <w:rFonts w:ascii="Times New Roman" w:hAnsi="Times New Roman" w:cs="Times New Roman"/>
                <w:sz w:val="24"/>
                <w:szCs w:val="24"/>
              </w:rPr>
            </w:pPr>
            <w:r w:rsidRPr="00927005">
              <w:rPr>
                <w:rFonts w:ascii="Times New Roman" w:hAnsi="Times New Roman" w:cs="Times New Roman"/>
                <w:sz w:val="24"/>
                <w:szCs w:val="24"/>
              </w:rPr>
              <w:t>Veiklos kontrolę vykdo valdyba</w:t>
            </w:r>
            <w:r w:rsidR="004E5986" w:rsidRPr="00927005">
              <w:rPr>
                <w:rFonts w:ascii="Times New Roman" w:hAnsi="Times New Roman" w:cs="Times New Roman"/>
                <w:sz w:val="24"/>
                <w:szCs w:val="24"/>
              </w:rPr>
              <w:t>.</w:t>
            </w:r>
          </w:p>
        </w:tc>
      </w:tr>
    </w:tbl>
    <w:p w:rsidR="00BE2781" w:rsidRPr="00927005" w:rsidRDefault="00BE2781" w:rsidP="009C1DE9">
      <w:pPr>
        <w:jc w:val="center"/>
        <w:rPr>
          <w:rFonts w:ascii="Times New Roman" w:hAnsi="Times New Roman" w:cs="Times New Roman"/>
          <w:b/>
          <w:sz w:val="24"/>
          <w:szCs w:val="24"/>
        </w:rPr>
      </w:pPr>
    </w:p>
    <w:p w:rsidR="00F23B24" w:rsidRPr="00927005" w:rsidRDefault="004E5986" w:rsidP="009C1DE9">
      <w:pPr>
        <w:jc w:val="center"/>
        <w:rPr>
          <w:rFonts w:ascii="Times New Roman" w:hAnsi="Times New Roman" w:cs="Times New Roman"/>
          <w:b/>
          <w:sz w:val="24"/>
          <w:szCs w:val="24"/>
        </w:rPr>
      </w:pPr>
      <w:r w:rsidRPr="00927005">
        <w:rPr>
          <w:rFonts w:ascii="Times New Roman" w:hAnsi="Times New Roman" w:cs="Times New Roman"/>
          <w:b/>
          <w:sz w:val="24"/>
          <w:szCs w:val="24"/>
        </w:rPr>
        <w:t xml:space="preserve">III. </w:t>
      </w:r>
      <w:r w:rsidR="00373180" w:rsidRPr="00927005">
        <w:rPr>
          <w:rFonts w:ascii="Times New Roman" w:hAnsi="Times New Roman" w:cs="Times New Roman"/>
          <w:b/>
          <w:sz w:val="24"/>
          <w:szCs w:val="24"/>
        </w:rPr>
        <w:t>SSGG analizė (stiprybės,silpnybės, grėsmės, galimybės)</w:t>
      </w:r>
    </w:p>
    <w:p w:rsidR="00FD16CE" w:rsidRPr="00927005" w:rsidRDefault="00F76222" w:rsidP="00FD16CE">
      <w:pPr>
        <w:jc w:val="center"/>
        <w:rPr>
          <w:rFonts w:ascii="Times New Roman" w:hAnsi="Times New Roman" w:cs="Times New Roman"/>
          <w:b/>
          <w:sz w:val="24"/>
          <w:szCs w:val="24"/>
        </w:rPr>
      </w:pPr>
      <w:r w:rsidRPr="00927005">
        <w:rPr>
          <w:rFonts w:ascii="Times New Roman" w:hAnsi="Times New Roman" w:cs="Times New Roman"/>
          <w:b/>
          <w:noProof/>
          <w:sz w:val="24"/>
          <w:szCs w:val="24"/>
          <w:lang w:val="lt-LT" w:eastAsia="lt-LT"/>
        </w:rPr>
        <mc:AlternateContent>
          <mc:Choice Requires="wps">
            <w:drawing>
              <wp:anchor distT="0" distB="0" distL="114300" distR="114300" simplePos="0" relativeHeight="251661312" behindDoc="0" locked="0" layoutInCell="1" allowOverlap="1" wp14:anchorId="03EBC814" wp14:editId="07674FCE">
                <wp:simplePos x="0" y="0"/>
                <wp:positionH relativeFrom="column">
                  <wp:posOffset>-213443</wp:posOffset>
                </wp:positionH>
                <wp:positionV relativeFrom="paragraph">
                  <wp:posOffset>219296</wp:posOffset>
                </wp:positionV>
                <wp:extent cx="6248400" cy="3331596"/>
                <wp:effectExtent l="0" t="0" r="19050" b="2159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3331596"/>
                        </a:xfrm>
                        <a:prstGeom prst="rect">
                          <a:avLst/>
                        </a:prstGeom>
                        <a:solidFill>
                          <a:srgbClr val="FFFFFF"/>
                        </a:solidFill>
                        <a:ln w="9525">
                          <a:solidFill>
                            <a:srgbClr val="000000"/>
                          </a:solidFill>
                          <a:miter lim="800000"/>
                          <a:headEnd/>
                          <a:tailEnd/>
                        </a:ln>
                      </wps:spPr>
                      <wps:txbx>
                        <w:txbxContent>
                          <w:p w:rsidR="00927005" w:rsidRDefault="00927005" w:rsidP="00FD16CE">
                            <w:pPr>
                              <w:jc w:val="center"/>
                              <w:rPr>
                                <w:rFonts w:ascii="Times New Roman" w:hAnsi="Times New Roman" w:cs="Times New Roman"/>
                                <w:b/>
                                <w:sz w:val="28"/>
                                <w:szCs w:val="28"/>
                              </w:rPr>
                            </w:pPr>
                            <w:proofErr w:type="spellStart"/>
                            <w:r>
                              <w:rPr>
                                <w:rFonts w:ascii="Times New Roman" w:hAnsi="Times New Roman" w:cs="Times New Roman"/>
                                <w:b/>
                                <w:sz w:val="28"/>
                                <w:szCs w:val="28"/>
                              </w:rPr>
                              <w:t>Stiprybės</w:t>
                            </w:r>
                            <w:proofErr w:type="spellEnd"/>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Didėjantis teigiamas visuomenės požiūris į kūno kultūra ir sveiką gyvenseną.</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Garsus komandos vardas Lietuvoje bei užsienyje.</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Gilios 24 metų krepšinio Kėdainių „Nevėžio“ klubo tradicijos.</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proofErr w:type="spellStart"/>
                            <w:r w:rsidRPr="00927005">
                              <w:rPr>
                                <w:rFonts w:ascii="Times New Roman" w:hAnsi="Times New Roman" w:cs="Times New Roman"/>
                                <w:sz w:val="24"/>
                                <w:szCs w:val="24"/>
                                <w:lang w:val="lt-LT"/>
                              </w:rPr>
                              <w:t>Lankomiausias</w:t>
                            </w:r>
                            <w:proofErr w:type="spellEnd"/>
                            <w:r w:rsidRPr="00927005">
                              <w:rPr>
                                <w:rFonts w:ascii="Times New Roman" w:hAnsi="Times New Roman" w:cs="Times New Roman"/>
                                <w:sz w:val="24"/>
                                <w:szCs w:val="24"/>
                                <w:lang w:val="lt-LT"/>
                              </w:rPr>
                              <w:t xml:space="preserve"> periodinis renginys Kėdainių arenoje (</w:t>
                            </w:r>
                            <w:proofErr w:type="spellStart"/>
                            <w:r w:rsidRPr="00927005">
                              <w:rPr>
                                <w:rFonts w:ascii="Times New Roman" w:hAnsi="Times New Roman" w:cs="Times New Roman"/>
                                <w:sz w:val="24"/>
                                <w:szCs w:val="24"/>
                                <w:lang w:val="lt-LT"/>
                              </w:rPr>
                              <w:t>vid</w:t>
                            </w:r>
                            <w:proofErr w:type="spellEnd"/>
                            <w:r w:rsidRPr="00927005">
                              <w:rPr>
                                <w:rFonts w:ascii="Times New Roman" w:hAnsi="Times New Roman" w:cs="Times New Roman"/>
                                <w:sz w:val="24"/>
                                <w:szCs w:val="24"/>
                                <w:lang w:val="lt-LT"/>
                              </w:rPr>
                              <w:t xml:space="preserve">. 1000 žmonių per rungtynes, </w:t>
                            </w:r>
                            <w:proofErr w:type="spellStart"/>
                            <w:r w:rsidRPr="00927005">
                              <w:rPr>
                                <w:rFonts w:ascii="Times New Roman" w:hAnsi="Times New Roman" w:cs="Times New Roman"/>
                                <w:sz w:val="24"/>
                                <w:szCs w:val="24"/>
                                <w:lang w:val="lt-LT"/>
                              </w:rPr>
                              <w:t>vid</w:t>
                            </w:r>
                            <w:proofErr w:type="spellEnd"/>
                            <w:r w:rsidRPr="00927005">
                              <w:rPr>
                                <w:rFonts w:ascii="Times New Roman" w:hAnsi="Times New Roman" w:cs="Times New Roman"/>
                                <w:sz w:val="24"/>
                                <w:szCs w:val="24"/>
                                <w:lang w:val="lt-LT"/>
                              </w:rPr>
                              <w:t>. 30 rungtynių per metus).</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Kvalifikuoti ir patyrę treneriai. Aukšto meistriškumo žaidėjai.</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Puiki krepšinio infrastruktūra Kėdainių mieste. Nauja arena, idealios sąlygos sportuoti ir tobulėti sportininkams.</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Glaudūs ryšiai su vietine žiniasklaida.</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Didėjantis miesto bendruomenės dėmesys „Nevėžio“ klubui.</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Aktyvi socialinė veikla. Krepšininkų vizitai mokyklose, organizuojami vieši krepšinio turnyrai, projektų vykdymas, bendradarbiavimas su miesto ir kaimo mokyklų bendruomenėmis, darbo kolektyvais, nevyriausybinėmis organizacijomis.</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Kiekvienos rungtynės transliuojamos internetu, TV6 televizija.</w:t>
                            </w:r>
                          </w:p>
                          <w:p w:rsidR="00927005" w:rsidRPr="00FD16CE" w:rsidRDefault="00927005" w:rsidP="00FD16CE">
                            <w:pPr>
                              <w:jc w:val="center"/>
                              <w:rPr>
                                <w:rFonts w:ascii="Times New Roman" w:hAnsi="Times New Roman" w:cs="Times New Roman"/>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4" style="position:absolute;left:0;text-align:left;margin-left:-16.8pt;margin-top:17.25pt;width:492pt;height:26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">
                <v:textbox>
                  <w:txbxContent>
                    <w:p w:rsidR="00927005" w:rsidRDefault="00927005" w:rsidP="00FD16CE">
                      <w:pPr>
                        <w:jc w:val="center"/>
                        <w:rPr>
                          <w:rFonts w:ascii="Times New Roman" w:hAnsi="Times New Roman" w:cs="Times New Roman"/>
                          <w:b/>
                          <w:sz w:val="28"/>
                          <w:szCs w:val="28"/>
                        </w:rPr>
                      </w:pPr>
                      <w:proofErr w:type="spellStart"/>
                      <w:r>
                        <w:rPr>
                          <w:rFonts w:ascii="Times New Roman" w:hAnsi="Times New Roman" w:cs="Times New Roman"/>
                          <w:b/>
                          <w:sz w:val="28"/>
                          <w:szCs w:val="28"/>
                        </w:rPr>
                        <w:t>Stiprybės</w:t>
                      </w:r>
                      <w:proofErr w:type="spellEnd"/>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Didėjantis teigiamas visuomenės požiūris į kūno kultūra ir sveiką gyvenseną.</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Garsus komandos vardas Lietuvoje bei užsienyje.</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Gilios 24 metų krepšinio Kėdainių „Nevėžio“ klubo tradicijos.</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proofErr w:type="spellStart"/>
                      <w:r w:rsidRPr="00927005">
                        <w:rPr>
                          <w:rFonts w:ascii="Times New Roman" w:hAnsi="Times New Roman" w:cs="Times New Roman"/>
                          <w:sz w:val="24"/>
                          <w:szCs w:val="24"/>
                          <w:lang w:val="lt-LT"/>
                        </w:rPr>
                        <w:t>Lankomiausias</w:t>
                      </w:r>
                      <w:proofErr w:type="spellEnd"/>
                      <w:r w:rsidRPr="00927005">
                        <w:rPr>
                          <w:rFonts w:ascii="Times New Roman" w:hAnsi="Times New Roman" w:cs="Times New Roman"/>
                          <w:sz w:val="24"/>
                          <w:szCs w:val="24"/>
                          <w:lang w:val="lt-LT"/>
                        </w:rPr>
                        <w:t xml:space="preserve"> periodinis renginys Kėdainių arenoje (</w:t>
                      </w:r>
                      <w:proofErr w:type="spellStart"/>
                      <w:r w:rsidRPr="00927005">
                        <w:rPr>
                          <w:rFonts w:ascii="Times New Roman" w:hAnsi="Times New Roman" w:cs="Times New Roman"/>
                          <w:sz w:val="24"/>
                          <w:szCs w:val="24"/>
                          <w:lang w:val="lt-LT"/>
                        </w:rPr>
                        <w:t>vid</w:t>
                      </w:r>
                      <w:proofErr w:type="spellEnd"/>
                      <w:r w:rsidRPr="00927005">
                        <w:rPr>
                          <w:rFonts w:ascii="Times New Roman" w:hAnsi="Times New Roman" w:cs="Times New Roman"/>
                          <w:sz w:val="24"/>
                          <w:szCs w:val="24"/>
                          <w:lang w:val="lt-LT"/>
                        </w:rPr>
                        <w:t xml:space="preserve">. 1000 žmonių per rungtynes, </w:t>
                      </w:r>
                      <w:proofErr w:type="spellStart"/>
                      <w:r w:rsidRPr="00927005">
                        <w:rPr>
                          <w:rFonts w:ascii="Times New Roman" w:hAnsi="Times New Roman" w:cs="Times New Roman"/>
                          <w:sz w:val="24"/>
                          <w:szCs w:val="24"/>
                          <w:lang w:val="lt-LT"/>
                        </w:rPr>
                        <w:t>vid</w:t>
                      </w:r>
                      <w:proofErr w:type="spellEnd"/>
                      <w:r w:rsidRPr="00927005">
                        <w:rPr>
                          <w:rFonts w:ascii="Times New Roman" w:hAnsi="Times New Roman" w:cs="Times New Roman"/>
                          <w:sz w:val="24"/>
                          <w:szCs w:val="24"/>
                          <w:lang w:val="lt-LT"/>
                        </w:rPr>
                        <w:t>. 30 rungtynių per metus).</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Kvalifikuoti ir patyrę treneriai. Aukšto meistriškumo žaidėjai.</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Puiki krepšinio infrastruktūra Kėdainių mieste. Nauja arena, idealios sąlygos sportuoti ir tobulėti sportininkams.</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Glaudūs ryšiai su vietine žiniasklaida.</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Didėjantis miesto bendruomenės dėmesys „Nevėžio“ klubui.</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Aktyvi socialinė veikla. Krepšininkų vizitai mokyklose, organizuojami vieši krepšinio turnyrai, projektų vykdymas, bendradarbiavimas su miesto ir kaimo mokyklų bendruomenėmis, darbo kolektyvais, nevyriausybinėmis organizacijomis.</w:t>
                      </w:r>
                    </w:p>
                    <w:p w:rsidR="00927005" w:rsidRPr="00927005" w:rsidRDefault="00927005" w:rsidP="00927005">
                      <w:pPr>
                        <w:pStyle w:val="Sraopastraipa"/>
                        <w:numPr>
                          <w:ilvl w:val="0"/>
                          <w:numId w:val="2"/>
                        </w:numPr>
                        <w:tabs>
                          <w:tab w:val="left" w:pos="993"/>
                        </w:tabs>
                        <w:ind w:left="0"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Kiekvienos rungtynės transliuojamos internetu, TV6 televizija.</w:t>
                      </w:r>
                    </w:p>
                    <w:p w:rsidR="00927005" w:rsidRPr="00FD16CE" w:rsidRDefault="00927005" w:rsidP="00FD16CE">
                      <w:pPr>
                        <w:jc w:val="center"/>
                        <w:rPr>
                          <w:rFonts w:ascii="Times New Roman" w:hAnsi="Times New Roman" w:cs="Times New Roman"/>
                          <w:b/>
                          <w:sz w:val="28"/>
                          <w:szCs w:val="28"/>
                        </w:rPr>
                      </w:pPr>
                    </w:p>
                  </w:txbxContent>
                </v:textbox>
              </v:rect>
            </w:pict>
          </mc:Fallback>
        </mc:AlternateContent>
      </w:r>
    </w:p>
    <w:p w:rsidR="00373180" w:rsidRPr="00927005" w:rsidRDefault="00373180" w:rsidP="00F23B24">
      <w:pPr>
        <w:jc w:val="both"/>
        <w:rPr>
          <w:rFonts w:ascii="Times New Roman" w:hAnsi="Times New Roman" w:cs="Times New Roman"/>
          <w:b/>
          <w:sz w:val="24"/>
          <w:szCs w:val="24"/>
        </w:rPr>
      </w:pPr>
    </w:p>
    <w:p w:rsidR="009C1DE9" w:rsidRPr="00927005" w:rsidRDefault="009C1DE9" w:rsidP="00F23B24">
      <w:pPr>
        <w:jc w:val="both"/>
        <w:rPr>
          <w:rFonts w:ascii="Times New Roman" w:hAnsi="Times New Roman" w:cs="Times New Roman"/>
          <w:b/>
          <w:sz w:val="24"/>
          <w:szCs w:val="24"/>
        </w:rPr>
      </w:pPr>
    </w:p>
    <w:p w:rsidR="009C1DE9" w:rsidRPr="00927005" w:rsidRDefault="009C1DE9" w:rsidP="00F23B24">
      <w:pPr>
        <w:jc w:val="both"/>
        <w:rPr>
          <w:rFonts w:ascii="Times New Roman" w:hAnsi="Times New Roman" w:cs="Times New Roman"/>
          <w:b/>
          <w:sz w:val="24"/>
          <w:szCs w:val="24"/>
        </w:rPr>
      </w:pPr>
    </w:p>
    <w:p w:rsidR="009C1DE9" w:rsidRPr="00927005" w:rsidRDefault="009C1DE9" w:rsidP="00F23B24">
      <w:pPr>
        <w:jc w:val="both"/>
        <w:rPr>
          <w:rFonts w:ascii="Times New Roman" w:hAnsi="Times New Roman" w:cs="Times New Roman"/>
          <w:b/>
          <w:sz w:val="24"/>
          <w:szCs w:val="24"/>
        </w:rPr>
      </w:pPr>
    </w:p>
    <w:p w:rsidR="009C1DE9" w:rsidRPr="00927005" w:rsidRDefault="009C1DE9" w:rsidP="00F23B24">
      <w:pPr>
        <w:jc w:val="both"/>
        <w:rPr>
          <w:rFonts w:ascii="Times New Roman" w:hAnsi="Times New Roman" w:cs="Times New Roman"/>
          <w:b/>
          <w:sz w:val="24"/>
          <w:szCs w:val="24"/>
        </w:rPr>
      </w:pPr>
    </w:p>
    <w:p w:rsidR="009C1DE9" w:rsidRPr="00927005" w:rsidRDefault="009C1DE9" w:rsidP="00F23B24">
      <w:pPr>
        <w:jc w:val="both"/>
        <w:rPr>
          <w:rFonts w:ascii="Times New Roman" w:hAnsi="Times New Roman" w:cs="Times New Roman"/>
          <w:b/>
          <w:sz w:val="24"/>
          <w:szCs w:val="24"/>
        </w:rPr>
      </w:pPr>
    </w:p>
    <w:p w:rsidR="009C1DE9" w:rsidRPr="00927005" w:rsidRDefault="009C1DE9" w:rsidP="00F23B24">
      <w:pPr>
        <w:jc w:val="both"/>
        <w:rPr>
          <w:rFonts w:ascii="Times New Roman" w:hAnsi="Times New Roman" w:cs="Times New Roman"/>
          <w:b/>
          <w:sz w:val="24"/>
          <w:szCs w:val="24"/>
        </w:rPr>
      </w:pPr>
    </w:p>
    <w:p w:rsidR="009C1DE9" w:rsidRPr="00927005" w:rsidRDefault="009C1DE9" w:rsidP="00F23B24">
      <w:pPr>
        <w:jc w:val="both"/>
        <w:rPr>
          <w:rFonts w:ascii="Times New Roman" w:hAnsi="Times New Roman" w:cs="Times New Roman"/>
          <w:b/>
          <w:sz w:val="24"/>
          <w:szCs w:val="24"/>
        </w:rPr>
      </w:pPr>
    </w:p>
    <w:p w:rsidR="009C1DE9" w:rsidRPr="00927005" w:rsidRDefault="009C1DE9" w:rsidP="00F23B24">
      <w:pPr>
        <w:jc w:val="both"/>
        <w:rPr>
          <w:rFonts w:ascii="Times New Roman" w:hAnsi="Times New Roman" w:cs="Times New Roman"/>
          <w:b/>
          <w:sz w:val="24"/>
          <w:szCs w:val="24"/>
        </w:rPr>
      </w:pPr>
    </w:p>
    <w:p w:rsidR="004E5986" w:rsidRPr="00927005" w:rsidRDefault="004E5986" w:rsidP="00F23B24">
      <w:pPr>
        <w:jc w:val="both"/>
        <w:rPr>
          <w:rFonts w:ascii="Times New Roman" w:hAnsi="Times New Roman" w:cs="Times New Roman"/>
          <w:b/>
          <w:sz w:val="24"/>
          <w:szCs w:val="24"/>
        </w:rPr>
      </w:pPr>
    </w:p>
    <w:p w:rsidR="004E5986" w:rsidRPr="00927005" w:rsidRDefault="00F76222" w:rsidP="00F23B24">
      <w:pPr>
        <w:jc w:val="both"/>
        <w:rPr>
          <w:rFonts w:ascii="Times New Roman" w:hAnsi="Times New Roman" w:cs="Times New Roman"/>
          <w:b/>
          <w:sz w:val="24"/>
          <w:szCs w:val="24"/>
        </w:rPr>
      </w:pPr>
      <w:r w:rsidRPr="00927005">
        <w:rPr>
          <w:rFonts w:ascii="Times New Roman" w:hAnsi="Times New Roman" w:cs="Times New Roman"/>
          <w:b/>
          <w:noProof/>
          <w:sz w:val="24"/>
          <w:szCs w:val="24"/>
          <w:lang w:val="lt-LT" w:eastAsia="lt-LT"/>
        </w:rPr>
        <mc:AlternateContent>
          <mc:Choice Requires="wps">
            <w:drawing>
              <wp:anchor distT="0" distB="0" distL="114300" distR="114300" simplePos="0" relativeHeight="251663360" behindDoc="0" locked="0" layoutInCell="1" allowOverlap="1" wp14:anchorId="216D4F94" wp14:editId="7992AE03">
                <wp:simplePos x="0" y="0"/>
                <wp:positionH relativeFrom="column">
                  <wp:posOffset>-221394</wp:posOffset>
                </wp:positionH>
                <wp:positionV relativeFrom="paragraph">
                  <wp:posOffset>48426</wp:posOffset>
                </wp:positionV>
                <wp:extent cx="6248400" cy="1749287"/>
                <wp:effectExtent l="0" t="0" r="19050" b="2286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1749287"/>
                        </a:xfrm>
                        <a:prstGeom prst="rect">
                          <a:avLst/>
                        </a:prstGeom>
                        <a:solidFill>
                          <a:srgbClr val="FFFFFF"/>
                        </a:solidFill>
                        <a:ln w="9525">
                          <a:solidFill>
                            <a:srgbClr val="000000"/>
                          </a:solidFill>
                          <a:miter lim="800000"/>
                          <a:headEnd/>
                          <a:tailEnd/>
                        </a:ln>
                      </wps:spPr>
                      <wps:txbx>
                        <w:txbxContent>
                          <w:p w:rsidR="00927005" w:rsidRDefault="00927005" w:rsidP="009C1DE9">
                            <w:pPr>
                              <w:jc w:val="center"/>
                              <w:rPr>
                                <w:rFonts w:ascii="Times New Roman" w:hAnsi="Times New Roman" w:cs="Times New Roman"/>
                                <w:b/>
                                <w:sz w:val="28"/>
                                <w:szCs w:val="28"/>
                              </w:rPr>
                            </w:pPr>
                            <w:proofErr w:type="spellStart"/>
                            <w:r>
                              <w:rPr>
                                <w:rFonts w:ascii="Times New Roman" w:hAnsi="Times New Roman" w:cs="Times New Roman"/>
                                <w:b/>
                                <w:sz w:val="28"/>
                                <w:szCs w:val="28"/>
                              </w:rPr>
                              <w:t>Silpnybės</w:t>
                            </w:r>
                            <w:proofErr w:type="spellEnd"/>
                          </w:p>
                          <w:p w:rsidR="00927005" w:rsidRPr="00927005" w:rsidRDefault="00927005" w:rsidP="009C1DE9">
                            <w:pPr>
                              <w:pStyle w:val="Sraopastraipa"/>
                              <w:numPr>
                                <w:ilvl w:val="0"/>
                                <w:numId w:val="3"/>
                              </w:numPr>
                              <w:spacing w:after="0" w:line="240" w:lineRule="auto"/>
                              <w:rPr>
                                <w:rFonts w:ascii="Times New Roman" w:eastAsia="Times New Roman" w:hAnsi="Times New Roman" w:cs="Times New Roman"/>
                                <w:color w:val="000000"/>
                                <w:sz w:val="24"/>
                                <w:szCs w:val="24"/>
                                <w:lang w:val="lt-LT" w:eastAsia="lt-LT"/>
                              </w:rPr>
                            </w:pPr>
                            <w:r w:rsidRPr="00927005">
                              <w:rPr>
                                <w:rFonts w:ascii="Times New Roman" w:eastAsia="Times New Roman" w:hAnsi="Times New Roman" w:cs="Times New Roman"/>
                                <w:color w:val="000000"/>
                                <w:sz w:val="24"/>
                                <w:szCs w:val="24"/>
                                <w:lang w:val="lt-LT" w:eastAsia="lt-LT"/>
                              </w:rPr>
                              <w:t xml:space="preserve">Pakankamai didelės krepšininkų algos rinkoje, to </w:t>
                            </w:r>
                            <w:proofErr w:type="spellStart"/>
                            <w:r w:rsidRPr="00927005">
                              <w:rPr>
                                <w:rFonts w:ascii="Times New Roman" w:eastAsia="Times New Roman" w:hAnsi="Times New Roman" w:cs="Times New Roman"/>
                                <w:color w:val="000000"/>
                                <w:sz w:val="24"/>
                                <w:szCs w:val="24"/>
                                <w:lang w:val="lt-LT" w:eastAsia="lt-LT"/>
                              </w:rPr>
                              <w:t>pasekoje</w:t>
                            </w:r>
                            <w:proofErr w:type="spellEnd"/>
                            <w:r w:rsidRPr="00927005">
                              <w:rPr>
                                <w:rFonts w:ascii="Times New Roman" w:eastAsia="Times New Roman" w:hAnsi="Times New Roman" w:cs="Times New Roman"/>
                                <w:color w:val="000000"/>
                                <w:sz w:val="24"/>
                                <w:szCs w:val="24"/>
                                <w:lang w:val="lt-LT" w:eastAsia="lt-LT"/>
                              </w:rPr>
                              <w:t xml:space="preserve"> reikia dairytis į legionierius, kurių algos mažesnės, o meistriškumas dažnai net geresnis. </w:t>
                            </w:r>
                          </w:p>
                          <w:p w:rsidR="00927005" w:rsidRPr="00927005" w:rsidRDefault="00927005" w:rsidP="009C1DE9">
                            <w:pPr>
                              <w:pStyle w:val="Sraopastraipa"/>
                              <w:numPr>
                                <w:ilvl w:val="0"/>
                                <w:numId w:val="3"/>
                              </w:numPr>
                              <w:spacing w:after="0" w:line="240" w:lineRule="auto"/>
                              <w:rPr>
                                <w:rFonts w:ascii="Times New Roman" w:eastAsia="Times New Roman" w:hAnsi="Times New Roman" w:cs="Times New Roman"/>
                                <w:color w:val="000000"/>
                                <w:sz w:val="24"/>
                                <w:szCs w:val="24"/>
                                <w:lang w:val="lt-LT" w:eastAsia="lt-LT"/>
                              </w:rPr>
                            </w:pPr>
                            <w:r w:rsidRPr="00927005">
                              <w:rPr>
                                <w:rFonts w:ascii="Times New Roman" w:eastAsia="Times New Roman" w:hAnsi="Times New Roman" w:cs="Times New Roman"/>
                                <w:color w:val="000000"/>
                                <w:sz w:val="24"/>
                                <w:szCs w:val="24"/>
                                <w:lang w:val="lt-LT" w:eastAsia="lt-LT"/>
                              </w:rPr>
                              <w:t>Vos keli mūsų rajono krepšininkai atitinka Lietuvos krepšinio lygos lygį, o jei ir atitinka tai yra pakankamai brangūs ir turi didelę vertę rinkoje.</w:t>
                            </w:r>
                          </w:p>
                          <w:p w:rsidR="00927005" w:rsidRPr="00927005" w:rsidRDefault="00927005" w:rsidP="009C1DE9">
                            <w:pPr>
                              <w:pStyle w:val="Sraopastraipa"/>
                              <w:numPr>
                                <w:ilvl w:val="0"/>
                                <w:numId w:val="3"/>
                              </w:numPr>
                              <w:spacing w:after="0" w:line="240" w:lineRule="auto"/>
                              <w:rPr>
                                <w:rFonts w:ascii="Times New Roman" w:eastAsia="Times New Roman" w:hAnsi="Times New Roman" w:cs="Times New Roman"/>
                                <w:color w:val="000000"/>
                                <w:sz w:val="24"/>
                                <w:szCs w:val="24"/>
                                <w:lang w:val="lt-LT" w:eastAsia="lt-LT"/>
                              </w:rPr>
                            </w:pPr>
                            <w:r w:rsidRPr="00927005">
                              <w:rPr>
                                <w:rFonts w:ascii="Times New Roman" w:eastAsia="Times New Roman" w:hAnsi="Times New Roman" w:cs="Times New Roman"/>
                                <w:color w:val="000000"/>
                                <w:sz w:val="24"/>
                                <w:szCs w:val="24"/>
                                <w:lang w:val="lt-LT" w:eastAsia="lt-LT"/>
                              </w:rPr>
                              <w:t>Rungtynių metu nepilnai užpildoma arena.</w:t>
                            </w:r>
                          </w:p>
                          <w:p w:rsidR="00927005" w:rsidRPr="00927005" w:rsidRDefault="00927005" w:rsidP="009C1DE9">
                            <w:pPr>
                              <w:pStyle w:val="Sraopastraipa"/>
                              <w:numPr>
                                <w:ilvl w:val="0"/>
                                <w:numId w:val="3"/>
                              </w:numPr>
                              <w:spacing w:after="0" w:line="240" w:lineRule="auto"/>
                              <w:rPr>
                                <w:rFonts w:ascii="Times New Roman" w:eastAsia="Times New Roman" w:hAnsi="Times New Roman" w:cs="Times New Roman"/>
                                <w:color w:val="000000"/>
                                <w:sz w:val="24"/>
                                <w:szCs w:val="24"/>
                                <w:lang w:val="lt-LT" w:eastAsia="lt-LT"/>
                              </w:rPr>
                            </w:pPr>
                            <w:r w:rsidRPr="00927005">
                              <w:rPr>
                                <w:rFonts w:ascii="Times New Roman" w:eastAsia="Times New Roman" w:hAnsi="Times New Roman" w:cs="Times New Roman"/>
                                <w:color w:val="000000"/>
                                <w:sz w:val="24"/>
                                <w:szCs w:val="24"/>
                                <w:lang w:val="lt-LT" w:eastAsia="lt-LT"/>
                              </w:rPr>
                              <w:t>Tyrimų duomenimis vis labiau mažėja sveikų vaikų, prastėja jaunimo fizinis aktyvumas, daugėja silpnos sveikatos asmenų.</w:t>
                            </w:r>
                          </w:p>
                          <w:p w:rsidR="00927005" w:rsidRDefault="00927005" w:rsidP="009C1DE9">
                            <w:pPr>
                              <w:spacing w:after="0" w:line="240" w:lineRule="auto"/>
                              <w:rPr>
                                <w:rFonts w:ascii="Times New Roman" w:eastAsia="Times New Roman" w:hAnsi="Times New Roman" w:cs="Times New Roman"/>
                                <w:color w:val="000000"/>
                                <w:sz w:val="24"/>
                                <w:szCs w:val="24"/>
                                <w:lang w:eastAsia="lt-LT"/>
                              </w:rPr>
                            </w:pPr>
                          </w:p>
                          <w:p w:rsidR="00927005" w:rsidRDefault="00927005" w:rsidP="009C1DE9">
                            <w:pPr>
                              <w:spacing w:after="0" w:line="240" w:lineRule="auto"/>
                              <w:rPr>
                                <w:rFonts w:ascii="Times New Roman" w:eastAsia="Times New Roman" w:hAnsi="Times New Roman" w:cs="Times New Roman"/>
                                <w:color w:val="000000"/>
                                <w:sz w:val="24"/>
                                <w:szCs w:val="24"/>
                                <w:lang w:eastAsia="lt-LT"/>
                              </w:rPr>
                            </w:pPr>
                          </w:p>
                          <w:p w:rsidR="00927005" w:rsidRDefault="00927005" w:rsidP="009C1DE9">
                            <w:pPr>
                              <w:spacing w:after="0" w:line="240" w:lineRule="auto"/>
                              <w:rPr>
                                <w:rFonts w:ascii="Times New Roman" w:eastAsia="Times New Roman" w:hAnsi="Times New Roman" w:cs="Times New Roman"/>
                                <w:color w:val="000000"/>
                                <w:sz w:val="24"/>
                                <w:szCs w:val="24"/>
                                <w:lang w:eastAsia="lt-LT"/>
                              </w:rPr>
                            </w:pPr>
                          </w:p>
                          <w:p w:rsidR="00927005" w:rsidRPr="000C22E4" w:rsidRDefault="00927005" w:rsidP="009C1DE9">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5" style="position:absolute;left:0;text-align:left;margin-left:-17.45pt;margin-top:3.8pt;width:492pt;height:13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">
                <v:textbox>
                  <w:txbxContent>
                    <w:p w:rsidR="00927005" w:rsidRDefault="00927005" w:rsidP="009C1DE9">
                      <w:pPr>
                        <w:jc w:val="center"/>
                        <w:rPr>
                          <w:rFonts w:ascii="Times New Roman" w:hAnsi="Times New Roman" w:cs="Times New Roman"/>
                          <w:b/>
                          <w:sz w:val="28"/>
                          <w:szCs w:val="28"/>
                        </w:rPr>
                      </w:pPr>
                      <w:proofErr w:type="spellStart"/>
                      <w:r>
                        <w:rPr>
                          <w:rFonts w:ascii="Times New Roman" w:hAnsi="Times New Roman" w:cs="Times New Roman"/>
                          <w:b/>
                          <w:sz w:val="28"/>
                          <w:szCs w:val="28"/>
                        </w:rPr>
                        <w:t>Silpnybės</w:t>
                      </w:r>
                      <w:proofErr w:type="spellEnd"/>
                    </w:p>
                    <w:p w:rsidR="00927005" w:rsidRPr="00927005" w:rsidRDefault="00927005" w:rsidP="009C1DE9">
                      <w:pPr>
                        <w:pStyle w:val="Sraopastraipa"/>
                        <w:numPr>
                          <w:ilvl w:val="0"/>
                          <w:numId w:val="3"/>
                        </w:numPr>
                        <w:spacing w:after="0" w:line="240" w:lineRule="auto"/>
                        <w:rPr>
                          <w:rFonts w:ascii="Times New Roman" w:eastAsia="Times New Roman" w:hAnsi="Times New Roman" w:cs="Times New Roman"/>
                          <w:color w:val="000000"/>
                          <w:sz w:val="24"/>
                          <w:szCs w:val="24"/>
                          <w:lang w:val="lt-LT" w:eastAsia="lt-LT"/>
                        </w:rPr>
                      </w:pPr>
                      <w:r w:rsidRPr="00927005">
                        <w:rPr>
                          <w:rFonts w:ascii="Times New Roman" w:eastAsia="Times New Roman" w:hAnsi="Times New Roman" w:cs="Times New Roman"/>
                          <w:color w:val="000000"/>
                          <w:sz w:val="24"/>
                          <w:szCs w:val="24"/>
                          <w:lang w:val="lt-LT" w:eastAsia="lt-LT"/>
                        </w:rPr>
                        <w:t xml:space="preserve">Pakankamai didelės krepšininkų algos rinkoje, to </w:t>
                      </w:r>
                      <w:proofErr w:type="spellStart"/>
                      <w:r w:rsidRPr="00927005">
                        <w:rPr>
                          <w:rFonts w:ascii="Times New Roman" w:eastAsia="Times New Roman" w:hAnsi="Times New Roman" w:cs="Times New Roman"/>
                          <w:color w:val="000000"/>
                          <w:sz w:val="24"/>
                          <w:szCs w:val="24"/>
                          <w:lang w:val="lt-LT" w:eastAsia="lt-LT"/>
                        </w:rPr>
                        <w:t>pasekoje</w:t>
                      </w:r>
                      <w:proofErr w:type="spellEnd"/>
                      <w:r w:rsidRPr="00927005">
                        <w:rPr>
                          <w:rFonts w:ascii="Times New Roman" w:eastAsia="Times New Roman" w:hAnsi="Times New Roman" w:cs="Times New Roman"/>
                          <w:color w:val="000000"/>
                          <w:sz w:val="24"/>
                          <w:szCs w:val="24"/>
                          <w:lang w:val="lt-LT" w:eastAsia="lt-LT"/>
                        </w:rPr>
                        <w:t xml:space="preserve"> reikia dairytis į legionierius, kurių algos mažesnės, o meistriškumas dažnai net geresnis. </w:t>
                      </w:r>
                    </w:p>
                    <w:p w:rsidR="00927005" w:rsidRPr="00927005" w:rsidRDefault="00927005" w:rsidP="009C1DE9">
                      <w:pPr>
                        <w:pStyle w:val="Sraopastraipa"/>
                        <w:numPr>
                          <w:ilvl w:val="0"/>
                          <w:numId w:val="3"/>
                        </w:numPr>
                        <w:spacing w:after="0" w:line="240" w:lineRule="auto"/>
                        <w:rPr>
                          <w:rFonts w:ascii="Times New Roman" w:eastAsia="Times New Roman" w:hAnsi="Times New Roman" w:cs="Times New Roman"/>
                          <w:color w:val="000000"/>
                          <w:sz w:val="24"/>
                          <w:szCs w:val="24"/>
                          <w:lang w:val="lt-LT" w:eastAsia="lt-LT"/>
                        </w:rPr>
                      </w:pPr>
                      <w:r w:rsidRPr="00927005">
                        <w:rPr>
                          <w:rFonts w:ascii="Times New Roman" w:eastAsia="Times New Roman" w:hAnsi="Times New Roman" w:cs="Times New Roman"/>
                          <w:color w:val="000000"/>
                          <w:sz w:val="24"/>
                          <w:szCs w:val="24"/>
                          <w:lang w:val="lt-LT" w:eastAsia="lt-LT"/>
                        </w:rPr>
                        <w:t>Vos keli mūsų rajono krepšininkai atitinka Lietuvos krepšinio lygos lygį, o jei ir atitinka tai yra pakankamai brangūs ir turi didelę vertę rinkoje.</w:t>
                      </w:r>
                    </w:p>
                    <w:p w:rsidR="00927005" w:rsidRPr="00927005" w:rsidRDefault="00927005" w:rsidP="009C1DE9">
                      <w:pPr>
                        <w:pStyle w:val="Sraopastraipa"/>
                        <w:numPr>
                          <w:ilvl w:val="0"/>
                          <w:numId w:val="3"/>
                        </w:numPr>
                        <w:spacing w:after="0" w:line="240" w:lineRule="auto"/>
                        <w:rPr>
                          <w:rFonts w:ascii="Times New Roman" w:eastAsia="Times New Roman" w:hAnsi="Times New Roman" w:cs="Times New Roman"/>
                          <w:color w:val="000000"/>
                          <w:sz w:val="24"/>
                          <w:szCs w:val="24"/>
                          <w:lang w:val="lt-LT" w:eastAsia="lt-LT"/>
                        </w:rPr>
                      </w:pPr>
                      <w:r w:rsidRPr="00927005">
                        <w:rPr>
                          <w:rFonts w:ascii="Times New Roman" w:eastAsia="Times New Roman" w:hAnsi="Times New Roman" w:cs="Times New Roman"/>
                          <w:color w:val="000000"/>
                          <w:sz w:val="24"/>
                          <w:szCs w:val="24"/>
                          <w:lang w:val="lt-LT" w:eastAsia="lt-LT"/>
                        </w:rPr>
                        <w:t>Rungtynių metu nepilnai užpildoma arena.</w:t>
                      </w:r>
                    </w:p>
                    <w:p w:rsidR="00927005" w:rsidRPr="00927005" w:rsidRDefault="00927005" w:rsidP="009C1DE9">
                      <w:pPr>
                        <w:pStyle w:val="Sraopastraipa"/>
                        <w:numPr>
                          <w:ilvl w:val="0"/>
                          <w:numId w:val="3"/>
                        </w:numPr>
                        <w:spacing w:after="0" w:line="240" w:lineRule="auto"/>
                        <w:rPr>
                          <w:rFonts w:ascii="Times New Roman" w:eastAsia="Times New Roman" w:hAnsi="Times New Roman" w:cs="Times New Roman"/>
                          <w:color w:val="000000"/>
                          <w:sz w:val="24"/>
                          <w:szCs w:val="24"/>
                          <w:lang w:val="lt-LT" w:eastAsia="lt-LT"/>
                        </w:rPr>
                      </w:pPr>
                      <w:r w:rsidRPr="00927005">
                        <w:rPr>
                          <w:rFonts w:ascii="Times New Roman" w:eastAsia="Times New Roman" w:hAnsi="Times New Roman" w:cs="Times New Roman"/>
                          <w:color w:val="000000"/>
                          <w:sz w:val="24"/>
                          <w:szCs w:val="24"/>
                          <w:lang w:val="lt-LT" w:eastAsia="lt-LT"/>
                        </w:rPr>
                        <w:t>Tyrimų duomenimis vis labiau mažėja sveikų vaikų, prastėja jaunimo fizinis aktyvumas, daugėja silpnos sveikatos asmenų.</w:t>
                      </w:r>
                    </w:p>
                    <w:p w:rsidR="00927005" w:rsidRDefault="00927005" w:rsidP="009C1DE9">
                      <w:pPr>
                        <w:spacing w:after="0" w:line="240" w:lineRule="auto"/>
                        <w:rPr>
                          <w:rFonts w:ascii="Times New Roman" w:eastAsia="Times New Roman" w:hAnsi="Times New Roman" w:cs="Times New Roman"/>
                          <w:color w:val="000000"/>
                          <w:sz w:val="24"/>
                          <w:szCs w:val="24"/>
                          <w:lang w:eastAsia="lt-LT"/>
                        </w:rPr>
                      </w:pPr>
                    </w:p>
                    <w:p w:rsidR="00927005" w:rsidRDefault="00927005" w:rsidP="009C1DE9">
                      <w:pPr>
                        <w:spacing w:after="0" w:line="240" w:lineRule="auto"/>
                        <w:rPr>
                          <w:rFonts w:ascii="Times New Roman" w:eastAsia="Times New Roman" w:hAnsi="Times New Roman" w:cs="Times New Roman"/>
                          <w:color w:val="000000"/>
                          <w:sz w:val="24"/>
                          <w:szCs w:val="24"/>
                          <w:lang w:eastAsia="lt-LT"/>
                        </w:rPr>
                      </w:pPr>
                    </w:p>
                    <w:p w:rsidR="00927005" w:rsidRDefault="00927005" w:rsidP="009C1DE9">
                      <w:pPr>
                        <w:spacing w:after="0" w:line="240" w:lineRule="auto"/>
                        <w:rPr>
                          <w:rFonts w:ascii="Times New Roman" w:eastAsia="Times New Roman" w:hAnsi="Times New Roman" w:cs="Times New Roman"/>
                          <w:color w:val="000000"/>
                          <w:sz w:val="24"/>
                          <w:szCs w:val="24"/>
                          <w:lang w:eastAsia="lt-LT"/>
                        </w:rPr>
                      </w:pPr>
                    </w:p>
                    <w:p w:rsidR="00927005" w:rsidRPr="000C22E4" w:rsidRDefault="00927005" w:rsidP="009C1DE9">
                      <w:pPr>
                        <w:rPr>
                          <w:rFonts w:ascii="Times New Roman" w:hAnsi="Times New Roman" w:cs="Times New Roman"/>
                          <w:sz w:val="24"/>
                          <w:szCs w:val="24"/>
                        </w:rPr>
                      </w:pPr>
                    </w:p>
                  </w:txbxContent>
                </v:textbox>
              </v:rect>
            </w:pict>
          </mc:Fallback>
        </mc:AlternateContent>
      </w:r>
    </w:p>
    <w:p w:rsidR="009C1DE9" w:rsidRPr="00927005" w:rsidRDefault="009C1DE9" w:rsidP="00F23B24">
      <w:pPr>
        <w:jc w:val="both"/>
        <w:rPr>
          <w:rFonts w:ascii="Times New Roman" w:hAnsi="Times New Roman" w:cs="Times New Roman"/>
          <w:b/>
          <w:sz w:val="24"/>
          <w:szCs w:val="24"/>
        </w:rPr>
      </w:pPr>
    </w:p>
    <w:p w:rsidR="009C1DE9" w:rsidRPr="00927005" w:rsidRDefault="009C1DE9" w:rsidP="00F23B24">
      <w:pPr>
        <w:jc w:val="both"/>
        <w:rPr>
          <w:rFonts w:ascii="Times New Roman" w:hAnsi="Times New Roman" w:cs="Times New Roman"/>
          <w:b/>
          <w:sz w:val="24"/>
          <w:szCs w:val="24"/>
        </w:rPr>
      </w:pPr>
    </w:p>
    <w:p w:rsidR="009C1DE9" w:rsidRPr="00927005" w:rsidRDefault="009C1DE9" w:rsidP="00F23B24">
      <w:pPr>
        <w:jc w:val="both"/>
        <w:rPr>
          <w:rFonts w:ascii="Times New Roman" w:hAnsi="Times New Roman" w:cs="Times New Roman"/>
          <w:b/>
          <w:sz w:val="24"/>
          <w:szCs w:val="24"/>
        </w:rPr>
      </w:pPr>
    </w:p>
    <w:p w:rsidR="009C1DE9" w:rsidRPr="00927005" w:rsidRDefault="009C1DE9" w:rsidP="00F23B24">
      <w:pPr>
        <w:jc w:val="both"/>
        <w:rPr>
          <w:rFonts w:ascii="Times New Roman" w:hAnsi="Times New Roman" w:cs="Times New Roman"/>
          <w:b/>
          <w:sz w:val="24"/>
          <w:szCs w:val="24"/>
        </w:rPr>
      </w:pPr>
    </w:p>
    <w:p w:rsidR="009C1DE9" w:rsidRPr="00927005" w:rsidRDefault="009C1DE9" w:rsidP="00F23B24">
      <w:pPr>
        <w:jc w:val="both"/>
        <w:rPr>
          <w:rFonts w:ascii="Times New Roman" w:hAnsi="Times New Roman" w:cs="Times New Roman"/>
          <w:b/>
          <w:sz w:val="24"/>
          <w:szCs w:val="24"/>
        </w:rPr>
      </w:pPr>
    </w:p>
    <w:p w:rsidR="009C1DE9" w:rsidRPr="00927005" w:rsidRDefault="009C1DE9" w:rsidP="00F23B24">
      <w:pPr>
        <w:jc w:val="both"/>
        <w:rPr>
          <w:rFonts w:ascii="Times New Roman" w:hAnsi="Times New Roman" w:cs="Times New Roman"/>
          <w:b/>
          <w:sz w:val="24"/>
          <w:szCs w:val="24"/>
        </w:rPr>
      </w:pPr>
    </w:p>
    <w:p w:rsidR="009C1DE9" w:rsidRPr="00927005" w:rsidRDefault="009C1DE9" w:rsidP="00F23B24">
      <w:pPr>
        <w:jc w:val="both"/>
        <w:rPr>
          <w:rFonts w:ascii="Times New Roman" w:hAnsi="Times New Roman" w:cs="Times New Roman"/>
          <w:b/>
          <w:sz w:val="24"/>
          <w:szCs w:val="24"/>
        </w:rPr>
      </w:pPr>
    </w:p>
    <w:p w:rsidR="00577853" w:rsidRPr="00927005" w:rsidRDefault="00577853" w:rsidP="00F23B24">
      <w:pPr>
        <w:jc w:val="both"/>
        <w:rPr>
          <w:rFonts w:ascii="Times New Roman" w:hAnsi="Times New Roman" w:cs="Times New Roman"/>
          <w:b/>
          <w:sz w:val="24"/>
          <w:szCs w:val="24"/>
        </w:rPr>
      </w:pPr>
    </w:p>
    <w:p w:rsidR="00577853" w:rsidRPr="00927005" w:rsidRDefault="00577853" w:rsidP="00577853">
      <w:pPr>
        <w:rPr>
          <w:rFonts w:ascii="Times New Roman" w:hAnsi="Times New Roman" w:cs="Times New Roman"/>
          <w:sz w:val="24"/>
          <w:szCs w:val="24"/>
        </w:rPr>
      </w:pPr>
    </w:p>
    <w:p w:rsidR="00971A57" w:rsidRPr="00927005" w:rsidRDefault="00971A57" w:rsidP="00577853">
      <w:pPr>
        <w:rPr>
          <w:rFonts w:ascii="Times New Roman" w:hAnsi="Times New Roman" w:cs="Times New Roman"/>
          <w:sz w:val="24"/>
          <w:szCs w:val="24"/>
        </w:rPr>
      </w:pPr>
    </w:p>
    <w:p w:rsidR="00577853" w:rsidRPr="00927005" w:rsidRDefault="00577853" w:rsidP="00577853">
      <w:pPr>
        <w:rPr>
          <w:rFonts w:ascii="Times New Roman" w:hAnsi="Times New Roman" w:cs="Times New Roman"/>
          <w:sz w:val="24"/>
          <w:szCs w:val="24"/>
        </w:rPr>
      </w:pPr>
    </w:p>
    <w:p w:rsidR="00577853" w:rsidRPr="00927005" w:rsidRDefault="00F76222" w:rsidP="00577853">
      <w:pPr>
        <w:rPr>
          <w:rFonts w:ascii="Times New Roman" w:hAnsi="Times New Roman" w:cs="Times New Roman"/>
          <w:sz w:val="24"/>
          <w:szCs w:val="24"/>
        </w:rPr>
      </w:pPr>
      <w:r w:rsidRPr="00927005">
        <w:rPr>
          <w:rFonts w:ascii="Times New Roman" w:hAnsi="Times New Roman" w:cs="Times New Roman"/>
          <w:b/>
          <w:noProof/>
          <w:sz w:val="24"/>
          <w:szCs w:val="24"/>
          <w:lang w:val="lt-LT" w:eastAsia="lt-LT"/>
        </w:rPr>
        <w:lastRenderedPageBreak/>
        <mc:AlternateContent>
          <mc:Choice Requires="wps">
            <w:drawing>
              <wp:anchor distT="0" distB="0" distL="114300" distR="114300" simplePos="0" relativeHeight="251665408" behindDoc="0" locked="0" layoutInCell="1" allowOverlap="1" wp14:anchorId="0B2AB3B6" wp14:editId="003D0219">
                <wp:simplePos x="0" y="0"/>
                <wp:positionH relativeFrom="column">
                  <wp:posOffset>-198120</wp:posOffset>
                </wp:positionH>
                <wp:positionV relativeFrom="paragraph">
                  <wp:posOffset>-441960</wp:posOffset>
                </wp:positionV>
                <wp:extent cx="6248400" cy="4083050"/>
                <wp:effectExtent l="5715" t="9525" r="13335" b="1270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083050"/>
                        </a:xfrm>
                        <a:prstGeom prst="rect">
                          <a:avLst/>
                        </a:prstGeom>
                        <a:solidFill>
                          <a:srgbClr val="FFFFFF"/>
                        </a:solidFill>
                        <a:ln w="9525">
                          <a:solidFill>
                            <a:srgbClr val="000000"/>
                          </a:solidFill>
                          <a:miter lim="800000"/>
                          <a:headEnd/>
                          <a:tailEnd/>
                        </a:ln>
                      </wps:spPr>
                      <wps:txbx>
                        <w:txbxContent>
                          <w:p w:rsidR="00927005" w:rsidRDefault="00927005" w:rsidP="009C1DE9">
                            <w:pPr>
                              <w:jc w:val="center"/>
                              <w:rPr>
                                <w:rFonts w:ascii="Times New Roman" w:hAnsi="Times New Roman" w:cs="Times New Roman"/>
                                <w:b/>
                                <w:sz w:val="28"/>
                                <w:szCs w:val="28"/>
                              </w:rPr>
                            </w:pPr>
                            <w:proofErr w:type="spellStart"/>
                            <w:r>
                              <w:rPr>
                                <w:rFonts w:ascii="Times New Roman" w:hAnsi="Times New Roman" w:cs="Times New Roman"/>
                                <w:b/>
                                <w:sz w:val="28"/>
                                <w:szCs w:val="28"/>
                              </w:rPr>
                              <w:t>Galimybės</w:t>
                            </w:r>
                            <w:proofErr w:type="spellEnd"/>
                          </w:p>
                          <w:p w:rsidR="00927005" w:rsidRPr="00973C36" w:rsidRDefault="00927005" w:rsidP="00973C36">
                            <w:pPr>
                              <w:pStyle w:val="Sraopastraipa"/>
                              <w:numPr>
                                <w:ilvl w:val="0"/>
                                <w:numId w:val="4"/>
                              </w:numPr>
                              <w:rPr>
                                <w:rFonts w:ascii="Times New Roman" w:hAnsi="Times New Roman" w:cs="Times New Roman"/>
                                <w:sz w:val="24"/>
                                <w:szCs w:val="24"/>
                              </w:rPr>
                            </w:pPr>
                            <w:r w:rsidRPr="00973C36">
                              <w:rPr>
                                <w:rFonts w:ascii="Times New Roman" w:hAnsi="Times New Roman" w:cs="Times New Roman"/>
                                <w:sz w:val="24"/>
                                <w:szCs w:val="24"/>
                              </w:rPr>
                              <w:t>Integruoti perspektyviausią Kėdainių sporto centro jaunimą į treniruotes, varžybas.</w:t>
                            </w:r>
                          </w:p>
                          <w:p w:rsidR="00927005" w:rsidRPr="00973C36" w:rsidRDefault="00927005" w:rsidP="00973C36">
                            <w:pPr>
                              <w:pStyle w:val="Sraopastraipa"/>
                              <w:numPr>
                                <w:ilvl w:val="0"/>
                                <w:numId w:val="4"/>
                              </w:numPr>
                              <w:rPr>
                                <w:rFonts w:ascii="Times New Roman" w:hAnsi="Times New Roman" w:cs="Times New Roman"/>
                                <w:sz w:val="24"/>
                                <w:szCs w:val="24"/>
                              </w:rPr>
                            </w:pPr>
                            <w:r>
                              <w:rPr>
                                <w:rFonts w:ascii="Times New Roman" w:hAnsi="Times New Roman" w:cs="Times New Roman"/>
                                <w:sz w:val="24"/>
                                <w:szCs w:val="24"/>
                              </w:rPr>
                              <w:t>Sukurti krepšinio sistemą</w:t>
                            </w:r>
                            <w:r w:rsidRPr="00973C36">
                              <w:rPr>
                                <w:rFonts w:ascii="Times New Roman" w:hAnsi="Times New Roman" w:cs="Times New Roman"/>
                                <w:sz w:val="24"/>
                                <w:szCs w:val="24"/>
                              </w:rPr>
                              <w:t>, kuri leistų mūsų perspektyviausiems krepšininkams siekti tapti profesonal</w:t>
                            </w:r>
                            <w:r>
                              <w:rPr>
                                <w:rFonts w:ascii="Times New Roman" w:hAnsi="Times New Roman" w:cs="Times New Roman"/>
                                <w:sz w:val="24"/>
                                <w:szCs w:val="24"/>
                              </w:rPr>
                              <w:t>i</w:t>
                            </w:r>
                            <w:r w:rsidRPr="00973C36">
                              <w:rPr>
                                <w:rFonts w:ascii="Times New Roman" w:hAnsi="Times New Roman" w:cs="Times New Roman"/>
                                <w:sz w:val="24"/>
                                <w:szCs w:val="24"/>
                              </w:rPr>
                              <w:t>ais</w:t>
                            </w:r>
                            <w:r>
                              <w:rPr>
                                <w:rFonts w:ascii="Times New Roman" w:hAnsi="Times New Roman" w:cs="Times New Roman"/>
                                <w:sz w:val="24"/>
                                <w:szCs w:val="24"/>
                              </w:rPr>
                              <w:t xml:space="preserve"> „Nevėžio“ žaidėjais</w:t>
                            </w:r>
                            <w:r w:rsidRPr="00973C36">
                              <w:rPr>
                                <w:rFonts w:ascii="Times New Roman" w:hAnsi="Times New Roman" w:cs="Times New Roman"/>
                                <w:sz w:val="24"/>
                                <w:szCs w:val="24"/>
                              </w:rPr>
                              <w:t>.</w:t>
                            </w:r>
                          </w:p>
                          <w:p w:rsidR="00927005" w:rsidRPr="00973C36" w:rsidRDefault="00927005" w:rsidP="00973C36">
                            <w:pPr>
                              <w:pStyle w:val="Sraopastraipa"/>
                              <w:numPr>
                                <w:ilvl w:val="0"/>
                                <w:numId w:val="4"/>
                              </w:numPr>
                              <w:rPr>
                                <w:rFonts w:ascii="Times New Roman" w:hAnsi="Times New Roman" w:cs="Times New Roman"/>
                                <w:noProof/>
                                <w:sz w:val="24"/>
                                <w:szCs w:val="24"/>
                                <w:lang w:eastAsia="lt-LT"/>
                              </w:rPr>
                            </w:pPr>
                            <w:r w:rsidRPr="00973C36">
                              <w:rPr>
                                <w:rFonts w:ascii="Times New Roman" w:hAnsi="Times New Roman" w:cs="Times New Roman"/>
                                <w:noProof/>
                                <w:sz w:val="24"/>
                                <w:szCs w:val="24"/>
                                <w:lang w:eastAsia="lt-LT"/>
                              </w:rPr>
                              <w:t>Turint patrauklią sporto bazę,  pritraukti aukšto meistriškumo sportininkus.</w:t>
                            </w:r>
                          </w:p>
                          <w:p w:rsidR="00927005" w:rsidRPr="00973C36" w:rsidRDefault="00927005" w:rsidP="00973C36">
                            <w:pPr>
                              <w:pStyle w:val="Sraopastraipa"/>
                              <w:numPr>
                                <w:ilvl w:val="0"/>
                                <w:numId w:val="4"/>
                              </w:numPr>
                              <w:spacing w:after="0" w:line="240" w:lineRule="auto"/>
                              <w:rPr>
                                <w:rFonts w:ascii="Times New Roman" w:hAnsi="Times New Roman" w:cs="Times New Roman"/>
                                <w:color w:val="000000"/>
                                <w:sz w:val="24"/>
                                <w:szCs w:val="24"/>
                              </w:rPr>
                            </w:pPr>
                            <w:r w:rsidRPr="00973C36">
                              <w:rPr>
                                <w:rFonts w:ascii="Times New Roman" w:hAnsi="Times New Roman" w:cs="Times New Roman"/>
                                <w:color w:val="000000"/>
                                <w:sz w:val="24"/>
                                <w:szCs w:val="24"/>
                              </w:rPr>
                              <w:t>Krepšininkų propaguojamas sveikas ir blaivus gyvenimo būdas – patrauklus pavyzdys augančiai kartai.</w:t>
                            </w:r>
                          </w:p>
                          <w:p w:rsidR="00927005" w:rsidRPr="00973C36" w:rsidRDefault="00927005" w:rsidP="009C1DE9">
                            <w:pPr>
                              <w:pStyle w:val="Sraopastraipa"/>
                              <w:numPr>
                                <w:ilvl w:val="0"/>
                                <w:numId w:val="4"/>
                              </w:numPr>
                              <w:spacing w:after="0" w:line="240" w:lineRule="auto"/>
                              <w:rPr>
                                <w:rFonts w:ascii="Times New Roman" w:hAnsi="Times New Roman" w:cs="Times New Roman"/>
                                <w:color w:val="000000"/>
                                <w:sz w:val="24"/>
                                <w:szCs w:val="24"/>
                              </w:rPr>
                            </w:pPr>
                            <w:r w:rsidRPr="00973C36">
                              <w:rPr>
                                <w:rFonts w:ascii="Times New Roman" w:hAnsi="Times New Roman" w:cs="Times New Roman"/>
                                <w:color w:val="000000"/>
                                <w:sz w:val="24"/>
                                <w:szCs w:val="24"/>
                              </w:rPr>
                              <w:t>Ieškoti naujų informavimo galimybių siekiant dar labiau sudominti visuomenę ir padidinti žiūrovų lankomumą rungtynėse Kėdainių arenoje.</w:t>
                            </w:r>
                          </w:p>
                          <w:p w:rsidR="00927005" w:rsidRPr="00973C36" w:rsidRDefault="00927005" w:rsidP="009C1DE9">
                            <w:pPr>
                              <w:pStyle w:val="Sraopastraipa"/>
                              <w:numPr>
                                <w:ilvl w:val="0"/>
                                <w:numId w:val="4"/>
                              </w:numPr>
                              <w:spacing w:after="0" w:line="240" w:lineRule="auto"/>
                              <w:rPr>
                                <w:rFonts w:ascii="Times New Roman" w:hAnsi="Times New Roman" w:cs="Times New Roman"/>
                                <w:color w:val="000000"/>
                                <w:sz w:val="24"/>
                                <w:szCs w:val="24"/>
                              </w:rPr>
                            </w:pPr>
                            <w:r w:rsidRPr="00973C36">
                              <w:rPr>
                                <w:rFonts w:ascii="Times New Roman" w:hAnsi="Times New Roman" w:cs="Times New Roman"/>
                                <w:color w:val="000000"/>
                                <w:sz w:val="24"/>
                                <w:szCs w:val="24"/>
                              </w:rPr>
                              <w:t>Turint puikią sporto bazę bei profesionalią komandą, organizuoti viešus renginius, akcijas, šventes Kėdainių krašto bendruomenei didinant laisvalaikio užimtumą.</w:t>
                            </w:r>
                          </w:p>
                          <w:p w:rsidR="00927005" w:rsidRPr="00973C36" w:rsidRDefault="00927005" w:rsidP="009C1DE9">
                            <w:pPr>
                              <w:pStyle w:val="Sraopastraipa"/>
                              <w:numPr>
                                <w:ilvl w:val="0"/>
                                <w:numId w:val="4"/>
                              </w:numPr>
                              <w:spacing w:after="0" w:line="240" w:lineRule="auto"/>
                              <w:rPr>
                                <w:rFonts w:ascii="Times New Roman" w:hAnsi="Times New Roman" w:cs="Times New Roman"/>
                                <w:color w:val="000000"/>
                                <w:sz w:val="24"/>
                                <w:szCs w:val="24"/>
                              </w:rPr>
                            </w:pPr>
                            <w:r w:rsidRPr="00973C36">
                              <w:rPr>
                                <w:rFonts w:ascii="Times New Roman" w:hAnsi="Times New Roman" w:cs="Times New Roman"/>
                                <w:color w:val="000000"/>
                                <w:sz w:val="24"/>
                                <w:szCs w:val="24"/>
                              </w:rPr>
                              <w:t xml:space="preserve">Lankantis bendruomenėse, darbo kolektyvuose, mokyklose formuoti požiūrį į judrią ir sveiką gyvenseną. </w:t>
                            </w:r>
                          </w:p>
                          <w:p w:rsidR="00927005" w:rsidRPr="00973C36" w:rsidRDefault="00927005" w:rsidP="00973C36">
                            <w:pPr>
                              <w:pStyle w:val="Sraopastraipa"/>
                              <w:numPr>
                                <w:ilvl w:val="0"/>
                                <w:numId w:val="4"/>
                              </w:numPr>
                              <w:spacing w:after="0" w:line="240" w:lineRule="auto"/>
                              <w:rPr>
                                <w:rFonts w:ascii="Times New Roman" w:hAnsi="Times New Roman" w:cs="Times New Roman"/>
                                <w:color w:val="000000"/>
                                <w:sz w:val="24"/>
                                <w:szCs w:val="24"/>
                              </w:rPr>
                            </w:pPr>
                            <w:r w:rsidRPr="00973C36">
                              <w:rPr>
                                <w:rFonts w:ascii="Times New Roman" w:hAnsi="Times New Roman" w:cs="Times New Roman"/>
                                <w:color w:val="000000"/>
                                <w:sz w:val="24"/>
                                <w:szCs w:val="24"/>
                              </w:rPr>
                              <w:t>Bendradarbiaujant su  Kėdainių šv. Juozapo parapijos „Caritas“ dienos centru, padėti socialiai apleistiems vaikams.</w:t>
                            </w:r>
                          </w:p>
                          <w:p w:rsidR="00927005" w:rsidRPr="00973C36" w:rsidRDefault="00927005" w:rsidP="00973C36">
                            <w:pPr>
                              <w:pStyle w:val="Sraopastraipa"/>
                              <w:numPr>
                                <w:ilvl w:val="0"/>
                                <w:numId w:val="4"/>
                              </w:numPr>
                              <w:spacing w:after="0" w:line="240" w:lineRule="auto"/>
                              <w:rPr>
                                <w:rFonts w:ascii="Times New Roman" w:hAnsi="Times New Roman" w:cs="Times New Roman"/>
                                <w:color w:val="000000"/>
                                <w:sz w:val="24"/>
                                <w:szCs w:val="24"/>
                              </w:rPr>
                            </w:pPr>
                            <w:r w:rsidRPr="00973C36">
                              <w:rPr>
                                <w:rFonts w:ascii="Times New Roman" w:hAnsi="Times New Roman" w:cs="Times New Roman"/>
                                <w:color w:val="000000"/>
                                <w:sz w:val="24"/>
                                <w:szCs w:val="24"/>
                              </w:rPr>
                              <w:t xml:space="preserve">Žinių apie Kėdainių kraštą skleidimas Lietuvoje ir už jos ribų. Iš kitų šalies miestų ir užsienio šalių atvykusius sportininkus supažindinti su Kėdainių rajonu: istorija, kultūra, ekonomika. </w:t>
                            </w:r>
                          </w:p>
                          <w:p w:rsidR="00927005" w:rsidRPr="00973C36" w:rsidRDefault="00927005" w:rsidP="00973C36">
                            <w:pPr>
                              <w:pStyle w:val="Sraopastraipa"/>
                              <w:numPr>
                                <w:ilvl w:val="0"/>
                                <w:numId w:val="4"/>
                              </w:numPr>
                              <w:rPr>
                                <w:rFonts w:ascii="Times New Roman" w:hAnsi="Times New Roman" w:cs="Times New Roman"/>
                                <w:sz w:val="24"/>
                                <w:szCs w:val="24"/>
                              </w:rPr>
                            </w:pPr>
                            <w:r w:rsidRPr="00973C36">
                              <w:rPr>
                                <w:rFonts w:ascii="Times New Roman" w:hAnsi="Times New Roman" w:cs="Times New Roman"/>
                                <w:sz w:val="24"/>
                                <w:szCs w:val="24"/>
                              </w:rPr>
                              <w:t>Rungtyniauti stipriausioje Lietuvos krepšinio lygoje bei Baltijos krepšinio lygoje</w:t>
                            </w:r>
                            <w:r>
                              <w:rPr>
                                <w:rFonts w:ascii="Times New Roman" w:hAnsi="Times New Roman" w:cs="Times New Roman"/>
                                <w:sz w:val="24"/>
                                <w:szCs w:val="24"/>
                              </w:rPr>
                              <w:t>, tarptautiniuose turnyruose,</w:t>
                            </w:r>
                            <w:r w:rsidRPr="00973C36">
                              <w:rPr>
                                <w:rFonts w:ascii="Times New Roman" w:hAnsi="Times New Roman" w:cs="Times New Roman"/>
                                <w:sz w:val="24"/>
                                <w:szCs w:val="24"/>
                              </w:rPr>
                              <w:t xml:space="preserve"> g</w:t>
                            </w:r>
                            <w:r>
                              <w:rPr>
                                <w:rFonts w:ascii="Times New Roman" w:hAnsi="Times New Roman" w:cs="Times New Roman"/>
                                <w:sz w:val="24"/>
                                <w:szCs w:val="24"/>
                              </w:rPr>
                              <w:t>arbingai atstovaujant savo kraštą</w:t>
                            </w:r>
                            <w:r w:rsidRPr="00973C36">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6" style="position:absolute;margin-left:-15.6pt;margin-top:-34.8pt;width:492pt;height:3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">
                <v:textbox>
                  <w:txbxContent>
                    <w:p w:rsidR="00927005" w:rsidRDefault="00927005" w:rsidP="009C1DE9">
                      <w:pPr>
                        <w:jc w:val="center"/>
                        <w:rPr>
                          <w:rFonts w:ascii="Times New Roman" w:hAnsi="Times New Roman" w:cs="Times New Roman"/>
                          <w:b/>
                          <w:sz w:val="28"/>
                          <w:szCs w:val="28"/>
                        </w:rPr>
                      </w:pPr>
                      <w:proofErr w:type="spellStart"/>
                      <w:r>
                        <w:rPr>
                          <w:rFonts w:ascii="Times New Roman" w:hAnsi="Times New Roman" w:cs="Times New Roman"/>
                          <w:b/>
                          <w:sz w:val="28"/>
                          <w:szCs w:val="28"/>
                        </w:rPr>
                        <w:t>Galimybės</w:t>
                      </w:r>
                      <w:proofErr w:type="spellEnd"/>
                    </w:p>
                    <w:p w:rsidR="00927005" w:rsidRPr="00973C36" w:rsidRDefault="00927005" w:rsidP="00973C36">
                      <w:pPr>
                        <w:pStyle w:val="Sraopastraipa"/>
                        <w:numPr>
                          <w:ilvl w:val="0"/>
                          <w:numId w:val="4"/>
                        </w:numPr>
                        <w:rPr>
                          <w:rFonts w:ascii="Times New Roman" w:hAnsi="Times New Roman" w:cs="Times New Roman"/>
                          <w:sz w:val="24"/>
                          <w:szCs w:val="24"/>
                        </w:rPr>
                      </w:pPr>
                      <w:r w:rsidRPr="00973C36">
                        <w:rPr>
                          <w:rFonts w:ascii="Times New Roman" w:hAnsi="Times New Roman" w:cs="Times New Roman"/>
                          <w:sz w:val="24"/>
                          <w:szCs w:val="24"/>
                        </w:rPr>
                        <w:t>Integruoti perspektyviausią Kėdainių sporto centro jaunimą į treniruotes, varžybas.</w:t>
                      </w:r>
                    </w:p>
                    <w:p w:rsidR="00927005" w:rsidRPr="00973C36" w:rsidRDefault="00927005" w:rsidP="00973C36">
                      <w:pPr>
                        <w:pStyle w:val="Sraopastraipa"/>
                        <w:numPr>
                          <w:ilvl w:val="0"/>
                          <w:numId w:val="4"/>
                        </w:numPr>
                        <w:rPr>
                          <w:rFonts w:ascii="Times New Roman" w:hAnsi="Times New Roman" w:cs="Times New Roman"/>
                          <w:sz w:val="24"/>
                          <w:szCs w:val="24"/>
                        </w:rPr>
                      </w:pPr>
                      <w:r>
                        <w:rPr>
                          <w:rFonts w:ascii="Times New Roman" w:hAnsi="Times New Roman" w:cs="Times New Roman"/>
                          <w:sz w:val="24"/>
                          <w:szCs w:val="24"/>
                        </w:rPr>
                        <w:t>Sukurti krepšinio sistemą</w:t>
                      </w:r>
                      <w:r w:rsidRPr="00973C36">
                        <w:rPr>
                          <w:rFonts w:ascii="Times New Roman" w:hAnsi="Times New Roman" w:cs="Times New Roman"/>
                          <w:sz w:val="24"/>
                          <w:szCs w:val="24"/>
                        </w:rPr>
                        <w:t>, kuri leistų mūsų perspektyviausiems krepšininkams siekti tapti profesonal</w:t>
                      </w:r>
                      <w:r>
                        <w:rPr>
                          <w:rFonts w:ascii="Times New Roman" w:hAnsi="Times New Roman" w:cs="Times New Roman"/>
                          <w:sz w:val="24"/>
                          <w:szCs w:val="24"/>
                        </w:rPr>
                        <w:t>i</w:t>
                      </w:r>
                      <w:r w:rsidRPr="00973C36">
                        <w:rPr>
                          <w:rFonts w:ascii="Times New Roman" w:hAnsi="Times New Roman" w:cs="Times New Roman"/>
                          <w:sz w:val="24"/>
                          <w:szCs w:val="24"/>
                        </w:rPr>
                        <w:t>ais</w:t>
                      </w:r>
                      <w:r>
                        <w:rPr>
                          <w:rFonts w:ascii="Times New Roman" w:hAnsi="Times New Roman" w:cs="Times New Roman"/>
                          <w:sz w:val="24"/>
                          <w:szCs w:val="24"/>
                        </w:rPr>
                        <w:t xml:space="preserve"> „Nevėžio“ žaidėjais</w:t>
                      </w:r>
                      <w:r w:rsidRPr="00973C36">
                        <w:rPr>
                          <w:rFonts w:ascii="Times New Roman" w:hAnsi="Times New Roman" w:cs="Times New Roman"/>
                          <w:sz w:val="24"/>
                          <w:szCs w:val="24"/>
                        </w:rPr>
                        <w:t>.</w:t>
                      </w:r>
                    </w:p>
                    <w:p w:rsidR="00927005" w:rsidRPr="00973C36" w:rsidRDefault="00927005" w:rsidP="00973C36">
                      <w:pPr>
                        <w:pStyle w:val="Sraopastraipa"/>
                        <w:numPr>
                          <w:ilvl w:val="0"/>
                          <w:numId w:val="4"/>
                        </w:numPr>
                        <w:rPr>
                          <w:rFonts w:ascii="Times New Roman" w:hAnsi="Times New Roman" w:cs="Times New Roman"/>
                          <w:noProof/>
                          <w:sz w:val="24"/>
                          <w:szCs w:val="24"/>
                          <w:lang w:eastAsia="lt-LT"/>
                        </w:rPr>
                      </w:pPr>
                      <w:r w:rsidRPr="00973C36">
                        <w:rPr>
                          <w:rFonts w:ascii="Times New Roman" w:hAnsi="Times New Roman" w:cs="Times New Roman"/>
                          <w:noProof/>
                          <w:sz w:val="24"/>
                          <w:szCs w:val="24"/>
                          <w:lang w:eastAsia="lt-LT"/>
                        </w:rPr>
                        <w:t>Turint patrauklią sporto bazę,  pritraukti aukšto meistriškumo sportininkus.</w:t>
                      </w:r>
                    </w:p>
                    <w:p w:rsidR="00927005" w:rsidRPr="00973C36" w:rsidRDefault="00927005" w:rsidP="00973C36">
                      <w:pPr>
                        <w:pStyle w:val="Sraopastraipa"/>
                        <w:numPr>
                          <w:ilvl w:val="0"/>
                          <w:numId w:val="4"/>
                        </w:numPr>
                        <w:spacing w:after="0" w:line="240" w:lineRule="auto"/>
                        <w:rPr>
                          <w:rFonts w:ascii="Times New Roman" w:hAnsi="Times New Roman" w:cs="Times New Roman"/>
                          <w:color w:val="000000"/>
                          <w:sz w:val="24"/>
                          <w:szCs w:val="24"/>
                        </w:rPr>
                      </w:pPr>
                      <w:r w:rsidRPr="00973C36">
                        <w:rPr>
                          <w:rFonts w:ascii="Times New Roman" w:hAnsi="Times New Roman" w:cs="Times New Roman"/>
                          <w:color w:val="000000"/>
                          <w:sz w:val="24"/>
                          <w:szCs w:val="24"/>
                        </w:rPr>
                        <w:t>Krepšininkų propaguojamas sveikas ir blaivus gyvenimo būdas – patrauklus pavyzdys augančiai kartai.</w:t>
                      </w:r>
                    </w:p>
                    <w:p w:rsidR="00927005" w:rsidRPr="00973C36" w:rsidRDefault="00927005" w:rsidP="009C1DE9">
                      <w:pPr>
                        <w:pStyle w:val="Sraopastraipa"/>
                        <w:numPr>
                          <w:ilvl w:val="0"/>
                          <w:numId w:val="4"/>
                        </w:numPr>
                        <w:spacing w:after="0" w:line="240" w:lineRule="auto"/>
                        <w:rPr>
                          <w:rFonts w:ascii="Times New Roman" w:hAnsi="Times New Roman" w:cs="Times New Roman"/>
                          <w:color w:val="000000"/>
                          <w:sz w:val="24"/>
                          <w:szCs w:val="24"/>
                        </w:rPr>
                      </w:pPr>
                      <w:r w:rsidRPr="00973C36">
                        <w:rPr>
                          <w:rFonts w:ascii="Times New Roman" w:hAnsi="Times New Roman" w:cs="Times New Roman"/>
                          <w:color w:val="000000"/>
                          <w:sz w:val="24"/>
                          <w:szCs w:val="24"/>
                        </w:rPr>
                        <w:t>Ieškoti naujų informavimo galimybių siekiant dar labiau sudominti visuomenę ir padidinti žiūrovų lankomumą rungtynėse Kėdainių arenoje.</w:t>
                      </w:r>
                    </w:p>
                    <w:p w:rsidR="00927005" w:rsidRPr="00973C36" w:rsidRDefault="00927005" w:rsidP="009C1DE9">
                      <w:pPr>
                        <w:pStyle w:val="Sraopastraipa"/>
                        <w:numPr>
                          <w:ilvl w:val="0"/>
                          <w:numId w:val="4"/>
                        </w:numPr>
                        <w:spacing w:after="0" w:line="240" w:lineRule="auto"/>
                        <w:rPr>
                          <w:rFonts w:ascii="Times New Roman" w:hAnsi="Times New Roman" w:cs="Times New Roman"/>
                          <w:color w:val="000000"/>
                          <w:sz w:val="24"/>
                          <w:szCs w:val="24"/>
                        </w:rPr>
                      </w:pPr>
                      <w:r w:rsidRPr="00973C36">
                        <w:rPr>
                          <w:rFonts w:ascii="Times New Roman" w:hAnsi="Times New Roman" w:cs="Times New Roman"/>
                          <w:color w:val="000000"/>
                          <w:sz w:val="24"/>
                          <w:szCs w:val="24"/>
                        </w:rPr>
                        <w:t>Turint puikią sporto bazę bei profesionalią komandą, organizuoti viešus renginius, akcijas, šventes Kėdainių krašto bendruomenei didinant laisvalaikio užimtumą.</w:t>
                      </w:r>
                    </w:p>
                    <w:p w:rsidR="00927005" w:rsidRPr="00973C36" w:rsidRDefault="00927005" w:rsidP="009C1DE9">
                      <w:pPr>
                        <w:pStyle w:val="Sraopastraipa"/>
                        <w:numPr>
                          <w:ilvl w:val="0"/>
                          <w:numId w:val="4"/>
                        </w:numPr>
                        <w:spacing w:after="0" w:line="240" w:lineRule="auto"/>
                        <w:rPr>
                          <w:rFonts w:ascii="Times New Roman" w:hAnsi="Times New Roman" w:cs="Times New Roman"/>
                          <w:color w:val="000000"/>
                          <w:sz w:val="24"/>
                          <w:szCs w:val="24"/>
                        </w:rPr>
                      </w:pPr>
                      <w:r w:rsidRPr="00973C36">
                        <w:rPr>
                          <w:rFonts w:ascii="Times New Roman" w:hAnsi="Times New Roman" w:cs="Times New Roman"/>
                          <w:color w:val="000000"/>
                          <w:sz w:val="24"/>
                          <w:szCs w:val="24"/>
                        </w:rPr>
                        <w:t xml:space="preserve">Lankantis bendruomenėse, darbo kolektyvuose, mokyklose formuoti požiūrį į judrią ir sveiką gyvenseną. </w:t>
                      </w:r>
                    </w:p>
                    <w:p w:rsidR="00927005" w:rsidRPr="00973C36" w:rsidRDefault="00927005" w:rsidP="00973C36">
                      <w:pPr>
                        <w:pStyle w:val="Sraopastraipa"/>
                        <w:numPr>
                          <w:ilvl w:val="0"/>
                          <w:numId w:val="4"/>
                        </w:numPr>
                        <w:spacing w:after="0" w:line="240" w:lineRule="auto"/>
                        <w:rPr>
                          <w:rFonts w:ascii="Times New Roman" w:hAnsi="Times New Roman" w:cs="Times New Roman"/>
                          <w:color w:val="000000"/>
                          <w:sz w:val="24"/>
                          <w:szCs w:val="24"/>
                        </w:rPr>
                      </w:pPr>
                      <w:r w:rsidRPr="00973C36">
                        <w:rPr>
                          <w:rFonts w:ascii="Times New Roman" w:hAnsi="Times New Roman" w:cs="Times New Roman"/>
                          <w:color w:val="000000"/>
                          <w:sz w:val="24"/>
                          <w:szCs w:val="24"/>
                        </w:rPr>
                        <w:t>Bendradarbiaujant su  Kėdainių šv. Juozapo parapijos „Caritas“ dienos centru, padėti socialiai apleistiems vaikams.</w:t>
                      </w:r>
                    </w:p>
                    <w:p w:rsidR="00927005" w:rsidRPr="00973C36" w:rsidRDefault="00927005" w:rsidP="00973C36">
                      <w:pPr>
                        <w:pStyle w:val="Sraopastraipa"/>
                        <w:numPr>
                          <w:ilvl w:val="0"/>
                          <w:numId w:val="4"/>
                        </w:numPr>
                        <w:spacing w:after="0" w:line="240" w:lineRule="auto"/>
                        <w:rPr>
                          <w:rFonts w:ascii="Times New Roman" w:hAnsi="Times New Roman" w:cs="Times New Roman"/>
                          <w:color w:val="000000"/>
                          <w:sz w:val="24"/>
                          <w:szCs w:val="24"/>
                        </w:rPr>
                      </w:pPr>
                      <w:r w:rsidRPr="00973C36">
                        <w:rPr>
                          <w:rFonts w:ascii="Times New Roman" w:hAnsi="Times New Roman" w:cs="Times New Roman"/>
                          <w:color w:val="000000"/>
                          <w:sz w:val="24"/>
                          <w:szCs w:val="24"/>
                        </w:rPr>
                        <w:t xml:space="preserve">Žinių apie Kėdainių kraštą skleidimas Lietuvoje ir už jos ribų. Iš kitų šalies miestų ir užsienio šalių atvykusius sportininkus supažindinti su Kėdainių rajonu: istorija, kultūra, ekonomika. </w:t>
                      </w:r>
                    </w:p>
                    <w:p w:rsidR="00927005" w:rsidRPr="00973C36" w:rsidRDefault="00927005" w:rsidP="00973C36">
                      <w:pPr>
                        <w:pStyle w:val="Sraopastraipa"/>
                        <w:numPr>
                          <w:ilvl w:val="0"/>
                          <w:numId w:val="4"/>
                        </w:numPr>
                        <w:rPr>
                          <w:rFonts w:ascii="Times New Roman" w:hAnsi="Times New Roman" w:cs="Times New Roman"/>
                          <w:sz w:val="24"/>
                          <w:szCs w:val="24"/>
                        </w:rPr>
                      </w:pPr>
                      <w:r w:rsidRPr="00973C36">
                        <w:rPr>
                          <w:rFonts w:ascii="Times New Roman" w:hAnsi="Times New Roman" w:cs="Times New Roman"/>
                          <w:sz w:val="24"/>
                          <w:szCs w:val="24"/>
                        </w:rPr>
                        <w:t>Rungtyniauti stipriausioje Lietuvos krepšinio lygoje bei Baltijos krepšinio lygoje</w:t>
                      </w:r>
                      <w:r>
                        <w:rPr>
                          <w:rFonts w:ascii="Times New Roman" w:hAnsi="Times New Roman" w:cs="Times New Roman"/>
                          <w:sz w:val="24"/>
                          <w:szCs w:val="24"/>
                        </w:rPr>
                        <w:t>, tarptautiniuose turnyruose,</w:t>
                      </w:r>
                      <w:r w:rsidRPr="00973C36">
                        <w:rPr>
                          <w:rFonts w:ascii="Times New Roman" w:hAnsi="Times New Roman" w:cs="Times New Roman"/>
                          <w:sz w:val="24"/>
                          <w:szCs w:val="24"/>
                        </w:rPr>
                        <w:t xml:space="preserve"> g</w:t>
                      </w:r>
                      <w:r>
                        <w:rPr>
                          <w:rFonts w:ascii="Times New Roman" w:hAnsi="Times New Roman" w:cs="Times New Roman"/>
                          <w:sz w:val="24"/>
                          <w:szCs w:val="24"/>
                        </w:rPr>
                        <w:t>arbingai atstovaujant savo kraštą</w:t>
                      </w:r>
                      <w:r w:rsidRPr="00973C36">
                        <w:rPr>
                          <w:rFonts w:ascii="Times New Roman" w:hAnsi="Times New Roman" w:cs="Times New Roman"/>
                          <w:sz w:val="24"/>
                          <w:szCs w:val="24"/>
                        </w:rPr>
                        <w:t>.</w:t>
                      </w:r>
                    </w:p>
                  </w:txbxContent>
                </v:textbox>
              </v:rect>
            </w:pict>
          </mc:Fallback>
        </mc:AlternateContent>
      </w:r>
    </w:p>
    <w:p w:rsidR="00577853" w:rsidRPr="00927005" w:rsidRDefault="00577853" w:rsidP="00577853">
      <w:pPr>
        <w:rPr>
          <w:rFonts w:ascii="Times New Roman" w:hAnsi="Times New Roman" w:cs="Times New Roman"/>
          <w:sz w:val="24"/>
          <w:szCs w:val="24"/>
        </w:rPr>
      </w:pPr>
    </w:p>
    <w:p w:rsidR="00577853" w:rsidRPr="00927005" w:rsidRDefault="00577853" w:rsidP="00577853">
      <w:pPr>
        <w:rPr>
          <w:rFonts w:ascii="Times New Roman" w:hAnsi="Times New Roman" w:cs="Times New Roman"/>
          <w:sz w:val="24"/>
          <w:szCs w:val="24"/>
        </w:rPr>
      </w:pPr>
    </w:p>
    <w:p w:rsidR="00577853" w:rsidRPr="00927005" w:rsidRDefault="00577853" w:rsidP="00577853">
      <w:pPr>
        <w:rPr>
          <w:rFonts w:ascii="Times New Roman" w:hAnsi="Times New Roman" w:cs="Times New Roman"/>
          <w:sz w:val="24"/>
          <w:szCs w:val="24"/>
        </w:rPr>
      </w:pPr>
    </w:p>
    <w:p w:rsidR="00577853" w:rsidRPr="00927005" w:rsidRDefault="00577853" w:rsidP="00577853">
      <w:pPr>
        <w:rPr>
          <w:rFonts w:ascii="Times New Roman" w:hAnsi="Times New Roman" w:cs="Times New Roman"/>
          <w:sz w:val="24"/>
          <w:szCs w:val="24"/>
        </w:rPr>
      </w:pPr>
    </w:p>
    <w:p w:rsidR="00577853" w:rsidRPr="00927005" w:rsidRDefault="00577853" w:rsidP="00577853">
      <w:pPr>
        <w:rPr>
          <w:rFonts w:ascii="Times New Roman" w:hAnsi="Times New Roman" w:cs="Times New Roman"/>
          <w:sz w:val="24"/>
          <w:szCs w:val="24"/>
        </w:rPr>
      </w:pPr>
    </w:p>
    <w:p w:rsidR="009C1DE9" w:rsidRPr="00927005" w:rsidRDefault="00577853" w:rsidP="00577853">
      <w:pPr>
        <w:tabs>
          <w:tab w:val="left" w:pos="3198"/>
        </w:tabs>
        <w:rPr>
          <w:rFonts w:ascii="Times New Roman" w:hAnsi="Times New Roman" w:cs="Times New Roman"/>
          <w:sz w:val="24"/>
          <w:szCs w:val="24"/>
        </w:rPr>
      </w:pPr>
      <w:r w:rsidRPr="00927005">
        <w:rPr>
          <w:rFonts w:ascii="Times New Roman" w:hAnsi="Times New Roman" w:cs="Times New Roman"/>
          <w:sz w:val="24"/>
          <w:szCs w:val="24"/>
        </w:rPr>
        <w:tab/>
      </w:r>
    </w:p>
    <w:p w:rsidR="00577853" w:rsidRPr="00927005" w:rsidRDefault="00577853" w:rsidP="00577853">
      <w:pPr>
        <w:tabs>
          <w:tab w:val="left" w:pos="3198"/>
        </w:tabs>
        <w:rPr>
          <w:rFonts w:ascii="Times New Roman" w:hAnsi="Times New Roman" w:cs="Times New Roman"/>
          <w:sz w:val="24"/>
          <w:szCs w:val="24"/>
        </w:rPr>
      </w:pPr>
    </w:p>
    <w:p w:rsidR="00577853" w:rsidRPr="00927005" w:rsidRDefault="00577853" w:rsidP="00577853">
      <w:pPr>
        <w:tabs>
          <w:tab w:val="left" w:pos="3198"/>
        </w:tabs>
        <w:rPr>
          <w:rFonts w:ascii="Times New Roman" w:hAnsi="Times New Roman" w:cs="Times New Roman"/>
          <w:sz w:val="24"/>
          <w:szCs w:val="24"/>
        </w:rPr>
      </w:pPr>
    </w:p>
    <w:p w:rsidR="00577853" w:rsidRPr="00927005" w:rsidRDefault="00577853" w:rsidP="00577853">
      <w:pPr>
        <w:tabs>
          <w:tab w:val="left" w:pos="3198"/>
        </w:tabs>
        <w:rPr>
          <w:rFonts w:ascii="Times New Roman" w:hAnsi="Times New Roman" w:cs="Times New Roman"/>
          <w:sz w:val="24"/>
          <w:szCs w:val="24"/>
        </w:rPr>
      </w:pPr>
    </w:p>
    <w:p w:rsidR="00577853" w:rsidRPr="00927005" w:rsidRDefault="00577853" w:rsidP="00577853">
      <w:pPr>
        <w:tabs>
          <w:tab w:val="left" w:pos="3198"/>
        </w:tabs>
        <w:rPr>
          <w:rFonts w:ascii="Times New Roman" w:hAnsi="Times New Roman" w:cs="Times New Roman"/>
          <w:sz w:val="24"/>
          <w:szCs w:val="24"/>
        </w:rPr>
      </w:pPr>
    </w:p>
    <w:p w:rsidR="004E5986" w:rsidRPr="00927005" w:rsidRDefault="00417D03" w:rsidP="00577853">
      <w:pPr>
        <w:tabs>
          <w:tab w:val="left" w:pos="3198"/>
        </w:tabs>
        <w:jc w:val="center"/>
        <w:rPr>
          <w:rFonts w:ascii="Times New Roman" w:hAnsi="Times New Roman" w:cs="Times New Roman"/>
          <w:b/>
          <w:sz w:val="24"/>
          <w:szCs w:val="24"/>
        </w:rPr>
      </w:pPr>
      <w:r w:rsidRPr="00927005">
        <w:rPr>
          <w:rFonts w:ascii="Times New Roman" w:hAnsi="Times New Roman" w:cs="Times New Roman"/>
          <w:b/>
          <w:noProof/>
          <w:sz w:val="24"/>
          <w:szCs w:val="24"/>
          <w:lang w:val="lt-LT" w:eastAsia="lt-LT"/>
        </w:rPr>
        <mc:AlternateContent>
          <mc:Choice Requires="wps">
            <w:drawing>
              <wp:anchor distT="0" distB="0" distL="114300" distR="114300" simplePos="0" relativeHeight="251664384" behindDoc="0" locked="0" layoutInCell="1" allowOverlap="1" wp14:anchorId="3726B400" wp14:editId="62D43572">
                <wp:simplePos x="0" y="0"/>
                <wp:positionH relativeFrom="column">
                  <wp:posOffset>-198120</wp:posOffset>
                </wp:positionH>
                <wp:positionV relativeFrom="paragraph">
                  <wp:posOffset>195580</wp:posOffset>
                </wp:positionV>
                <wp:extent cx="6326505" cy="1488440"/>
                <wp:effectExtent l="0" t="0" r="17145" b="16510"/>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6505" cy="1488440"/>
                        </a:xfrm>
                        <a:prstGeom prst="rect">
                          <a:avLst/>
                        </a:prstGeom>
                        <a:solidFill>
                          <a:srgbClr val="FFFFFF"/>
                        </a:solidFill>
                        <a:ln w="9525">
                          <a:solidFill>
                            <a:srgbClr val="000000"/>
                          </a:solidFill>
                          <a:miter lim="800000"/>
                          <a:headEnd/>
                          <a:tailEnd/>
                        </a:ln>
                      </wps:spPr>
                      <wps:txbx>
                        <w:txbxContent>
                          <w:p w:rsidR="00927005" w:rsidRDefault="00927005" w:rsidP="009C1DE9">
                            <w:pPr>
                              <w:jc w:val="center"/>
                              <w:rPr>
                                <w:rFonts w:ascii="Times New Roman" w:hAnsi="Times New Roman" w:cs="Times New Roman"/>
                                <w:b/>
                                <w:sz w:val="28"/>
                                <w:szCs w:val="28"/>
                              </w:rPr>
                            </w:pPr>
                            <w:proofErr w:type="spellStart"/>
                            <w:r>
                              <w:rPr>
                                <w:rFonts w:ascii="Times New Roman" w:hAnsi="Times New Roman" w:cs="Times New Roman"/>
                                <w:b/>
                                <w:sz w:val="28"/>
                                <w:szCs w:val="28"/>
                              </w:rPr>
                              <w:t>Grėsmės</w:t>
                            </w:r>
                            <w:proofErr w:type="spellEnd"/>
                          </w:p>
                          <w:p w:rsidR="00927005" w:rsidRPr="007C383F" w:rsidRDefault="00927005" w:rsidP="00A33D6E">
                            <w:pPr>
                              <w:pStyle w:val="Sraopastraipa"/>
                              <w:numPr>
                                <w:ilvl w:val="0"/>
                                <w:numId w:val="6"/>
                              </w:numPr>
                              <w:spacing w:after="0" w:line="240" w:lineRule="auto"/>
                              <w:rPr>
                                <w:rFonts w:ascii="Times New Roman" w:eastAsia="Times New Roman" w:hAnsi="Times New Roman" w:cs="Times New Roman"/>
                                <w:color w:val="000000"/>
                                <w:sz w:val="24"/>
                                <w:szCs w:val="24"/>
                                <w:lang w:eastAsia="lt-LT"/>
                              </w:rPr>
                            </w:pPr>
                            <w:r w:rsidRPr="007C383F">
                              <w:rPr>
                                <w:rFonts w:ascii="Times New Roman" w:eastAsia="Times New Roman" w:hAnsi="Times New Roman" w:cs="Times New Roman"/>
                                <w:color w:val="000000"/>
                                <w:sz w:val="24"/>
                                <w:szCs w:val="24"/>
                                <w:lang w:eastAsia="lt-LT"/>
                              </w:rPr>
                              <w:t>Rėmėjų  įsipareigojimai  neįvykdomi  laiku arba vykdomi  tik dalinai.</w:t>
                            </w:r>
                          </w:p>
                          <w:p w:rsidR="00927005" w:rsidRPr="007C383F" w:rsidRDefault="00927005" w:rsidP="00A33D6E">
                            <w:pPr>
                              <w:pStyle w:val="Sraopastraipa"/>
                              <w:numPr>
                                <w:ilvl w:val="0"/>
                                <w:numId w:val="6"/>
                              </w:numPr>
                              <w:spacing w:after="0" w:line="240" w:lineRule="auto"/>
                              <w:rPr>
                                <w:rFonts w:ascii="Times New Roman" w:eastAsia="Times New Roman" w:hAnsi="Times New Roman" w:cs="Times New Roman"/>
                                <w:color w:val="000000"/>
                                <w:sz w:val="24"/>
                                <w:szCs w:val="24"/>
                                <w:lang w:eastAsia="lt-LT"/>
                              </w:rPr>
                            </w:pPr>
                            <w:r w:rsidRPr="007C383F">
                              <w:rPr>
                                <w:rFonts w:ascii="Times New Roman" w:eastAsia="Times New Roman" w:hAnsi="Times New Roman" w:cs="Times New Roman"/>
                                <w:color w:val="000000"/>
                                <w:sz w:val="24"/>
                                <w:szCs w:val="24"/>
                                <w:lang w:eastAsia="lt-LT"/>
                              </w:rPr>
                              <w:t>Neturint galimybės finansiškai motyvuoti, krepšininkų išvykimas į užsienį arba į kitus Lietuvos klubus.</w:t>
                            </w:r>
                          </w:p>
                          <w:p w:rsidR="00927005" w:rsidRPr="007C383F" w:rsidRDefault="00927005" w:rsidP="00A33D6E">
                            <w:pPr>
                              <w:pStyle w:val="Sraopastraipa"/>
                              <w:numPr>
                                <w:ilvl w:val="0"/>
                                <w:numId w:val="6"/>
                              </w:numPr>
                              <w:spacing w:after="0" w:line="240" w:lineRule="auto"/>
                              <w:rPr>
                                <w:rFonts w:ascii="Times New Roman" w:eastAsia="Times New Roman" w:hAnsi="Times New Roman" w:cs="Times New Roman"/>
                                <w:color w:val="000000"/>
                                <w:sz w:val="24"/>
                                <w:szCs w:val="24"/>
                                <w:lang w:eastAsia="lt-LT"/>
                              </w:rPr>
                            </w:pPr>
                            <w:r w:rsidRPr="007C383F">
                              <w:rPr>
                                <w:rFonts w:ascii="Times New Roman" w:eastAsia="Times New Roman" w:hAnsi="Times New Roman" w:cs="Times New Roman"/>
                                <w:color w:val="000000"/>
                                <w:sz w:val="24"/>
                                <w:szCs w:val="24"/>
                                <w:lang w:eastAsia="lt-LT"/>
                              </w:rPr>
                              <w:t>Laiku nevykdant finansinių įsipareigojimų krepšininkam</w:t>
                            </w:r>
                            <w:r>
                              <w:rPr>
                                <w:rFonts w:ascii="Times New Roman" w:eastAsia="Times New Roman" w:hAnsi="Times New Roman" w:cs="Times New Roman"/>
                                <w:color w:val="000000"/>
                                <w:sz w:val="24"/>
                                <w:szCs w:val="24"/>
                                <w:lang w:eastAsia="lt-LT"/>
                              </w:rPr>
                              <w:t>s</w:t>
                            </w:r>
                            <w:r w:rsidRPr="007C383F">
                              <w:rPr>
                                <w:rFonts w:ascii="Times New Roman" w:eastAsia="Times New Roman" w:hAnsi="Times New Roman" w:cs="Times New Roman"/>
                                <w:color w:val="000000"/>
                                <w:sz w:val="24"/>
                                <w:szCs w:val="24"/>
                                <w:lang w:eastAsia="lt-LT"/>
                              </w:rPr>
                              <w:t>, gali suprastėti komandos mikroklimatas.</w:t>
                            </w:r>
                          </w:p>
                          <w:p w:rsidR="00927005" w:rsidRPr="00A33D6E" w:rsidRDefault="00927005" w:rsidP="00A33D6E">
                            <w:pPr>
                              <w:spacing w:after="0" w:line="240" w:lineRule="auto"/>
                              <w:rPr>
                                <w:rFonts w:ascii="Calibri" w:eastAsia="Times New Roman" w:hAnsi="Calibri" w:cs="Calibri"/>
                                <w:color w:val="000000"/>
                                <w:lang w:eastAsia="lt-LT"/>
                              </w:rPr>
                            </w:pPr>
                          </w:p>
                          <w:p w:rsidR="00927005" w:rsidRPr="00A33D6E" w:rsidRDefault="00927005" w:rsidP="009C1DE9">
                            <w:pPr>
                              <w:spacing w:after="0" w:line="240" w:lineRule="auto"/>
                              <w:rPr>
                                <w:rFonts w:ascii="Times New Roman" w:eastAsia="Times New Roman" w:hAnsi="Times New Roman" w:cs="Times New Roman"/>
                                <w:color w:val="000000"/>
                                <w:sz w:val="24"/>
                                <w:szCs w:val="24"/>
                                <w:lang w:eastAsia="lt-LT"/>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r>
                              <w:rPr>
                                <w:rFonts w:ascii="Times New Roman" w:hAnsi="Times New Roman" w:cs="Times New Roman"/>
                                <w:sz w:val="24"/>
                                <w:szCs w:val="24"/>
                              </w:rPr>
                              <w:t>CCCCCCC</w:t>
                            </w: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r>
                              <w:rPr>
                                <w:rFonts w:ascii="Times New Roman" w:hAnsi="Times New Roman" w:cs="Times New Roman"/>
                                <w:sz w:val="24"/>
                                <w:szCs w:val="24"/>
                              </w:rPr>
                              <w:t>S</w:t>
                            </w: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r>
                              <w:rPr>
                                <w:rFonts w:ascii="Times New Roman" w:hAnsi="Times New Roman" w:cs="Times New Roman"/>
                                <w:sz w:val="24"/>
                                <w:szCs w:val="24"/>
                              </w:rPr>
                              <w:t>S</w:t>
                            </w: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Pr="000C22E4" w:rsidRDefault="00927005" w:rsidP="009C1DE9">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7" style="position:absolute;left:0;text-align:left;margin-left:-15.6pt;margin-top:15.4pt;width:498.15pt;height:11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">
                <v:textbox>
                  <w:txbxContent>
                    <w:p w:rsidR="00927005" w:rsidRDefault="00927005" w:rsidP="009C1DE9">
                      <w:pPr>
                        <w:jc w:val="center"/>
                        <w:rPr>
                          <w:rFonts w:ascii="Times New Roman" w:hAnsi="Times New Roman" w:cs="Times New Roman"/>
                          <w:b/>
                          <w:sz w:val="28"/>
                          <w:szCs w:val="28"/>
                        </w:rPr>
                      </w:pPr>
                      <w:proofErr w:type="spellStart"/>
                      <w:r>
                        <w:rPr>
                          <w:rFonts w:ascii="Times New Roman" w:hAnsi="Times New Roman" w:cs="Times New Roman"/>
                          <w:b/>
                          <w:sz w:val="28"/>
                          <w:szCs w:val="28"/>
                        </w:rPr>
                        <w:t>Grėsmės</w:t>
                      </w:r>
                      <w:proofErr w:type="spellEnd"/>
                    </w:p>
                    <w:p w:rsidR="00927005" w:rsidRPr="007C383F" w:rsidRDefault="00927005" w:rsidP="00A33D6E">
                      <w:pPr>
                        <w:pStyle w:val="Sraopastraipa"/>
                        <w:numPr>
                          <w:ilvl w:val="0"/>
                          <w:numId w:val="6"/>
                        </w:numPr>
                        <w:spacing w:after="0" w:line="240" w:lineRule="auto"/>
                        <w:rPr>
                          <w:rFonts w:ascii="Times New Roman" w:eastAsia="Times New Roman" w:hAnsi="Times New Roman" w:cs="Times New Roman"/>
                          <w:color w:val="000000"/>
                          <w:sz w:val="24"/>
                          <w:szCs w:val="24"/>
                          <w:lang w:eastAsia="lt-LT"/>
                        </w:rPr>
                      </w:pPr>
                      <w:r w:rsidRPr="007C383F">
                        <w:rPr>
                          <w:rFonts w:ascii="Times New Roman" w:eastAsia="Times New Roman" w:hAnsi="Times New Roman" w:cs="Times New Roman"/>
                          <w:color w:val="000000"/>
                          <w:sz w:val="24"/>
                          <w:szCs w:val="24"/>
                          <w:lang w:eastAsia="lt-LT"/>
                        </w:rPr>
                        <w:t>Rėmėjų  įsipareigojimai  neįvykdomi  laiku arba vykdomi  tik dalinai.</w:t>
                      </w:r>
                    </w:p>
                    <w:p w:rsidR="00927005" w:rsidRPr="007C383F" w:rsidRDefault="00927005" w:rsidP="00A33D6E">
                      <w:pPr>
                        <w:pStyle w:val="Sraopastraipa"/>
                        <w:numPr>
                          <w:ilvl w:val="0"/>
                          <w:numId w:val="6"/>
                        </w:numPr>
                        <w:spacing w:after="0" w:line="240" w:lineRule="auto"/>
                        <w:rPr>
                          <w:rFonts w:ascii="Times New Roman" w:eastAsia="Times New Roman" w:hAnsi="Times New Roman" w:cs="Times New Roman"/>
                          <w:color w:val="000000"/>
                          <w:sz w:val="24"/>
                          <w:szCs w:val="24"/>
                          <w:lang w:eastAsia="lt-LT"/>
                        </w:rPr>
                      </w:pPr>
                      <w:r w:rsidRPr="007C383F">
                        <w:rPr>
                          <w:rFonts w:ascii="Times New Roman" w:eastAsia="Times New Roman" w:hAnsi="Times New Roman" w:cs="Times New Roman"/>
                          <w:color w:val="000000"/>
                          <w:sz w:val="24"/>
                          <w:szCs w:val="24"/>
                          <w:lang w:eastAsia="lt-LT"/>
                        </w:rPr>
                        <w:t>Neturint galimybės finansiškai motyvuoti, krepšininkų išvykimas į užsienį arba į kitus Lietuvos klubus.</w:t>
                      </w:r>
                    </w:p>
                    <w:p w:rsidR="00927005" w:rsidRPr="007C383F" w:rsidRDefault="00927005" w:rsidP="00A33D6E">
                      <w:pPr>
                        <w:pStyle w:val="Sraopastraipa"/>
                        <w:numPr>
                          <w:ilvl w:val="0"/>
                          <w:numId w:val="6"/>
                        </w:numPr>
                        <w:spacing w:after="0" w:line="240" w:lineRule="auto"/>
                        <w:rPr>
                          <w:rFonts w:ascii="Times New Roman" w:eastAsia="Times New Roman" w:hAnsi="Times New Roman" w:cs="Times New Roman"/>
                          <w:color w:val="000000"/>
                          <w:sz w:val="24"/>
                          <w:szCs w:val="24"/>
                          <w:lang w:eastAsia="lt-LT"/>
                        </w:rPr>
                      </w:pPr>
                      <w:r w:rsidRPr="007C383F">
                        <w:rPr>
                          <w:rFonts w:ascii="Times New Roman" w:eastAsia="Times New Roman" w:hAnsi="Times New Roman" w:cs="Times New Roman"/>
                          <w:color w:val="000000"/>
                          <w:sz w:val="24"/>
                          <w:szCs w:val="24"/>
                          <w:lang w:eastAsia="lt-LT"/>
                        </w:rPr>
                        <w:t>Laiku nevykdant finansinių įsipareigojimų krepšininkam</w:t>
                      </w:r>
                      <w:r>
                        <w:rPr>
                          <w:rFonts w:ascii="Times New Roman" w:eastAsia="Times New Roman" w:hAnsi="Times New Roman" w:cs="Times New Roman"/>
                          <w:color w:val="000000"/>
                          <w:sz w:val="24"/>
                          <w:szCs w:val="24"/>
                          <w:lang w:eastAsia="lt-LT"/>
                        </w:rPr>
                        <w:t>s</w:t>
                      </w:r>
                      <w:r w:rsidRPr="007C383F">
                        <w:rPr>
                          <w:rFonts w:ascii="Times New Roman" w:eastAsia="Times New Roman" w:hAnsi="Times New Roman" w:cs="Times New Roman"/>
                          <w:color w:val="000000"/>
                          <w:sz w:val="24"/>
                          <w:szCs w:val="24"/>
                          <w:lang w:eastAsia="lt-LT"/>
                        </w:rPr>
                        <w:t>, gali suprastėti komandos mikroklimatas.</w:t>
                      </w:r>
                    </w:p>
                    <w:p w:rsidR="00927005" w:rsidRPr="00A33D6E" w:rsidRDefault="00927005" w:rsidP="00A33D6E">
                      <w:pPr>
                        <w:spacing w:after="0" w:line="240" w:lineRule="auto"/>
                        <w:rPr>
                          <w:rFonts w:ascii="Calibri" w:eastAsia="Times New Roman" w:hAnsi="Calibri" w:cs="Calibri"/>
                          <w:color w:val="000000"/>
                          <w:lang w:eastAsia="lt-LT"/>
                        </w:rPr>
                      </w:pPr>
                    </w:p>
                    <w:p w:rsidR="00927005" w:rsidRPr="00A33D6E" w:rsidRDefault="00927005" w:rsidP="009C1DE9">
                      <w:pPr>
                        <w:spacing w:after="0" w:line="240" w:lineRule="auto"/>
                        <w:rPr>
                          <w:rFonts w:ascii="Times New Roman" w:eastAsia="Times New Roman" w:hAnsi="Times New Roman" w:cs="Times New Roman"/>
                          <w:color w:val="000000"/>
                          <w:sz w:val="24"/>
                          <w:szCs w:val="24"/>
                          <w:lang w:eastAsia="lt-LT"/>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r>
                        <w:rPr>
                          <w:rFonts w:ascii="Times New Roman" w:hAnsi="Times New Roman" w:cs="Times New Roman"/>
                          <w:sz w:val="24"/>
                          <w:szCs w:val="24"/>
                        </w:rPr>
                        <w:t>CCCCCCC</w:t>
                      </w: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r>
                        <w:rPr>
                          <w:rFonts w:ascii="Times New Roman" w:hAnsi="Times New Roman" w:cs="Times New Roman"/>
                          <w:sz w:val="24"/>
                          <w:szCs w:val="24"/>
                        </w:rPr>
                        <w:t>S</w:t>
                      </w: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r>
                        <w:rPr>
                          <w:rFonts w:ascii="Times New Roman" w:hAnsi="Times New Roman" w:cs="Times New Roman"/>
                          <w:sz w:val="24"/>
                          <w:szCs w:val="24"/>
                        </w:rPr>
                        <w:t>S</w:t>
                      </w:r>
                    </w:p>
                    <w:p w:rsidR="00927005" w:rsidRDefault="00927005" w:rsidP="009C1DE9">
                      <w:pPr>
                        <w:rPr>
                          <w:rFonts w:ascii="Times New Roman" w:hAnsi="Times New Roman" w:cs="Times New Roman"/>
                          <w:sz w:val="24"/>
                          <w:szCs w:val="24"/>
                        </w:rPr>
                      </w:pPr>
                    </w:p>
                    <w:p w:rsidR="00927005" w:rsidRDefault="00927005" w:rsidP="009C1DE9">
                      <w:pPr>
                        <w:rPr>
                          <w:rFonts w:ascii="Times New Roman" w:hAnsi="Times New Roman" w:cs="Times New Roman"/>
                          <w:sz w:val="24"/>
                          <w:szCs w:val="24"/>
                        </w:rPr>
                      </w:pPr>
                    </w:p>
                    <w:p w:rsidR="00927005" w:rsidRPr="000C22E4" w:rsidRDefault="00927005" w:rsidP="009C1DE9">
                      <w:pPr>
                        <w:rPr>
                          <w:rFonts w:ascii="Times New Roman" w:hAnsi="Times New Roman" w:cs="Times New Roman"/>
                          <w:sz w:val="24"/>
                          <w:szCs w:val="24"/>
                        </w:rPr>
                      </w:pPr>
                    </w:p>
                  </w:txbxContent>
                </v:textbox>
              </v:rect>
            </w:pict>
          </mc:Fallback>
        </mc:AlternateContent>
      </w:r>
    </w:p>
    <w:p w:rsidR="004E5986" w:rsidRDefault="004E5986" w:rsidP="00577853">
      <w:pPr>
        <w:tabs>
          <w:tab w:val="left" w:pos="3198"/>
        </w:tabs>
        <w:jc w:val="center"/>
        <w:rPr>
          <w:rFonts w:ascii="Times New Roman" w:hAnsi="Times New Roman" w:cs="Times New Roman"/>
          <w:b/>
          <w:sz w:val="24"/>
          <w:szCs w:val="24"/>
        </w:rPr>
      </w:pPr>
    </w:p>
    <w:p w:rsidR="00417D03" w:rsidRDefault="00417D03" w:rsidP="00577853">
      <w:pPr>
        <w:tabs>
          <w:tab w:val="left" w:pos="3198"/>
        </w:tabs>
        <w:jc w:val="center"/>
        <w:rPr>
          <w:rFonts w:ascii="Times New Roman" w:hAnsi="Times New Roman" w:cs="Times New Roman"/>
          <w:b/>
          <w:sz w:val="24"/>
          <w:szCs w:val="24"/>
        </w:rPr>
      </w:pPr>
    </w:p>
    <w:p w:rsidR="00417D03" w:rsidRDefault="00417D03" w:rsidP="00577853">
      <w:pPr>
        <w:tabs>
          <w:tab w:val="left" w:pos="3198"/>
        </w:tabs>
        <w:jc w:val="center"/>
        <w:rPr>
          <w:rFonts w:ascii="Times New Roman" w:hAnsi="Times New Roman" w:cs="Times New Roman"/>
          <w:b/>
          <w:sz w:val="24"/>
          <w:szCs w:val="24"/>
        </w:rPr>
      </w:pPr>
    </w:p>
    <w:p w:rsidR="00417D03" w:rsidRDefault="00417D03" w:rsidP="00577853">
      <w:pPr>
        <w:tabs>
          <w:tab w:val="left" w:pos="3198"/>
        </w:tabs>
        <w:jc w:val="center"/>
        <w:rPr>
          <w:rFonts w:ascii="Times New Roman" w:hAnsi="Times New Roman" w:cs="Times New Roman"/>
          <w:b/>
          <w:sz w:val="24"/>
          <w:szCs w:val="24"/>
        </w:rPr>
      </w:pPr>
    </w:p>
    <w:p w:rsidR="00417D03" w:rsidRDefault="00417D03" w:rsidP="00577853">
      <w:pPr>
        <w:tabs>
          <w:tab w:val="left" w:pos="3198"/>
        </w:tabs>
        <w:jc w:val="center"/>
        <w:rPr>
          <w:rFonts w:ascii="Times New Roman" w:hAnsi="Times New Roman" w:cs="Times New Roman"/>
          <w:b/>
          <w:sz w:val="24"/>
          <w:szCs w:val="24"/>
        </w:rPr>
      </w:pPr>
    </w:p>
    <w:tbl>
      <w:tblPr>
        <w:tblStyle w:val="Lentelstinklelis1"/>
        <w:tblW w:w="0" w:type="auto"/>
        <w:tblInd w:w="-176" w:type="dxa"/>
        <w:tblLook w:val="04A0" w:firstRow="1" w:lastRow="0" w:firstColumn="1" w:lastColumn="0" w:noHBand="0" w:noVBand="1"/>
      </w:tblPr>
      <w:tblGrid>
        <w:gridCol w:w="9923"/>
      </w:tblGrid>
      <w:tr w:rsidR="00417D03" w:rsidRPr="00417D03" w:rsidTr="00417D03">
        <w:tc>
          <w:tcPr>
            <w:tcW w:w="9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D03" w:rsidRPr="00417D03" w:rsidRDefault="00417D03" w:rsidP="00417D03">
            <w:pPr>
              <w:tabs>
                <w:tab w:val="left" w:pos="3198"/>
              </w:tabs>
              <w:rPr>
                <w:rFonts w:ascii="Times New Roman" w:hAnsi="Times New Roman"/>
                <w:b/>
                <w:sz w:val="24"/>
                <w:szCs w:val="24"/>
                <w:lang w:val="lt-LT"/>
              </w:rPr>
            </w:pPr>
            <w:r w:rsidRPr="00417D03">
              <w:rPr>
                <w:rFonts w:ascii="Times New Roman" w:hAnsi="Times New Roman"/>
                <w:b/>
                <w:sz w:val="24"/>
                <w:szCs w:val="24"/>
                <w:lang w:val="lt-LT"/>
              </w:rPr>
              <w:t>Klubo veiklos strateginės kryptys</w:t>
            </w:r>
          </w:p>
          <w:p w:rsidR="00417D03" w:rsidRPr="00417D03" w:rsidRDefault="00417D03" w:rsidP="00417D03">
            <w:pPr>
              <w:numPr>
                <w:ilvl w:val="0"/>
                <w:numId w:val="24"/>
              </w:numPr>
              <w:tabs>
                <w:tab w:val="left" w:pos="3198"/>
              </w:tabs>
              <w:contextualSpacing/>
              <w:rPr>
                <w:rFonts w:ascii="Times New Roman" w:hAnsi="Times New Roman"/>
                <w:sz w:val="24"/>
                <w:szCs w:val="24"/>
                <w:lang w:val="lt-LT"/>
              </w:rPr>
            </w:pPr>
            <w:r w:rsidRPr="00417D03">
              <w:rPr>
                <w:rFonts w:ascii="Times New Roman" w:hAnsi="Times New Roman"/>
                <w:sz w:val="24"/>
                <w:szCs w:val="24"/>
                <w:lang w:val="lt-LT"/>
              </w:rPr>
              <w:t>Sportininkų ugdymas ir klubo valdymo srityje. Talentingų jaunų sportininkų paieška, jų ugdymas.</w:t>
            </w:r>
          </w:p>
          <w:p w:rsidR="00417D03" w:rsidRPr="00417D03" w:rsidRDefault="00417D03" w:rsidP="00417D03">
            <w:pPr>
              <w:numPr>
                <w:ilvl w:val="0"/>
                <w:numId w:val="24"/>
              </w:numPr>
              <w:tabs>
                <w:tab w:val="left" w:pos="3198"/>
              </w:tabs>
              <w:contextualSpacing/>
              <w:rPr>
                <w:rFonts w:ascii="Times New Roman" w:hAnsi="Times New Roman"/>
                <w:sz w:val="24"/>
                <w:szCs w:val="24"/>
                <w:lang w:val="lt-LT"/>
              </w:rPr>
            </w:pPr>
            <w:r w:rsidRPr="00417D03">
              <w:rPr>
                <w:rFonts w:ascii="Times New Roman" w:hAnsi="Times New Roman"/>
                <w:sz w:val="24"/>
                <w:szCs w:val="24"/>
                <w:lang w:val="lt-LT"/>
              </w:rPr>
              <w:t>Perspektyviausių vietinių krepšininkų integravimas į aukštesnio sportinio lygio varžybas.</w:t>
            </w:r>
          </w:p>
          <w:p w:rsidR="00417D03" w:rsidRPr="00417D03" w:rsidRDefault="00417D03" w:rsidP="00417D03">
            <w:pPr>
              <w:numPr>
                <w:ilvl w:val="0"/>
                <w:numId w:val="24"/>
              </w:numPr>
              <w:tabs>
                <w:tab w:val="left" w:pos="3198"/>
              </w:tabs>
              <w:contextualSpacing/>
              <w:rPr>
                <w:rFonts w:ascii="Times New Roman" w:hAnsi="Times New Roman"/>
                <w:b/>
                <w:sz w:val="24"/>
                <w:szCs w:val="24"/>
                <w:lang w:val="lt-LT"/>
              </w:rPr>
            </w:pPr>
            <w:r w:rsidRPr="00417D03">
              <w:rPr>
                <w:rFonts w:ascii="Times New Roman" w:hAnsi="Times New Roman"/>
                <w:sz w:val="24"/>
                <w:szCs w:val="24"/>
                <w:lang w:val="lt-LT"/>
              </w:rPr>
              <w:t>Finansinių ir materialinių išteklių racionalus valdymas: racionaliai naudoti lėšas, dalyvauti socialiniuose projektuose, programose, ieškoti rėmėjų.</w:t>
            </w:r>
          </w:p>
        </w:tc>
      </w:tr>
    </w:tbl>
    <w:p w:rsidR="00417D03" w:rsidRPr="00417D03" w:rsidRDefault="00417D03" w:rsidP="00417D03">
      <w:pPr>
        <w:tabs>
          <w:tab w:val="left" w:pos="3198"/>
        </w:tabs>
        <w:rPr>
          <w:rFonts w:ascii="Times New Roman" w:eastAsia="Times New Roman" w:hAnsi="Times New Roman" w:cs="Times New Roman"/>
          <w:b/>
          <w:sz w:val="24"/>
          <w:szCs w:val="24"/>
          <w:lang w:val="lt-LT"/>
        </w:rPr>
      </w:pPr>
    </w:p>
    <w:tbl>
      <w:tblPr>
        <w:tblStyle w:val="Lentelstinklelis1"/>
        <w:tblW w:w="0" w:type="auto"/>
        <w:tblInd w:w="-176" w:type="dxa"/>
        <w:tblLook w:val="04A0" w:firstRow="1" w:lastRow="0" w:firstColumn="1" w:lastColumn="0" w:noHBand="0" w:noVBand="1"/>
      </w:tblPr>
      <w:tblGrid>
        <w:gridCol w:w="9923"/>
      </w:tblGrid>
      <w:tr w:rsidR="00417D03" w:rsidRPr="00417D03" w:rsidTr="00417D03">
        <w:tc>
          <w:tcPr>
            <w:tcW w:w="9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D03" w:rsidRPr="00417D03" w:rsidRDefault="00417D03" w:rsidP="00417D03">
            <w:pPr>
              <w:tabs>
                <w:tab w:val="left" w:pos="3198"/>
              </w:tabs>
              <w:rPr>
                <w:rFonts w:ascii="Times New Roman" w:hAnsi="Times New Roman"/>
                <w:b/>
                <w:sz w:val="24"/>
                <w:szCs w:val="24"/>
                <w:lang w:val="lt-LT"/>
              </w:rPr>
            </w:pPr>
            <w:r w:rsidRPr="00417D03">
              <w:rPr>
                <w:rFonts w:ascii="Times New Roman" w:hAnsi="Times New Roman"/>
                <w:b/>
                <w:sz w:val="24"/>
                <w:szCs w:val="24"/>
                <w:lang w:val="lt-LT"/>
              </w:rPr>
              <w:t>Strateginio tikslo pavadinimas</w:t>
            </w:r>
          </w:p>
          <w:p w:rsidR="00417D03" w:rsidRPr="00417D03" w:rsidRDefault="00417D03" w:rsidP="00417D03">
            <w:pPr>
              <w:numPr>
                <w:ilvl w:val="0"/>
                <w:numId w:val="25"/>
              </w:numPr>
              <w:tabs>
                <w:tab w:val="left" w:pos="3198"/>
              </w:tabs>
              <w:contextualSpacing/>
              <w:rPr>
                <w:rFonts w:ascii="Times New Roman" w:hAnsi="Times New Roman"/>
                <w:sz w:val="24"/>
                <w:szCs w:val="24"/>
                <w:lang w:val="lt-LT"/>
              </w:rPr>
            </w:pPr>
            <w:r w:rsidRPr="00417D03">
              <w:rPr>
                <w:rFonts w:ascii="Times New Roman" w:hAnsi="Times New Roman"/>
                <w:sz w:val="24"/>
                <w:szCs w:val="24"/>
                <w:lang w:val="lt-LT"/>
              </w:rPr>
              <w:t>Užtikrinti skaidrią klubo veiklą sudarant geras sąlygas sportiniams rezultatams siekti.</w:t>
            </w:r>
          </w:p>
        </w:tc>
      </w:tr>
      <w:tr w:rsidR="00417D03" w:rsidRPr="00417D03" w:rsidTr="00417D03">
        <w:trPr>
          <w:trHeight w:val="1472"/>
        </w:trPr>
        <w:tc>
          <w:tcPr>
            <w:tcW w:w="9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D03" w:rsidRPr="00417D03" w:rsidRDefault="00417D03" w:rsidP="00417D03">
            <w:pPr>
              <w:tabs>
                <w:tab w:val="left" w:pos="3198"/>
              </w:tabs>
              <w:rPr>
                <w:rFonts w:ascii="Times New Roman" w:hAnsi="Times New Roman"/>
                <w:b/>
                <w:sz w:val="24"/>
                <w:szCs w:val="24"/>
                <w:lang w:val="lt-LT"/>
              </w:rPr>
            </w:pPr>
            <w:r w:rsidRPr="00417D03">
              <w:rPr>
                <w:rFonts w:ascii="Times New Roman" w:hAnsi="Times New Roman"/>
                <w:b/>
                <w:sz w:val="24"/>
                <w:szCs w:val="24"/>
                <w:lang w:val="lt-LT"/>
              </w:rPr>
              <w:t>Strateginio tikslo aprašymas</w:t>
            </w:r>
          </w:p>
          <w:p w:rsidR="00417D03" w:rsidRDefault="00417D03" w:rsidP="00417D03">
            <w:pPr>
              <w:numPr>
                <w:ilvl w:val="0"/>
                <w:numId w:val="26"/>
              </w:numPr>
              <w:tabs>
                <w:tab w:val="left" w:pos="3198"/>
              </w:tabs>
              <w:contextualSpacing/>
              <w:rPr>
                <w:rFonts w:ascii="Times New Roman" w:hAnsi="Times New Roman"/>
                <w:sz w:val="24"/>
                <w:szCs w:val="24"/>
                <w:lang w:val="lt-LT"/>
              </w:rPr>
            </w:pPr>
            <w:r w:rsidRPr="00417D03">
              <w:rPr>
                <w:rFonts w:ascii="Times New Roman" w:hAnsi="Times New Roman"/>
                <w:sz w:val="24"/>
                <w:szCs w:val="24"/>
                <w:lang w:val="lt-LT"/>
              </w:rPr>
              <w:t xml:space="preserve">Įgyvendinant šį tikslą siekiama ugdyti fiziškai </w:t>
            </w:r>
            <w:r>
              <w:rPr>
                <w:rFonts w:ascii="Times New Roman" w:hAnsi="Times New Roman"/>
                <w:sz w:val="24"/>
                <w:szCs w:val="24"/>
                <w:lang w:val="lt-LT"/>
              </w:rPr>
              <w:t>sveiką susiformavusią asmenybę,</w:t>
            </w:r>
          </w:p>
          <w:p w:rsidR="00417D03" w:rsidRPr="00417D03" w:rsidRDefault="00417D03" w:rsidP="00417D03">
            <w:pPr>
              <w:tabs>
                <w:tab w:val="left" w:pos="3198"/>
              </w:tabs>
              <w:contextualSpacing/>
              <w:rPr>
                <w:rFonts w:ascii="Times New Roman" w:hAnsi="Times New Roman"/>
                <w:sz w:val="24"/>
                <w:szCs w:val="24"/>
                <w:lang w:val="lt-LT"/>
              </w:rPr>
            </w:pPr>
            <w:proofErr w:type="spellStart"/>
            <w:r w:rsidRPr="00417D03">
              <w:rPr>
                <w:rFonts w:ascii="Times New Roman" w:hAnsi="Times New Roman"/>
                <w:sz w:val="24"/>
                <w:szCs w:val="24"/>
                <w:lang w:val="lt-LT"/>
              </w:rPr>
              <w:t>visokeriopiai</w:t>
            </w:r>
            <w:proofErr w:type="spellEnd"/>
            <w:r w:rsidRPr="00417D03">
              <w:rPr>
                <w:rFonts w:ascii="Times New Roman" w:hAnsi="Times New Roman"/>
                <w:sz w:val="24"/>
                <w:szCs w:val="24"/>
                <w:lang w:val="lt-LT"/>
              </w:rPr>
              <w:t xml:space="preserve"> skatinti Kėdainių jaunimo fizinį aktyvumą ir užimtumą, siekti sportinių rezultatų, atstovauti Kėdainių miestą Lietuvos krepšinio lygoje bei Baltijos krepšinio lygoje.</w:t>
            </w:r>
          </w:p>
        </w:tc>
      </w:tr>
    </w:tbl>
    <w:p w:rsidR="00417D03" w:rsidRDefault="00417D03" w:rsidP="00577853">
      <w:pPr>
        <w:tabs>
          <w:tab w:val="left" w:pos="3198"/>
        </w:tabs>
        <w:jc w:val="center"/>
        <w:rPr>
          <w:rFonts w:ascii="Times New Roman" w:hAnsi="Times New Roman" w:cs="Times New Roman"/>
          <w:b/>
          <w:sz w:val="24"/>
          <w:szCs w:val="24"/>
        </w:rPr>
      </w:pPr>
    </w:p>
    <w:p w:rsidR="00417D03" w:rsidRDefault="00417D03" w:rsidP="00417D03">
      <w:pPr>
        <w:rPr>
          <w:rFonts w:ascii="Times New Roman" w:hAnsi="Times New Roman" w:cs="Times New Roman"/>
          <w:b/>
          <w:sz w:val="24"/>
          <w:szCs w:val="24"/>
        </w:rPr>
      </w:pPr>
    </w:p>
    <w:p w:rsidR="00417D03" w:rsidRDefault="00417D03" w:rsidP="00417D03">
      <w:pPr>
        <w:rPr>
          <w:rFonts w:ascii="Times New Roman" w:hAnsi="Times New Roman" w:cs="Times New Roman"/>
          <w:b/>
          <w:sz w:val="24"/>
          <w:szCs w:val="24"/>
        </w:rPr>
      </w:pPr>
    </w:p>
    <w:p w:rsidR="00450C39" w:rsidRPr="00927005" w:rsidRDefault="0089539D" w:rsidP="00417D03">
      <w:pPr>
        <w:jc w:val="center"/>
        <w:rPr>
          <w:rFonts w:ascii="Times New Roman" w:hAnsi="Times New Roman" w:cs="Times New Roman"/>
          <w:b/>
          <w:sz w:val="24"/>
          <w:szCs w:val="24"/>
        </w:rPr>
      </w:pPr>
      <w:r w:rsidRPr="00927005">
        <w:rPr>
          <w:rFonts w:ascii="Times New Roman" w:hAnsi="Times New Roman" w:cs="Times New Roman"/>
          <w:b/>
          <w:sz w:val="24"/>
          <w:szCs w:val="24"/>
        </w:rPr>
        <w:lastRenderedPageBreak/>
        <w:t xml:space="preserve">IV. </w:t>
      </w:r>
      <w:proofErr w:type="spellStart"/>
      <w:r w:rsidRPr="00927005">
        <w:rPr>
          <w:rFonts w:ascii="Times New Roman" w:hAnsi="Times New Roman" w:cs="Times New Roman"/>
          <w:b/>
          <w:sz w:val="24"/>
          <w:szCs w:val="24"/>
        </w:rPr>
        <w:t>Krepšinio</w:t>
      </w:r>
      <w:proofErr w:type="spellEnd"/>
      <w:r w:rsidRPr="00927005">
        <w:rPr>
          <w:rFonts w:ascii="Times New Roman" w:hAnsi="Times New Roman" w:cs="Times New Roman"/>
          <w:b/>
          <w:sz w:val="24"/>
          <w:szCs w:val="24"/>
        </w:rPr>
        <w:t xml:space="preserve"> </w:t>
      </w:r>
      <w:proofErr w:type="spellStart"/>
      <w:r w:rsidRPr="00927005">
        <w:rPr>
          <w:rFonts w:ascii="Times New Roman" w:hAnsi="Times New Roman" w:cs="Times New Roman"/>
          <w:b/>
          <w:sz w:val="24"/>
          <w:szCs w:val="24"/>
        </w:rPr>
        <w:t>struktūro</w:t>
      </w:r>
      <w:r w:rsidR="00027BA0" w:rsidRPr="00927005">
        <w:rPr>
          <w:rFonts w:ascii="Times New Roman" w:hAnsi="Times New Roman" w:cs="Times New Roman"/>
          <w:b/>
          <w:sz w:val="24"/>
          <w:szCs w:val="24"/>
        </w:rPr>
        <w:t>s</w:t>
      </w:r>
      <w:proofErr w:type="spellEnd"/>
      <w:r w:rsidR="00027BA0" w:rsidRPr="00927005">
        <w:rPr>
          <w:rFonts w:ascii="Times New Roman" w:hAnsi="Times New Roman" w:cs="Times New Roman"/>
          <w:b/>
          <w:sz w:val="24"/>
          <w:szCs w:val="24"/>
        </w:rPr>
        <w:t xml:space="preserve"> </w:t>
      </w:r>
      <w:proofErr w:type="spellStart"/>
      <w:r w:rsidR="00027BA0" w:rsidRPr="00927005">
        <w:rPr>
          <w:rFonts w:ascii="Times New Roman" w:hAnsi="Times New Roman" w:cs="Times New Roman"/>
          <w:b/>
          <w:sz w:val="24"/>
          <w:szCs w:val="24"/>
        </w:rPr>
        <w:t>sukūrimas</w:t>
      </w:r>
      <w:proofErr w:type="spellEnd"/>
    </w:p>
    <w:p w:rsidR="004B200E" w:rsidRPr="00927005" w:rsidRDefault="00C83F60" w:rsidP="00927005">
      <w:pPr>
        <w:spacing w:after="0" w:line="240" w:lineRule="auto"/>
        <w:ind w:firstLine="709"/>
        <w:rPr>
          <w:rFonts w:ascii="Times New Roman" w:hAnsi="Times New Roman" w:cs="Times New Roman"/>
          <w:sz w:val="24"/>
          <w:szCs w:val="24"/>
        </w:rPr>
      </w:pPr>
      <w:r w:rsidRPr="00927005">
        <w:rPr>
          <w:rFonts w:ascii="Times New Roman" w:hAnsi="Times New Roman" w:cs="Times New Roman"/>
          <w:sz w:val="24"/>
          <w:szCs w:val="24"/>
        </w:rPr>
        <w:t>Vienas iš</w:t>
      </w:r>
      <w:r w:rsidR="005C1718" w:rsidRPr="00927005">
        <w:rPr>
          <w:rFonts w:ascii="Times New Roman" w:hAnsi="Times New Roman" w:cs="Times New Roman"/>
          <w:sz w:val="24"/>
          <w:szCs w:val="24"/>
        </w:rPr>
        <w:t xml:space="preserve"> Kėdainių „Nevėžio“ tikslų  </w:t>
      </w:r>
      <w:r w:rsidRPr="00927005">
        <w:rPr>
          <w:rFonts w:ascii="Times New Roman" w:hAnsi="Times New Roman" w:cs="Times New Roman"/>
          <w:sz w:val="24"/>
          <w:szCs w:val="24"/>
        </w:rPr>
        <w:t xml:space="preserve">yra sukurti Kėdainių mieste veikiančią ir funkcionuojančią </w:t>
      </w:r>
      <w:r w:rsidR="005C1718" w:rsidRPr="00927005">
        <w:rPr>
          <w:rFonts w:ascii="Times New Roman" w:hAnsi="Times New Roman" w:cs="Times New Roman"/>
          <w:sz w:val="24"/>
          <w:szCs w:val="24"/>
        </w:rPr>
        <w:t>krepšinio sistemą</w:t>
      </w:r>
      <w:r w:rsidRPr="00927005">
        <w:rPr>
          <w:rFonts w:ascii="Times New Roman" w:hAnsi="Times New Roman" w:cs="Times New Roman"/>
          <w:sz w:val="24"/>
          <w:szCs w:val="24"/>
        </w:rPr>
        <w:t>.</w:t>
      </w:r>
      <w:r w:rsidR="004B200E" w:rsidRPr="00927005">
        <w:rPr>
          <w:rFonts w:ascii="Times New Roman" w:hAnsi="Times New Roman" w:cs="Times New Roman"/>
          <w:sz w:val="24"/>
          <w:szCs w:val="24"/>
        </w:rPr>
        <w:t xml:space="preserve"> </w:t>
      </w:r>
      <w:r w:rsidRPr="00927005">
        <w:rPr>
          <w:rFonts w:ascii="Times New Roman" w:hAnsi="Times New Roman" w:cs="Times New Roman"/>
          <w:sz w:val="24"/>
          <w:szCs w:val="24"/>
        </w:rPr>
        <w:t xml:space="preserve"> </w:t>
      </w:r>
    </w:p>
    <w:p w:rsidR="005A0CED" w:rsidRPr="00927005" w:rsidRDefault="0089539D" w:rsidP="00927005">
      <w:pPr>
        <w:spacing w:after="0" w:line="240" w:lineRule="auto"/>
        <w:ind w:firstLine="709"/>
        <w:rPr>
          <w:rFonts w:ascii="Times New Roman" w:hAnsi="Times New Roman" w:cs="Times New Roman"/>
          <w:sz w:val="24"/>
          <w:szCs w:val="24"/>
        </w:rPr>
      </w:pPr>
      <w:r w:rsidRPr="00927005">
        <w:rPr>
          <w:rFonts w:ascii="Times New Roman" w:hAnsi="Times New Roman" w:cs="Times New Roman"/>
          <w:sz w:val="24"/>
          <w:szCs w:val="24"/>
        </w:rPr>
        <w:t xml:space="preserve">Siekiamybė – kad „Nevėžio“ komandoje žaistų kuo daugiau kėdainiečių. </w:t>
      </w:r>
      <w:r w:rsidR="00C10B03" w:rsidRPr="00927005">
        <w:rPr>
          <w:rFonts w:ascii="Times New Roman" w:hAnsi="Times New Roman" w:cs="Times New Roman"/>
          <w:sz w:val="24"/>
          <w:szCs w:val="24"/>
        </w:rPr>
        <w:t>Iš Kėdainių kilusių aukšto meistriškumo krepšininkų</w:t>
      </w:r>
      <w:r w:rsidRPr="00927005">
        <w:rPr>
          <w:rFonts w:ascii="Times New Roman" w:hAnsi="Times New Roman" w:cs="Times New Roman"/>
          <w:sz w:val="24"/>
          <w:szCs w:val="24"/>
        </w:rPr>
        <w:t xml:space="preserve"> yra vos kel</w:t>
      </w:r>
      <w:r w:rsidR="00C10B03" w:rsidRPr="00927005">
        <w:rPr>
          <w:rFonts w:ascii="Times New Roman" w:hAnsi="Times New Roman" w:cs="Times New Roman"/>
          <w:sz w:val="24"/>
          <w:szCs w:val="24"/>
        </w:rPr>
        <w:t>etas</w:t>
      </w:r>
      <w:r w:rsidR="00C83F60" w:rsidRPr="00927005">
        <w:rPr>
          <w:rFonts w:ascii="Times New Roman" w:hAnsi="Times New Roman" w:cs="Times New Roman"/>
          <w:sz w:val="24"/>
          <w:szCs w:val="24"/>
        </w:rPr>
        <w:t>, o</w:t>
      </w:r>
      <w:r w:rsidR="00020323" w:rsidRPr="00927005">
        <w:rPr>
          <w:rFonts w:ascii="Times New Roman" w:hAnsi="Times New Roman" w:cs="Times New Roman"/>
          <w:sz w:val="24"/>
          <w:szCs w:val="24"/>
        </w:rPr>
        <w:t xml:space="preserve"> „Nevėžio“</w:t>
      </w:r>
      <w:r w:rsidR="00B833B7" w:rsidRPr="00927005">
        <w:rPr>
          <w:rFonts w:ascii="Times New Roman" w:hAnsi="Times New Roman" w:cs="Times New Roman"/>
          <w:sz w:val="24"/>
          <w:szCs w:val="24"/>
        </w:rPr>
        <w:t xml:space="preserve"> krepšinio</w:t>
      </w:r>
      <w:r w:rsidR="00C83F60" w:rsidRPr="00927005">
        <w:rPr>
          <w:rFonts w:ascii="Times New Roman" w:hAnsi="Times New Roman" w:cs="Times New Roman"/>
          <w:sz w:val="24"/>
          <w:szCs w:val="24"/>
        </w:rPr>
        <w:t xml:space="preserve"> klubui jie sunkiai įperkami kadangi turi didelę kainą krepš</w:t>
      </w:r>
      <w:r w:rsidR="005A0CED" w:rsidRPr="00927005">
        <w:rPr>
          <w:rFonts w:ascii="Times New Roman" w:hAnsi="Times New Roman" w:cs="Times New Roman"/>
          <w:sz w:val="24"/>
          <w:szCs w:val="24"/>
        </w:rPr>
        <w:t xml:space="preserve">inio rinkoje. </w:t>
      </w:r>
    </w:p>
    <w:p w:rsidR="00027BA0" w:rsidRPr="00927005" w:rsidRDefault="00027BA0" w:rsidP="00927005">
      <w:pPr>
        <w:spacing w:after="0" w:line="240" w:lineRule="auto"/>
        <w:ind w:firstLine="709"/>
        <w:rPr>
          <w:rFonts w:ascii="Times New Roman" w:hAnsi="Times New Roman" w:cs="Times New Roman"/>
          <w:sz w:val="24"/>
          <w:szCs w:val="24"/>
        </w:rPr>
      </w:pPr>
      <w:r w:rsidRPr="00927005">
        <w:rPr>
          <w:rFonts w:ascii="Times New Roman" w:hAnsi="Times New Roman" w:cs="Times New Roman"/>
          <w:sz w:val="24"/>
          <w:szCs w:val="24"/>
        </w:rPr>
        <w:t xml:space="preserve">Šiuo metu moksleiviai - Kėdainių Sporto centro auklėtiniai - rungtyniauja Lietuvos regionų (RKL) ir Moksleivių (MKL) krepšinio lygose, taip keldami savo meistriškumą. Baigus sporto centrą  ir dalyvavimą RKL bei MKL, jaunuoliams nebėra kur tęsti krepšinio karjeros, nebelieka galimybės dalyvauti aukštesnio meistriškumo varžybose. </w:t>
      </w:r>
    </w:p>
    <w:p w:rsidR="00450C39" w:rsidRPr="00927005" w:rsidRDefault="005A0CED" w:rsidP="00927005">
      <w:pPr>
        <w:spacing w:after="0" w:line="240" w:lineRule="auto"/>
        <w:ind w:firstLine="709"/>
        <w:rPr>
          <w:rFonts w:ascii="Times New Roman" w:hAnsi="Times New Roman" w:cs="Times New Roman"/>
          <w:sz w:val="24"/>
          <w:szCs w:val="24"/>
          <w:lang w:val="lt-LT"/>
        </w:rPr>
      </w:pPr>
      <w:r w:rsidRPr="00927005">
        <w:rPr>
          <w:rFonts w:ascii="Times New Roman" w:hAnsi="Times New Roman" w:cs="Times New Roman"/>
          <w:sz w:val="24"/>
          <w:szCs w:val="24"/>
        </w:rPr>
        <w:t>Klubas sieks</w:t>
      </w:r>
      <w:r w:rsidR="00C83F60" w:rsidRPr="00927005">
        <w:rPr>
          <w:rFonts w:ascii="Times New Roman" w:hAnsi="Times New Roman" w:cs="Times New Roman"/>
          <w:sz w:val="24"/>
          <w:szCs w:val="24"/>
        </w:rPr>
        <w:t xml:space="preserve"> už</w:t>
      </w:r>
      <w:r w:rsidR="00B833B7" w:rsidRPr="00927005">
        <w:rPr>
          <w:rFonts w:ascii="Times New Roman" w:hAnsi="Times New Roman" w:cs="Times New Roman"/>
          <w:sz w:val="24"/>
          <w:szCs w:val="24"/>
        </w:rPr>
        <w:t>si</w:t>
      </w:r>
      <w:r w:rsidR="00C83F60" w:rsidRPr="00927005">
        <w:rPr>
          <w:rFonts w:ascii="Times New Roman" w:hAnsi="Times New Roman" w:cs="Times New Roman"/>
          <w:sz w:val="24"/>
          <w:szCs w:val="24"/>
        </w:rPr>
        <w:t>auginti savų talentų, kurie galėtų atstovauti</w:t>
      </w:r>
      <w:r w:rsidR="00436C43" w:rsidRPr="00927005">
        <w:rPr>
          <w:rFonts w:ascii="Times New Roman" w:hAnsi="Times New Roman" w:cs="Times New Roman"/>
          <w:sz w:val="24"/>
          <w:szCs w:val="24"/>
        </w:rPr>
        <w:t xml:space="preserve"> savo gimtojo miesto stipriausiai komandai</w:t>
      </w:r>
      <w:r w:rsidR="00C83F60" w:rsidRPr="00927005">
        <w:rPr>
          <w:rFonts w:ascii="Times New Roman" w:hAnsi="Times New Roman" w:cs="Times New Roman"/>
          <w:sz w:val="24"/>
          <w:szCs w:val="24"/>
        </w:rPr>
        <w:t>. Kad tai įvyktų reikia, kad jaunimas ne iš kart peršoktų į Lietuvos krepšinio lygą,</w:t>
      </w:r>
      <w:r w:rsidR="00B833B7" w:rsidRPr="00927005">
        <w:rPr>
          <w:rFonts w:ascii="Times New Roman" w:hAnsi="Times New Roman" w:cs="Times New Roman"/>
          <w:sz w:val="24"/>
          <w:szCs w:val="24"/>
        </w:rPr>
        <w:t xml:space="preserve"> o kiltų </w:t>
      </w:r>
      <w:r w:rsidR="00B833B7" w:rsidRPr="00927005">
        <w:rPr>
          <w:rFonts w:ascii="Times New Roman" w:hAnsi="Times New Roman" w:cs="Times New Roman"/>
          <w:sz w:val="24"/>
          <w:szCs w:val="24"/>
          <w:lang w:val="lt-LT"/>
        </w:rPr>
        <w:t>pa</w:t>
      </w:r>
      <w:r w:rsidR="00104864" w:rsidRPr="00927005">
        <w:rPr>
          <w:rFonts w:ascii="Times New Roman" w:hAnsi="Times New Roman" w:cs="Times New Roman"/>
          <w:sz w:val="24"/>
          <w:szCs w:val="24"/>
          <w:lang w:val="lt-LT"/>
        </w:rPr>
        <w:t>kopa po pakopos į aukštesnį lygį</w:t>
      </w:r>
      <w:r w:rsidR="00B833B7" w:rsidRPr="00927005">
        <w:rPr>
          <w:rFonts w:ascii="Times New Roman" w:hAnsi="Times New Roman" w:cs="Times New Roman"/>
          <w:sz w:val="24"/>
          <w:szCs w:val="24"/>
          <w:lang w:val="lt-LT"/>
        </w:rPr>
        <w:t>,</w:t>
      </w:r>
      <w:r w:rsidR="00C83F60" w:rsidRPr="00927005">
        <w:rPr>
          <w:rFonts w:ascii="Times New Roman" w:hAnsi="Times New Roman" w:cs="Times New Roman"/>
          <w:sz w:val="24"/>
          <w:szCs w:val="24"/>
          <w:lang w:val="lt-LT"/>
        </w:rPr>
        <w:t xml:space="preserve"> kadangi </w:t>
      </w:r>
      <w:r w:rsidR="00104864" w:rsidRPr="00927005">
        <w:rPr>
          <w:rFonts w:ascii="Times New Roman" w:hAnsi="Times New Roman" w:cs="Times New Roman"/>
          <w:sz w:val="24"/>
          <w:szCs w:val="24"/>
          <w:lang w:val="lt-LT"/>
        </w:rPr>
        <w:t>visi supranta, jog jų,</w:t>
      </w:r>
      <w:r w:rsidR="00C83F60" w:rsidRPr="00927005">
        <w:rPr>
          <w:rFonts w:ascii="Times New Roman" w:hAnsi="Times New Roman" w:cs="Times New Roman"/>
          <w:sz w:val="24"/>
          <w:szCs w:val="24"/>
          <w:lang w:val="lt-LT"/>
        </w:rPr>
        <w:t xml:space="preserve"> </w:t>
      </w:r>
      <w:r w:rsidR="00B833B7" w:rsidRPr="00927005">
        <w:rPr>
          <w:rFonts w:ascii="Times New Roman" w:hAnsi="Times New Roman" w:cs="Times New Roman"/>
          <w:sz w:val="24"/>
          <w:szCs w:val="24"/>
          <w:lang w:val="lt-LT"/>
        </w:rPr>
        <w:t>tik atėjus</w:t>
      </w:r>
      <w:r w:rsidR="00104864" w:rsidRPr="00927005">
        <w:rPr>
          <w:rFonts w:ascii="Times New Roman" w:hAnsi="Times New Roman" w:cs="Times New Roman"/>
          <w:sz w:val="24"/>
          <w:szCs w:val="24"/>
          <w:lang w:val="lt-LT"/>
        </w:rPr>
        <w:t>ių</w:t>
      </w:r>
      <w:r w:rsidR="00B833B7" w:rsidRPr="00927005">
        <w:rPr>
          <w:rFonts w:ascii="Times New Roman" w:hAnsi="Times New Roman" w:cs="Times New Roman"/>
          <w:sz w:val="24"/>
          <w:szCs w:val="24"/>
          <w:lang w:val="lt-LT"/>
        </w:rPr>
        <w:t xml:space="preserve"> iš moksleivių krepšinio lygos me</w:t>
      </w:r>
      <w:r w:rsidR="00104864" w:rsidRPr="00927005">
        <w:rPr>
          <w:rFonts w:ascii="Times New Roman" w:hAnsi="Times New Roman" w:cs="Times New Roman"/>
          <w:sz w:val="24"/>
          <w:szCs w:val="24"/>
          <w:lang w:val="lt-LT"/>
        </w:rPr>
        <w:t>istriškumas per žemas</w:t>
      </w:r>
      <w:r w:rsidR="00B833B7" w:rsidRPr="00927005">
        <w:rPr>
          <w:rFonts w:ascii="Times New Roman" w:hAnsi="Times New Roman" w:cs="Times New Roman"/>
          <w:sz w:val="24"/>
          <w:szCs w:val="24"/>
          <w:lang w:val="lt-LT"/>
        </w:rPr>
        <w:t>.</w:t>
      </w:r>
      <w:r w:rsidR="00C83F60" w:rsidRPr="00927005">
        <w:rPr>
          <w:rFonts w:ascii="Times New Roman" w:hAnsi="Times New Roman" w:cs="Times New Roman"/>
          <w:sz w:val="24"/>
          <w:szCs w:val="24"/>
          <w:lang w:val="lt-LT"/>
        </w:rPr>
        <w:t xml:space="preserve"> </w:t>
      </w:r>
    </w:p>
    <w:p w:rsidR="00C83F60" w:rsidRPr="00927005" w:rsidRDefault="00025F08" w:rsidP="00927005">
      <w:pPr>
        <w:spacing w:after="0" w:line="240" w:lineRule="auto"/>
        <w:ind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Jau 2016/2017 m. sezoną bus pradėtas darbas, kad Regionų krepšin</w:t>
      </w:r>
      <w:r w:rsidR="001C6F33" w:rsidRPr="00927005">
        <w:rPr>
          <w:rFonts w:ascii="Times New Roman" w:hAnsi="Times New Roman" w:cs="Times New Roman"/>
          <w:sz w:val="24"/>
          <w:szCs w:val="24"/>
          <w:lang w:val="lt-LT"/>
        </w:rPr>
        <w:t xml:space="preserve">io lygoje rungtyniautų </w:t>
      </w:r>
      <w:r w:rsidRPr="00927005">
        <w:rPr>
          <w:rFonts w:ascii="Times New Roman" w:hAnsi="Times New Roman" w:cs="Times New Roman"/>
          <w:sz w:val="24"/>
          <w:szCs w:val="24"/>
          <w:lang w:val="lt-LT"/>
        </w:rPr>
        <w:t xml:space="preserve"> „Nevėžio“</w:t>
      </w:r>
      <w:r w:rsidR="00DE3C7B" w:rsidRPr="00927005">
        <w:rPr>
          <w:rFonts w:ascii="Times New Roman" w:hAnsi="Times New Roman" w:cs="Times New Roman"/>
          <w:sz w:val="24"/>
          <w:szCs w:val="24"/>
          <w:lang w:val="lt-LT"/>
        </w:rPr>
        <w:t xml:space="preserve"> </w:t>
      </w:r>
      <w:r w:rsidR="001C6F33" w:rsidRPr="00927005">
        <w:rPr>
          <w:rFonts w:ascii="Times New Roman" w:hAnsi="Times New Roman" w:cs="Times New Roman"/>
          <w:sz w:val="24"/>
          <w:szCs w:val="24"/>
          <w:lang w:val="lt-LT"/>
        </w:rPr>
        <w:t xml:space="preserve">dublerių </w:t>
      </w:r>
      <w:r w:rsidR="00DE3C7B" w:rsidRPr="00927005">
        <w:rPr>
          <w:rFonts w:ascii="Times New Roman" w:hAnsi="Times New Roman" w:cs="Times New Roman"/>
          <w:sz w:val="24"/>
          <w:szCs w:val="24"/>
          <w:lang w:val="lt-LT"/>
        </w:rPr>
        <w:t>komanda</w:t>
      </w:r>
      <w:r w:rsidR="004254EF" w:rsidRPr="00927005">
        <w:rPr>
          <w:rFonts w:ascii="Times New Roman" w:hAnsi="Times New Roman" w:cs="Times New Roman"/>
          <w:sz w:val="24"/>
          <w:szCs w:val="24"/>
          <w:lang w:val="lt-LT"/>
        </w:rPr>
        <w:t>,</w:t>
      </w:r>
      <w:r w:rsidR="001C6F33" w:rsidRPr="00927005">
        <w:rPr>
          <w:rFonts w:ascii="Times New Roman" w:hAnsi="Times New Roman" w:cs="Times New Roman"/>
          <w:sz w:val="24"/>
          <w:szCs w:val="24"/>
          <w:lang w:val="lt-LT"/>
        </w:rPr>
        <w:t xml:space="preserve"> </w:t>
      </w:r>
      <w:r w:rsidR="0096029E" w:rsidRPr="00927005">
        <w:rPr>
          <w:rFonts w:ascii="Times New Roman" w:hAnsi="Times New Roman" w:cs="Times New Roman"/>
          <w:sz w:val="24"/>
          <w:szCs w:val="24"/>
          <w:lang w:val="lt-LT"/>
        </w:rPr>
        <w:t xml:space="preserve">o perspektyviausieji </w:t>
      </w:r>
      <w:r w:rsidR="003F04E4" w:rsidRPr="00927005">
        <w:rPr>
          <w:rFonts w:ascii="Times New Roman" w:hAnsi="Times New Roman" w:cs="Times New Roman"/>
          <w:sz w:val="24"/>
          <w:szCs w:val="24"/>
          <w:lang w:val="lt-LT"/>
        </w:rPr>
        <w:t xml:space="preserve">(3-5 žaidėjai) </w:t>
      </w:r>
      <w:r w:rsidR="0096029E" w:rsidRPr="00927005">
        <w:rPr>
          <w:rFonts w:ascii="Times New Roman" w:hAnsi="Times New Roman" w:cs="Times New Roman"/>
          <w:sz w:val="24"/>
          <w:szCs w:val="24"/>
          <w:lang w:val="lt-LT"/>
        </w:rPr>
        <w:t>prisijungtų</w:t>
      </w:r>
      <w:r w:rsidR="00C83F60" w:rsidRPr="00927005">
        <w:rPr>
          <w:rFonts w:ascii="Times New Roman" w:hAnsi="Times New Roman" w:cs="Times New Roman"/>
          <w:sz w:val="24"/>
          <w:szCs w:val="24"/>
          <w:lang w:val="lt-LT"/>
        </w:rPr>
        <w:t xml:space="preserve"> prie pagrindinės </w:t>
      </w:r>
      <w:r w:rsidR="00D70403" w:rsidRPr="00927005">
        <w:rPr>
          <w:rFonts w:ascii="Times New Roman" w:hAnsi="Times New Roman" w:cs="Times New Roman"/>
          <w:sz w:val="24"/>
          <w:szCs w:val="24"/>
          <w:lang w:val="lt-LT"/>
        </w:rPr>
        <w:t xml:space="preserve">„Nevėžio“ </w:t>
      </w:r>
      <w:r w:rsidR="0096029E" w:rsidRPr="00927005">
        <w:rPr>
          <w:rFonts w:ascii="Times New Roman" w:hAnsi="Times New Roman" w:cs="Times New Roman"/>
          <w:sz w:val="24"/>
          <w:szCs w:val="24"/>
          <w:lang w:val="lt-LT"/>
        </w:rPr>
        <w:t>komandos, dalyvautų treniruočių procese</w:t>
      </w:r>
      <w:r w:rsidR="00C83F60" w:rsidRPr="00927005">
        <w:rPr>
          <w:rFonts w:ascii="Times New Roman" w:hAnsi="Times New Roman" w:cs="Times New Roman"/>
          <w:sz w:val="24"/>
          <w:szCs w:val="24"/>
          <w:lang w:val="lt-LT"/>
        </w:rPr>
        <w:t>.</w:t>
      </w:r>
      <w:r w:rsidR="00B833B7" w:rsidRPr="00927005">
        <w:rPr>
          <w:rFonts w:ascii="Times New Roman" w:hAnsi="Times New Roman" w:cs="Times New Roman"/>
          <w:sz w:val="24"/>
          <w:szCs w:val="24"/>
          <w:lang w:val="lt-LT"/>
        </w:rPr>
        <w:t xml:space="preserve"> Šis procesas turi vykti palaipsniui ir turi būti daugiametis.</w:t>
      </w:r>
    </w:p>
    <w:p w:rsidR="0075406B" w:rsidRPr="00927005" w:rsidRDefault="00C83F60" w:rsidP="00927005">
      <w:pPr>
        <w:spacing w:after="0" w:line="240" w:lineRule="auto"/>
        <w:ind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Kėdainių „Nevėžio“ krepšininkai</w:t>
      </w:r>
      <w:r w:rsidR="0075406B" w:rsidRPr="00927005">
        <w:rPr>
          <w:rFonts w:ascii="Times New Roman" w:hAnsi="Times New Roman" w:cs="Times New Roman"/>
          <w:sz w:val="24"/>
          <w:szCs w:val="24"/>
          <w:lang w:val="lt-LT"/>
        </w:rPr>
        <w:t>, treneriai</w:t>
      </w:r>
      <w:r w:rsidRPr="00927005">
        <w:rPr>
          <w:rFonts w:ascii="Times New Roman" w:hAnsi="Times New Roman" w:cs="Times New Roman"/>
          <w:sz w:val="24"/>
          <w:szCs w:val="24"/>
          <w:lang w:val="lt-LT"/>
        </w:rPr>
        <w:t xml:space="preserve"> lankysis dublerių komandos treniruotėse, </w:t>
      </w:r>
      <w:r w:rsidR="008A4256" w:rsidRPr="00927005">
        <w:rPr>
          <w:rFonts w:ascii="Times New Roman" w:hAnsi="Times New Roman" w:cs="Times New Roman"/>
          <w:sz w:val="24"/>
          <w:szCs w:val="24"/>
          <w:lang w:val="lt-LT"/>
        </w:rPr>
        <w:t>dalinsis patirtimi</w:t>
      </w:r>
      <w:r w:rsidR="0075406B" w:rsidRPr="00927005">
        <w:rPr>
          <w:rFonts w:ascii="Times New Roman" w:hAnsi="Times New Roman" w:cs="Times New Roman"/>
          <w:sz w:val="24"/>
          <w:szCs w:val="24"/>
          <w:lang w:val="lt-LT"/>
        </w:rPr>
        <w:t xml:space="preserve">, padės tobulinti </w:t>
      </w:r>
      <w:r w:rsidR="00927005" w:rsidRPr="00927005">
        <w:rPr>
          <w:rFonts w:ascii="Times New Roman" w:hAnsi="Times New Roman" w:cs="Times New Roman"/>
          <w:sz w:val="24"/>
          <w:szCs w:val="24"/>
          <w:lang w:val="lt-LT"/>
        </w:rPr>
        <w:t>įgūdžius</w:t>
      </w:r>
      <w:r w:rsidR="0075406B" w:rsidRPr="00927005">
        <w:rPr>
          <w:rFonts w:ascii="Times New Roman" w:hAnsi="Times New Roman" w:cs="Times New Roman"/>
          <w:sz w:val="24"/>
          <w:szCs w:val="24"/>
          <w:lang w:val="lt-LT"/>
        </w:rPr>
        <w:t xml:space="preserve">, gilinti krepšinio žinias. </w:t>
      </w:r>
    </w:p>
    <w:p w:rsidR="0075406B" w:rsidRPr="00927005" w:rsidRDefault="003F04E4" w:rsidP="00927005">
      <w:pPr>
        <w:spacing w:after="0" w:line="240" w:lineRule="auto"/>
        <w:ind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 xml:space="preserve">Pasitelkiant klubo rėmėjus, bus ieškoma galimybių sudaryti jaunimui sąlygas derinti mokslus, studijas </w:t>
      </w:r>
      <w:r w:rsidR="0075406B" w:rsidRPr="00927005">
        <w:rPr>
          <w:rFonts w:ascii="Times New Roman" w:hAnsi="Times New Roman" w:cs="Times New Roman"/>
          <w:sz w:val="24"/>
          <w:szCs w:val="24"/>
          <w:lang w:val="lt-LT"/>
        </w:rPr>
        <w:t>su sportu</w:t>
      </w:r>
      <w:r w:rsidR="006F6DF6" w:rsidRPr="00927005">
        <w:rPr>
          <w:rFonts w:ascii="Times New Roman" w:hAnsi="Times New Roman" w:cs="Times New Roman"/>
          <w:sz w:val="24"/>
          <w:szCs w:val="24"/>
          <w:lang w:val="lt-LT"/>
        </w:rPr>
        <w:t xml:space="preserve"> (</w:t>
      </w:r>
      <w:r w:rsidR="00927005" w:rsidRPr="00927005">
        <w:rPr>
          <w:rFonts w:ascii="Times New Roman" w:hAnsi="Times New Roman" w:cs="Times New Roman"/>
          <w:sz w:val="24"/>
          <w:szCs w:val="24"/>
          <w:lang w:val="lt-LT"/>
        </w:rPr>
        <w:t>sumokant</w:t>
      </w:r>
      <w:r w:rsidR="006F6DF6" w:rsidRPr="00927005">
        <w:rPr>
          <w:rFonts w:ascii="Times New Roman" w:hAnsi="Times New Roman" w:cs="Times New Roman"/>
          <w:sz w:val="24"/>
          <w:szCs w:val="24"/>
          <w:lang w:val="lt-LT"/>
        </w:rPr>
        <w:t xml:space="preserve"> kelionės, maitinimosi išlaidas, stipendijas)</w:t>
      </w:r>
      <w:r w:rsidR="0075406B" w:rsidRPr="00927005">
        <w:rPr>
          <w:rFonts w:ascii="Times New Roman" w:hAnsi="Times New Roman" w:cs="Times New Roman"/>
          <w:sz w:val="24"/>
          <w:szCs w:val="24"/>
          <w:lang w:val="lt-LT"/>
        </w:rPr>
        <w:t xml:space="preserve">. </w:t>
      </w:r>
    </w:p>
    <w:p w:rsidR="00221D37" w:rsidRPr="00927005" w:rsidRDefault="00221D37" w:rsidP="00927005">
      <w:pPr>
        <w:spacing w:after="0" w:line="240" w:lineRule="auto"/>
        <w:ind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Perspektyvoje – įsteigti vaikų krepšinio grupes prie klubo.</w:t>
      </w:r>
    </w:p>
    <w:p w:rsidR="00927005" w:rsidRDefault="00927005" w:rsidP="00BE2781">
      <w:pPr>
        <w:jc w:val="center"/>
        <w:rPr>
          <w:rFonts w:ascii="Times New Roman" w:hAnsi="Times New Roman" w:cs="Times New Roman"/>
          <w:b/>
          <w:sz w:val="24"/>
          <w:szCs w:val="24"/>
        </w:rPr>
      </w:pPr>
    </w:p>
    <w:p w:rsidR="004E5986" w:rsidRPr="00927005" w:rsidRDefault="004E5986" w:rsidP="00BE2781">
      <w:pPr>
        <w:jc w:val="center"/>
        <w:rPr>
          <w:rFonts w:ascii="Times New Roman" w:hAnsi="Times New Roman" w:cs="Times New Roman"/>
          <w:b/>
          <w:sz w:val="24"/>
          <w:szCs w:val="24"/>
        </w:rPr>
      </w:pPr>
      <w:r w:rsidRPr="00927005">
        <w:rPr>
          <w:rFonts w:ascii="Times New Roman" w:hAnsi="Times New Roman" w:cs="Times New Roman"/>
          <w:b/>
          <w:sz w:val="24"/>
          <w:szCs w:val="24"/>
        </w:rPr>
        <w:t>V. Planu</w:t>
      </w:r>
      <w:r w:rsidR="006A375F" w:rsidRPr="00927005">
        <w:rPr>
          <w:rFonts w:ascii="Times New Roman" w:hAnsi="Times New Roman" w:cs="Times New Roman"/>
          <w:b/>
          <w:sz w:val="24"/>
          <w:szCs w:val="24"/>
        </w:rPr>
        <w:t xml:space="preserve">ojamų išlaidų detali sąmata </w:t>
      </w:r>
      <w:r w:rsidRPr="00927005">
        <w:rPr>
          <w:rFonts w:ascii="Times New Roman" w:hAnsi="Times New Roman" w:cs="Times New Roman"/>
          <w:b/>
          <w:sz w:val="24"/>
          <w:szCs w:val="24"/>
        </w:rPr>
        <w:t xml:space="preserve">vienam </w:t>
      </w:r>
      <w:r w:rsidR="005F20C1" w:rsidRPr="00927005">
        <w:rPr>
          <w:rFonts w:ascii="Times New Roman" w:hAnsi="Times New Roman" w:cs="Times New Roman"/>
          <w:b/>
          <w:sz w:val="24"/>
          <w:szCs w:val="24"/>
        </w:rPr>
        <w:t xml:space="preserve">krepšinio </w:t>
      </w:r>
      <w:r w:rsidRPr="00927005">
        <w:rPr>
          <w:rFonts w:ascii="Times New Roman" w:hAnsi="Times New Roman" w:cs="Times New Roman"/>
          <w:b/>
          <w:sz w:val="24"/>
          <w:szCs w:val="24"/>
        </w:rPr>
        <w:t>sezonui</w:t>
      </w:r>
      <w:r w:rsidR="00A32CD4" w:rsidRPr="00927005">
        <w:rPr>
          <w:rFonts w:ascii="Times New Roman" w:hAnsi="Times New Roman" w:cs="Times New Roman"/>
          <w:b/>
          <w:sz w:val="24"/>
          <w:szCs w:val="24"/>
        </w:rPr>
        <w:t xml:space="preserve"> </w:t>
      </w:r>
    </w:p>
    <w:tbl>
      <w:tblPr>
        <w:tblStyle w:val="Lentelstinklelis"/>
        <w:tblW w:w="0" w:type="auto"/>
        <w:tblLook w:val="04A0" w:firstRow="1" w:lastRow="0" w:firstColumn="1" w:lastColumn="0" w:noHBand="0" w:noVBand="1"/>
      </w:tblPr>
      <w:tblGrid>
        <w:gridCol w:w="4927"/>
        <w:gridCol w:w="4927"/>
      </w:tblGrid>
      <w:tr w:rsidR="00B63C2B" w:rsidRPr="00927005" w:rsidTr="00927005">
        <w:tc>
          <w:tcPr>
            <w:tcW w:w="9854" w:type="dxa"/>
            <w:gridSpan w:val="2"/>
          </w:tcPr>
          <w:p w:rsidR="00B63C2B" w:rsidRPr="00927005" w:rsidRDefault="00B63C2B" w:rsidP="00B63C2B">
            <w:pPr>
              <w:jc w:val="center"/>
              <w:rPr>
                <w:rFonts w:ascii="Times New Roman" w:hAnsi="Times New Roman" w:cs="Times New Roman"/>
                <w:b/>
                <w:sz w:val="24"/>
                <w:szCs w:val="24"/>
              </w:rPr>
            </w:pPr>
            <w:r w:rsidRPr="00927005">
              <w:rPr>
                <w:rFonts w:ascii="Times New Roman" w:hAnsi="Times New Roman" w:cs="Times New Roman"/>
                <w:b/>
                <w:sz w:val="24"/>
                <w:szCs w:val="24"/>
              </w:rPr>
              <w:t>Dalyvavimo čempionate mokesčiai</w:t>
            </w:r>
          </w:p>
        </w:tc>
      </w:tr>
      <w:tr w:rsidR="004E5986" w:rsidRPr="00927005" w:rsidTr="004E5986">
        <w:tc>
          <w:tcPr>
            <w:tcW w:w="4927" w:type="dxa"/>
          </w:tcPr>
          <w:p w:rsidR="004E5986" w:rsidRPr="00927005" w:rsidRDefault="004E5986" w:rsidP="00AD1214">
            <w:pPr>
              <w:jc w:val="center"/>
              <w:rPr>
                <w:rFonts w:ascii="Times New Roman" w:hAnsi="Times New Roman" w:cs="Times New Roman"/>
                <w:sz w:val="24"/>
                <w:szCs w:val="24"/>
              </w:rPr>
            </w:pPr>
            <w:r w:rsidRPr="00927005">
              <w:rPr>
                <w:rFonts w:ascii="Times New Roman" w:hAnsi="Times New Roman" w:cs="Times New Roman"/>
                <w:sz w:val="24"/>
                <w:szCs w:val="24"/>
              </w:rPr>
              <w:t>Metinis LKF nario mokestis</w:t>
            </w:r>
          </w:p>
        </w:tc>
        <w:tc>
          <w:tcPr>
            <w:tcW w:w="4927" w:type="dxa"/>
          </w:tcPr>
          <w:p w:rsidR="004E5986" w:rsidRPr="00927005" w:rsidRDefault="004E5986" w:rsidP="00AD1214">
            <w:pPr>
              <w:jc w:val="center"/>
              <w:rPr>
                <w:rFonts w:ascii="Times New Roman" w:hAnsi="Times New Roman" w:cs="Times New Roman"/>
                <w:sz w:val="24"/>
                <w:szCs w:val="24"/>
              </w:rPr>
            </w:pPr>
            <w:r w:rsidRPr="00927005">
              <w:rPr>
                <w:rFonts w:ascii="Times New Roman" w:hAnsi="Times New Roman" w:cs="Times New Roman"/>
                <w:sz w:val="24"/>
                <w:szCs w:val="24"/>
              </w:rPr>
              <w:t>300</w:t>
            </w:r>
            <w:r w:rsidR="00B63C2B" w:rsidRPr="00927005">
              <w:rPr>
                <w:rFonts w:ascii="Times New Roman" w:hAnsi="Times New Roman" w:cs="Times New Roman"/>
                <w:sz w:val="24"/>
                <w:szCs w:val="24"/>
              </w:rPr>
              <w:t xml:space="preserve"> Eur</w:t>
            </w:r>
          </w:p>
        </w:tc>
      </w:tr>
      <w:tr w:rsidR="004E5986" w:rsidRPr="00927005" w:rsidTr="004E5986">
        <w:tc>
          <w:tcPr>
            <w:tcW w:w="4927" w:type="dxa"/>
          </w:tcPr>
          <w:p w:rsidR="004E5986" w:rsidRPr="00927005" w:rsidRDefault="00AD1214" w:rsidP="00AD1214">
            <w:pPr>
              <w:jc w:val="center"/>
              <w:rPr>
                <w:rFonts w:ascii="Times New Roman" w:hAnsi="Times New Roman" w:cs="Times New Roman"/>
                <w:sz w:val="24"/>
                <w:szCs w:val="24"/>
              </w:rPr>
            </w:pPr>
            <w:r w:rsidRPr="00927005">
              <w:rPr>
                <w:rFonts w:ascii="Times New Roman" w:hAnsi="Times New Roman" w:cs="Times New Roman"/>
                <w:sz w:val="24"/>
                <w:szCs w:val="24"/>
              </w:rPr>
              <w:t>LKL čempionato baudų depozitas</w:t>
            </w:r>
          </w:p>
        </w:tc>
        <w:tc>
          <w:tcPr>
            <w:tcW w:w="4927" w:type="dxa"/>
          </w:tcPr>
          <w:p w:rsidR="004E5986" w:rsidRPr="00927005" w:rsidRDefault="00AD1214" w:rsidP="00AD1214">
            <w:pPr>
              <w:jc w:val="center"/>
              <w:rPr>
                <w:rFonts w:ascii="Times New Roman" w:hAnsi="Times New Roman" w:cs="Times New Roman"/>
                <w:sz w:val="24"/>
                <w:szCs w:val="24"/>
              </w:rPr>
            </w:pPr>
            <w:r w:rsidRPr="00927005">
              <w:rPr>
                <w:rFonts w:ascii="Times New Roman" w:hAnsi="Times New Roman" w:cs="Times New Roman"/>
                <w:sz w:val="24"/>
                <w:szCs w:val="24"/>
              </w:rPr>
              <w:t>1000</w:t>
            </w:r>
            <w:r w:rsidR="00B63C2B" w:rsidRPr="00927005">
              <w:rPr>
                <w:rFonts w:ascii="Times New Roman" w:hAnsi="Times New Roman" w:cs="Times New Roman"/>
                <w:sz w:val="24"/>
                <w:szCs w:val="24"/>
              </w:rPr>
              <w:t xml:space="preserve"> Eur</w:t>
            </w:r>
          </w:p>
        </w:tc>
      </w:tr>
      <w:tr w:rsidR="004E5986" w:rsidRPr="00927005" w:rsidTr="004E5986">
        <w:tc>
          <w:tcPr>
            <w:tcW w:w="4927" w:type="dxa"/>
          </w:tcPr>
          <w:p w:rsidR="004E5986" w:rsidRPr="00927005" w:rsidRDefault="00AD1214" w:rsidP="00AD1214">
            <w:pPr>
              <w:jc w:val="center"/>
              <w:rPr>
                <w:rFonts w:ascii="Times New Roman" w:hAnsi="Times New Roman" w:cs="Times New Roman"/>
                <w:sz w:val="24"/>
                <w:szCs w:val="24"/>
              </w:rPr>
            </w:pPr>
            <w:r w:rsidRPr="00927005">
              <w:rPr>
                <w:rFonts w:ascii="Times New Roman" w:hAnsi="Times New Roman" w:cs="Times New Roman"/>
                <w:sz w:val="24"/>
                <w:szCs w:val="24"/>
              </w:rPr>
              <w:t>Žaidėjų registracijos</w:t>
            </w:r>
          </w:p>
        </w:tc>
        <w:tc>
          <w:tcPr>
            <w:tcW w:w="4927" w:type="dxa"/>
          </w:tcPr>
          <w:p w:rsidR="004E5986" w:rsidRPr="00927005" w:rsidRDefault="00AD1214" w:rsidP="00AD1214">
            <w:pPr>
              <w:jc w:val="center"/>
              <w:rPr>
                <w:rFonts w:ascii="Times New Roman" w:hAnsi="Times New Roman" w:cs="Times New Roman"/>
                <w:sz w:val="24"/>
                <w:szCs w:val="24"/>
              </w:rPr>
            </w:pPr>
            <w:r w:rsidRPr="00927005">
              <w:rPr>
                <w:rFonts w:ascii="Times New Roman" w:hAnsi="Times New Roman" w:cs="Times New Roman"/>
                <w:sz w:val="24"/>
                <w:szCs w:val="24"/>
              </w:rPr>
              <w:t>1200</w:t>
            </w:r>
            <w:r w:rsidR="00B63C2B" w:rsidRPr="00927005">
              <w:rPr>
                <w:rFonts w:ascii="Times New Roman" w:hAnsi="Times New Roman" w:cs="Times New Roman"/>
                <w:sz w:val="24"/>
                <w:szCs w:val="24"/>
              </w:rPr>
              <w:t xml:space="preserve"> Eur</w:t>
            </w:r>
          </w:p>
        </w:tc>
      </w:tr>
      <w:tr w:rsidR="004E5986" w:rsidRPr="00927005" w:rsidTr="004E5986">
        <w:tc>
          <w:tcPr>
            <w:tcW w:w="4927" w:type="dxa"/>
          </w:tcPr>
          <w:p w:rsidR="004E5986" w:rsidRPr="00927005" w:rsidRDefault="004E5986" w:rsidP="00AD1214">
            <w:pPr>
              <w:jc w:val="center"/>
              <w:rPr>
                <w:rFonts w:ascii="Times New Roman" w:hAnsi="Times New Roman" w:cs="Times New Roman"/>
                <w:sz w:val="24"/>
                <w:szCs w:val="24"/>
              </w:rPr>
            </w:pPr>
          </w:p>
        </w:tc>
        <w:tc>
          <w:tcPr>
            <w:tcW w:w="4927" w:type="dxa"/>
          </w:tcPr>
          <w:p w:rsidR="004E5986" w:rsidRPr="00927005" w:rsidRDefault="00AD1214" w:rsidP="00AD1214">
            <w:pPr>
              <w:jc w:val="center"/>
              <w:rPr>
                <w:rFonts w:ascii="Times New Roman" w:hAnsi="Times New Roman" w:cs="Times New Roman"/>
                <w:b/>
                <w:sz w:val="24"/>
                <w:szCs w:val="24"/>
              </w:rPr>
            </w:pPr>
            <w:r w:rsidRPr="00927005">
              <w:rPr>
                <w:rFonts w:ascii="Times New Roman" w:hAnsi="Times New Roman" w:cs="Times New Roman"/>
                <w:b/>
                <w:sz w:val="24"/>
                <w:szCs w:val="24"/>
              </w:rPr>
              <w:t>Viso: 2500</w:t>
            </w:r>
            <w:r w:rsidR="00B63C2B" w:rsidRPr="00927005">
              <w:rPr>
                <w:rFonts w:ascii="Times New Roman" w:hAnsi="Times New Roman" w:cs="Times New Roman"/>
                <w:sz w:val="24"/>
                <w:szCs w:val="24"/>
              </w:rPr>
              <w:t xml:space="preserve"> Eur</w:t>
            </w:r>
          </w:p>
        </w:tc>
      </w:tr>
    </w:tbl>
    <w:p w:rsidR="004E5986" w:rsidRPr="00927005" w:rsidRDefault="004E5986" w:rsidP="004E5986">
      <w:pPr>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4927"/>
        <w:gridCol w:w="4927"/>
      </w:tblGrid>
      <w:tr w:rsidR="00B63C2B" w:rsidRPr="00927005" w:rsidTr="00927005">
        <w:tc>
          <w:tcPr>
            <w:tcW w:w="9854" w:type="dxa"/>
            <w:gridSpan w:val="2"/>
          </w:tcPr>
          <w:p w:rsidR="00B63C2B" w:rsidRPr="00927005" w:rsidRDefault="00B63C2B" w:rsidP="00B63C2B">
            <w:pPr>
              <w:tabs>
                <w:tab w:val="left" w:pos="3198"/>
              </w:tabs>
              <w:jc w:val="center"/>
              <w:rPr>
                <w:rFonts w:ascii="Times New Roman" w:hAnsi="Times New Roman" w:cs="Times New Roman"/>
                <w:b/>
                <w:sz w:val="24"/>
                <w:szCs w:val="24"/>
              </w:rPr>
            </w:pPr>
            <w:r w:rsidRPr="00927005">
              <w:rPr>
                <w:rFonts w:ascii="Times New Roman" w:hAnsi="Times New Roman" w:cs="Times New Roman"/>
                <w:b/>
                <w:sz w:val="24"/>
                <w:szCs w:val="24"/>
              </w:rPr>
              <w:t>Transporto išlaidos</w:t>
            </w:r>
          </w:p>
        </w:tc>
      </w:tr>
      <w:tr w:rsidR="00AD1214" w:rsidRPr="00927005" w:rsidTr="00AD1214">
        <w:tc>
          <w:tcPr>
            <w:tcW w:w="4927" w:type="dxa"/>
          </w:tcPr>
          <w:p w:rsidR="00AD1214" w:rsidRPr="00927005" w:rsidRDefault="00AD1214" w:rsidP="00B63C2B">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Autobuso nuoma išvykoms į draugiškas rungtynes prieš sezoną</w:t>
            </w:r>
          </w:p>
        </w:tc>
        <w:tc>
          <w:tcPr>
            <w:tcW w:w="4927" w:type="dxa"/>
          </w:tcPr>
          <w:p w:rsidR="00AD1214" w:rsidRPr="00927005" w:rsidRDefault="00AD1214" w:rsidP="00B63C2B">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1000</w:t>
            </w:r>
            <w:r w:rsidR="00B63C2B" w:rsidRPr="00927005">
              <w:rPr>
                <w:rFonts w:ascii="Times New Roman" w:hAnsi="Times New Roman" w:cs="Times New Roman"/>
                <w:sz w:val="24"/>
                <w:szCs w:val="24"/>
              </w:rPr>
              <w:t xml:space="preserve"> Eur</w:t>
            </w:r>
          </w:p>
        </w:tc>
      </w:tr>
      <w:tr w:rsidR="00AD1214" w:rsidRPr="00927005" w:rsidTr="00AD1214">
        <w:tc>
          <w:tcPr>
            <w:tcW w:w="4927" w:type="dxa"/>
          </w:tcPr>
          <w:p w:rsidR="00AD1214" w:rsidRPr="00927005" w:rsidRDefault="00AD1214" w:rsidP="00B63C2B">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Autobuso nuoma išvykoms į LKL čempionato rungtynes</w:t>
            </w:r>
          </w:p>
        </w:tc>
        <w:tc>
          <w:tcPr>
            <w:tcW w:w="4927" w:type="dxa"/>
          </w:tcPr>
          <w:p w:rsidR="00AD1214" w:rsidRPr="00927005" w:rsidRDefault="00AD1214" w:rsidP="00B63C2B">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6000</w:t>
            </w:r>
            <w:r w:rsidR="00B63C2B" w:rsidRPr="00927005">
              <w:rPr>
                <w:rFonts w:ascii="Times New Roman" w:hAnsi="Times New Roman" w:cs="Times New Roman"/>
                <w:sz w:val="24"/>
                <w:szCs w:val="24"/>
              </w:rPr>
              <w:t xml:space="preserve"> Eur</w:t>
            </w:r>
          </w:p>
        </w:tc>
      </w:tr>
      <w:tr w:rsidR="00AD1214" w:rsidRPr="00927005" w:rsidTr="00AD1214">
        <w:tc>
          <w:tcPr>
            <w:tcW w:w="4927" w:type="dxa"/>
          </w:tcPr>
          <w:p w:rsidR="00AD1214" w:rsidRPr="00927005" w:rsidRDefault="00AD1214" w:rsidP="00B63C2B">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Lėktuvų bilietai legionieriams</w:t>
            </w:r>
          </w:p>
        </w:tc>
        <w:tc>
          <w:tcPr>
            <w:tcW w:w="4927" w:type="dxa"/>
          </w:tcPr>
          <w:p w:rsidR="00AD1214" w:rsidRPr="00927005" w:rsidRDefault="00AD1214" w:rsidP="00B63C2B">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5000</w:t>
            </w:r>
            <w:r w:rsidR="00B63C2B" w:rsidRPr="00927005">
              <w:rPr>
                <w:rFonts w:ascii="Times New Roman" w:hAnsi="Times New Roman" w:cs="Times New Roman"/>
                <w:sz w:val="24"/>
                <w:szCs w:val="24"/>
              </w:rPr>
              <w:t xml:space="preserve"> Eur</w:t>
            </w:r>
          </w:p>
        </w:tc>
      </w:tr>
      <w:tr w:rsidR="00AD1214" w:rsidRPr="00927005" w:rsidTr="00AD1214">
        <w:tc>
          <w:tcPr>
            <w:tcW w:w="4927" w:type="dxa"/>
          </w:tcPr>
          <w:p w:rsidR="00AD1214" w:rsidRPr="00927005" w:rsidRDefault="00AD1214" w:rsidP="00B63C2B">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Kuras klubo automobiliui</w:t>
            </w:r>
          </w:p>
        </w:tc>
        <w:tc>
          <w:tcPr>
            <w:tcW w:w="4927" w:type="dxa"/>
          </w:tcPr>
          <w:p w:rsidR="00AD1214" w:rsidRPr="00927005" w:rsidRDefault="00AD1214" w:rsidP="00B63C2B">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500</w:t>
            </w:r>
            <w:r w:rsidR="00B63C2B" w:rsidRPr="00927005">
              <w:rPr>
                <w:rFonts w:ascii="Times New Roman" w:hAnsi="Times New Roman" w:cs="Times New Roman"/>
                <w:b/>
                <w:sz w:val="24"/>
                <w:szCs w:val="24"/>
              </w:rPr>
              <w:t xml:space="preserve"> </w:t>
            </w:r>
            <w:r w:rsidR="00B63C2B" w:rsidRPr="00927005">
              <w:rPr>
                <w:rFonts w:ascii="Times New Roman" w:hAnsi="Times New Roman" w:cs="Times New Roman"/>
                <w:sz w:val="24"/>
                <w:szCs w:val="24"/>
              </w:rPr>
              <w:t>Eur</w:t>
            </w:r>
          </w:p>
        </w:tc>
      </w:tr>
      <w:tr w:rsidR="00AD1214" w:rsidRPr="00927005" w:rsidTr="00AD1214">
        <w:tc>
          <w:tcPr>
            <w:tcW w:w="4927" w:type="dxa"/>
          </w:tcPr>
          <w:p w:rsidR="00AD1214" w:rsidRPr="00927005" w:rsidRDefault="00AD1214" w:rsidP="00B63C2B">
            <w:pPr>
              <w:tabs>
                <w:tab w:val="left" w:pos="3198"/>
              </w:tabs>
              <w:jc w:val="center"/>
              <w:rPr>
                <w:rFonts w:ascii="Times New Roman" w:hAnsi="Times New Roman" w:cs="Times New Roman"/>
                <w:sz w:val="24"/>
                <w:szCs w:val="24"/>
              </w:rPr>
            </w:pPr>
          </w:p>
        </w:tc>
        <w:tc>
          <w:tcPr>
            <w:tcW w:w="4927" w:type="dxa"/>
          </w:tcPr>
          <w:p w:rsidR="00AD1214" w:rsidRPr="00927005" w:rsidRDefault="00AD1214" w:rsidP="00B63C2B">
            <w:pPr>
              <w:tabs>
                <w:tab w:val="left" w:pos="3198"/>
              </w:tabs>
              <w:jc w:val="center"/>
              <w:rPr>
                <w:rFonts w:ascii="Times New Roman" w:hAnsi="Times New Roman" w:cs="Times New Roman"/>
                <w:b/>
                <w:sz w:val="24"/>
                <w:szCs w:val="24"/>
              </w:rPr>
            </w:pPr>
            <w:r w:rsidRPr="00927005">
              <w:rPr>
                <w:rFonts w:ascii="Times New Roman" w:hAnsi="Times New Roman" w:cs="Times New Roman"/>
                <w:b/>
                <w:sz w:val="24"/>
                <w:szCs w:val="24"/>
              </w:rPr>
              <w:t>Viso: 12 500</w:t>
            </w:r>
            <w:r w:rsidR="00B63C2B" w:rsidRPr="00927005">
              <w:rPr>
                <w:rFonts w:ascii="Times New Roman" w:hAnsi="Times New Roman" w:cs="Times New Roman"/>
                <w:sz w:val="24"/>
                <w:szCs w:val="24"/>
              </w:rPr>
              <w:t xml:space="preserve"> Eur</w:t>
            </w:r>
          </w:p>
        </w:tc>
      </w:tr>
    </w:tbl>
    <w:p w:rsidR="004E5986" w:rsidRPr="00927005" w:rsidRDefault="004E5986" w:rsidP="00577853">
      <w:pPr>
        <w:tabs>
          <w:tab w:val="left" w:pos="3198"/>
        </w:tabs>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9854"/>
      </w:tblGrid>
      <w:tr w:rsidR="00B63C2B" w:rsidRPr="00927005" w:rsidTr="00927005">
        <w:tc>
          <w:tcPr>
            <w:tcW w:w="9854" w:type="dxa"/>
          </w:tcPr>
          <w:p w:rsidR="00B63C2B" w:rsidRPr="00927005" w:rsidRDefault="00B63C2B" w:rsidP="00B63C2B">
            <w:pPr>
              <w:tabs>
                <w:tab w:val="left" w:pos="3198"/>
              </w:tabs>
              <w:jc w:val="center"/>
              <w:rPr>
                <w:rFonts w:ascii="Times New Roman" w:hAnsi="Times New Roman" w:cs="Times New Roman"/>
                <w:b/>
                <w:sz w:val="24"/>
                <w:szCs w:val="24"/>
              </w:rPr>
            </w:pPr>
            <w:proofErr w:type="spellStart"/>
            <w:r w:rsidRPr="00927005">
              <w:rPr>
                <w:rFonts w:ascii="Times New Roman" w:hAnsi="Times New Roman" w:cs="Times New Roman"/>
                <w:b/>
                <w:sz w:val="24"/>
                <w:szCs w:val="24"/>
              </w:rPr>
              <w:t>Žaidėjų</w:t>
            </w:r>
            <w:proofErr w:type="spellEnd"/>
            <w:r w:rsidRPr="00927005">
              <w:rPr>
                <w:rFonts w:ascii="Times New Roman" w:hAnsi="Times New Roman" w:cs="Times New Roman"/>
                <w:b/>
                <w:sz w:val="24"/>
                <w:szCs w:val="24"/>
              </w:rPr>
              <w:t xml:space="preserve"> </w:t>
            </w:r>
            <w:proofErr w:type="spellStart"/>
            <w:r w:rsidRPr="00927005">
              <w:rPr>
                <w:rFonts w:ascii="Times New Roman" w:hAnsi="Times New Roman" w:cs="Times New Roman"/>
                <w:b/>
                <w:sz w:val="24"/>
                <w:szCs w:val="24"/>
              </w:rPr>
              <w:t>draudimas</w:t>
            </w:r>
            <w:proofErr w:type="spellEnd"/>
            <w:r w:rsidRPr="00927005">
              <w:rPr>
                <w:rFonts w:ascii="Times New Roman" w:hAnsi="Times New Roman" w:cs="Times New Roman"/>
                <w:b/>
                <w:sz w:val="24"/>
                <w:szCs w:val="24"/>
              </w:rPr>
              <w:t xml:space="preserve">, </w:t>
            </w:r>
            <w:proofErr w:type="spellStart"/>
            <w:r w:rsidRPr="00927005">
              <w:rPr>
                <w:rFonts w:ascii="Times New Roman" w:hAnsi="Times New Roman" w:cs="Times New Roman"/>
                <w:b/>
                <w:sz w:val="24"/>
                <w:szCs w:val="24"/>
              </w:rPr>
              <w:t>migracijos</w:t>
            </w:r>
            <w:proofErr w:type="spellEnd"/>
            <w:r w:rsidRPr="00927005">
              <w:rPr>
                <w:rFonts w:ascii="Times New Roman" w:hAnsi="Times New Roman" w:cs="Times New Roman"/>
                <w:b/>
                <w:sz w:val="24"/>
                <w:szCs w:val="24"/>
              </w:rPr>
              <w:t xml:space="preserve"> </w:t>
            </w:r>
            <w:proofErr w:type="spellStart"/>
            <w:r w:rsidRPr="00927005">
              <w:rPr>
                <w:rFonts w:ascii="Times New Roman" w:hAnsi="Times New Roman" w:cs="Times New Roman"/>
                <w:b/>
                <w:sz w:val="24"/>
                <w:szCs w:val="24"/>
              </w:rPr>
              <w:t>mokesčiai</w:t>
            </w:r>
            <w:proofErr w:type="spellEnd"/>
          </w:p>
          <w:p w:rsidR="00B63C2B" w:rsidRPr="00927005" w:rsidRDefault="00B63C2B" w:rsidP="00B63C2B">
            <w:pPr>
              <w:tabs>
                <w:tab w:val="left" w:pos="3198"/>
              </w:tabs>
              <w:jc w:val="center"/>
              <w:rPr>
                <w:rFonts w:ascii="Times New Roman" w:hAnsi="Times New Roman" w:cs="Times New Roman"/>
                <w:b/>
                <w:sz w:val="24"/>
                <w:szCs w:val="24"/>
              </w:rPr>
            </w:pPr>
          </w:p>
        </w:tc>
      </w:tr>
      <w:tr w:rsidR="00B63C2B" w:rsidRPr="00927005" w:rsidTr="00927005">
        <w:tc>
          <w:tcPr>
            <w:tcW w:w="9854" w:type="dxa"/>
          </w:tcPr>
          <w:p w:rsidR="00B63C2B" w:rsidRPr="00927005" w:rsidRDefault="00B63C2B" w:rsidP="00B63C2B">
            <w:pPr>
              <w:tabs>
                <w:tab w:val="left" w:pos="3198"/>
              </w:tabs>
              <w:jc w:val="center"/>
              <w:rPr>
                <w:rFonts w:ascii="Times New Roman" w:hAnsi="Times New Roman" w:cs="Times New Roman"/>
                <w:b/>
                <w:sz w:val="24"/>
                <w:szCs w:val="24"/>
              </w:rPr>
            </w:pPr>
            <w:r w:rsidRPr="00927005">
              <w:rPr>
                <w:rFonts w:ascii="Times New Roman" w:hAnsi="Times New Roman" w:cs="Times New Roman"/>
                <w:b/>
                <w:sz w:val="24"/>
                <w:szCs w:val="24"/>
              </w:rPr>
              <w:t>Viso: 500</w:t>
            </w:r>
          </w:p>
        </w:tc>
      </w:tr>
    </w:tbl>
    <w:p w:rsidR="00AD1214" w:rsidRPr="00927005" w:rsidRDefault="00AD1214" w:rsidP="00577853">
      <w:pPr>
        <w:tabs>
          <w:tab w:val="left" w:pos="3198"/>
        </w:tabs>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4927"/>
        <w:gridCol w:w="4927"/>
      </w:tblGrid>
      <w:tr w:rsidR="00B63C2B" w:rsidRPr="00927005" w:rsidTr="00927005">
        <w:tc>
          <w:tcPr>
            <w:tcW w:w="9854" w:type="dxa"/>
            <w:gridSpan w:val="2"/>
          </w:tcPr>
          <w:p w:rsidR="00B63C2B" w:rsidRPr="00927005" w:rsidRDefault="00B63C2B" w:rsidP="00B63C2B">
            <w:pPr>
              <w:tabs>
                <w:tab w:val="left" w:pos="3198"/>
              </w:tabs>
              <w:jc w:val="center"/>
              <w:rPr>
                <w:rFonts w:ascii="Times New Roman" w:hAnsi="Times New Roman" w:cs="Times New Roman"/>
                <w:b/>
                <w:sz w:val="24"/>
                <w:szCs w:val="24"/>
              </w:rPr>
            </w:pPr>
            <w:proofErr w:type="spellStart"/>
            <w:r w:rsidRPr="00927005">
              <w:rPr>
                <w:rFonts w:ascii="Times New Roman" w:hAnsi="Times New Roman" w:cs="Times New Roman"/>
                <w:b/>
                <w:sz w:val="24"/>
                <w:szCs w:val="24"/>
              </w:rPr>
              <w:t>Medikamentai</w:t>
            </w:r>
            <w:proofErr w:type="spellEnd"/>
            <w:r w:rsidRPr="00927005">
              <w:rPr>
                <w:rFonts w:ascii="Times New Roman" w:hAnsi="Times New Roman" w:cs="Times New Roman"/>
                <w:b/>
                <w:sz w:val="24"/>
                <w:szCs w:val="24"/>
              </w:rPr>
              <w:t xml:space="preserve">, </w:t>
            </w:r>
            <w:proofErr w:type="spellStart"/>
            <w:r w:rsidRPr="00927005">
              <w:rPr>
                <w:rFonts w:ascii="Times New Roman" w:hAnsi="Times New Roman" w:cs="Times New Roman"/>
                <w:b/>
                <w:sz w:val="24"/>
                <w:szCs w:val="24"/>
              </w:rPr>
              <w:t>atstatomosios</w:t>
            </w:r>
            <w:proofErr w:type="spellEnd"/>
            <w:r w:rsidRPr="00927005">
              <w:rPr>
                <w:rFonts w:ascii="Times New Roman" w:hAnsi="Times New Roman" w:cs="Times New Roman"/>
                <w:b/>
                <w:sz w:val="24"/>
                <w:szCs w:val="24"/>
              </w:rPr>
              <w:t xml:space="preserve"> </w:t>
            </w:r>
            <w:proofErr w:type="spellStart"/>
            <w:r w:rsidRPr="00927005">
              <w:rPr>
                <w:rFonts w:ascii="Times New Roman" w:hAnsi="Times New Roman" w:cs="Times New Roman"/>
                <w:b/>
                <w:sz w:val="24"/>
                <w:szCs w:val="24"/>
              </w:rPr>
              <w:t>priemonės</w:t>
            </w:r>
            <w:proofErr w:type="spellEnd"/>
            <w:r w:rsidRPr="00927005">
              <w:rPr>
                <w:rFonts w:ascii="Times New Roman" w:hAnsi="Times New Roman" w:cs="Times New Roman"/>
                <w:b/>
                <w:sz w:val="24"/>
                <w:szCs w:val="24"/>
              </w:rPr>
              <w:t>, med. tyrimai</w:t>
            </w:r>
          </w:p>
        </w:tc>
      </w:tr>
      <w:tr w:rsidR="00B63C2B" w:rsidRPr="00927005" w:rsidTr="00927005">
        <w:tc>
          <w:tcPr>
            <w:tcW w:w="9854" w:type="dxa"/>
            <w:gridSpan w:val="2"/>
          </w:tcPr>
          <w:p w:rsidR="00B63C2B" w:rsidRPr="00927005" w:rsidRDefault="00B63C2B" w:rsidP="00B63C2B">
            <w:pPr>
              <w:tabs>
                <w:tab w:val="left" w:pos="3198"/>
              </w:tabs>
              <w:jc w:val="center"/>
              <w:rPr>
                <w:rFonts w:ascii="Times New Roman" w:hAnsi="Times New Roman" w:cs="Times New Roman"/>
                <w:sz w:val="24"/>
                <w:szCs w:val="24"/>
              </w:rPr>
            </w:pPr>
            <w:r w:rsidRPr="00927005">
              <w:rPr>
                <w:rFonts w:ascii="Times New Roman" w:hAnsi="Times New Roman" w:cs="Times New Roman"/>
                <w:b/>
                <w:sz w:val="24"/>
                <w:szCs w:val="24"/>
              </w:rPr>
              <w:t xml:space="preserve">Viso: 1000 </w:t>
            </w:r>
            <w:r w:rsidRPr="00927005">
              <w:rPr>
                <w:rFonts w:ascii="Times New Roman" w:hAnsi="Times New Roman" w:cs="Times New Roman"/>
                <w:sz w:val="24"/>
                <w:szCs w:val="24"/>
              </w:rPr>
              <w:t>Eur</w:t>
            </w:r>
          </w:p>
        </w:tc>
      </w:tr>
      <w:tr w:rsidR="00B63C2B" w:rsidRPr="00927005" w:rsidTr="00927005">
        <w:tc>
          <w:tcPr>
            <w:tcW w:w="9854" w:type="dxa"/>
            <w:gridSpan w:val="2"/>
          </w:tcPr>
          <w:p w:rsidR="00B63C2B" w:rsidRPr="00927005" w:rsidRDefault="00B63C2B" w:rsidP="00B63C2B">
            <w:pPr>
              <w:tabs>
                <w:tab w:val="left" w:pos="3198"/>
              </w:tabs>
              <w:jc w:val="center"/>
              <w:rPr>
                <w:rFonts w:ascii="Times New Roman" w:hAnsi="Times New Roman" w:cs="Times New Roman"/>
                <w:b/>
                <w:sz w:val="24"/>
                <w:szCs w:val="24"/>
              </w:rPr>
            </w:pPr>
            <w:proofErr w:type="spellStart"/>
            <w:r w:rsidRPr="00927005">
              <w:rPr>
                <w:rFonts w:ascii="Times New Roman" w:hAnsi="Times New Roman" w:cs="Times New Roman"/>
                <w:b/>
                <w:sz w:val="24"/>
                <w:szCs w:val="24"/>
              </w:rPr>
              <w:lastRenderedPageBreak/>
              <w:t>Sportinis</w:t>
            </w:r>
            <w:proofErr w:type="spellEnd"/>
            <w:r w:rsidRPr="00927005">
              <w:rPr>
                <w:rFonts w:ascii="Times New Roman" w:hAnsi="Times New Roman" w:cs="Times New Roman"/>
                <w:b/>
                <w:sz w:val="24"/>
                <w:szCs w:val="24"/>
              </w:rPr>
              <w:t xml:space="preserve"> </w:t>
            </w:r>
            <w:proofErr w:type="spellStart"/>
            <w:r w:rsidRPr="00927005">
              <w:rPr>
                <w:rFonts w:ascii="Times New Roman" w:hAnsi="Times New Roman" w:cs="Times New Roman"/>
                <w:b/>
                <w:sz w:val="24"/>
                <w:szCs w:val="24"/>
              </w:rPr>
              <w:t>inventorius</w:t>
            </w:r>
            <w:proofErr w:type="spellEnd"/>
            <w:r w:rsidRPr="00927005">
              <w:rPr>
                <w:rFonts w:ascii="Times New Roman" w:hAnsi="Times New Roman" w:cs="Times New Roman"/>
                <w:b/>
                <w:sz w:val="24"/>
                <w:szCs w:val="24"/>
              </w:rPr>
              <w:t xml:space="preserve">, </w:t>
            </w:r>
            <w:proofErr w:type="spellStart"/>
            <w:r w:rsidRPr="00927005">
              <w:rPr>
                <w:rFonts w:ascii="Times New Roman" w:hAnsi="Times New Roman" w:cs="Times New Roman"/>
                <w:b/>
                <w:sz w:val="24"/>
                <w:szCs w:val="24"/>
              </w:rPr>
              <w:t>ekipiruotė</w:t>
            </w:r>
            <w:proofErr w:type="spellEnd"/>
          </w:p>
        </w:tc>
      </w:tr>
      <w:tr w:rsidR="00AD1214" w:rsidRPr="00927005" w:rsidTr="00AD1214">
        <w:tc>
          <w:tcPr>
            <w:tcW w:w="4927" w:type="dxa"/>
          </w:tcPr>
          <w:p w:rsidR="00AD1214" w:rsidRPr="00927005" w:rsidRDefault="00AD1214" w:rsidP="00B63C2B">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Žaidybinė apranga, sportiniai kostiumai, striukės</w:t>
            </w:r>
          </w:p>
        </w:tc>
        <w:tc>
          <w:tcPr>
            <w:tcW w:w="4927" w:type="dxa"/>
          </w:tcPr>
          <w:p w:rsidR="00AD1214" w:rsidRPr="00927005" w:rsidRDefault="00AD1214" w:rsidP="00B63C2B">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3000</w:t>
            </w:r>
            <w:r w:rsidR="00B63C2B" w:rsidRPr="00927005">
              <w:rPr>
                <w:rFonts w:ascii="Times New Roman" w:hAnsi="Times New Roman" w:cs="Times New Roman"/>
                <w:sz w:val="24"/>
                <w:szCs w:val="24"/>
              </w:rPr>
              <w:t xml:space="preserve"> Eur</w:t>
            </w:r>
          </w:p>
        </w:tc>
      </w:tr>
      <w:tr w:rsidR="00AD1214" w:rsidRPr="00927005" w:rsidTr="00AD1214">
        <w:tc>
          <w:tcPr>
            <w:tcW w:w="4927" w:type="dxa"/>
          </w:tcPr>
          <w:p w:rsidR="00AD1214" w:rsidRPr="00927005" w:rsidRDefault="00AD1214" w:rsidP="00B63C2B">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Sportinė avalynė</w:t>
            </w:r>
          </w:p>
        </w:tc>
        <w:tc>
          <w:tcPr>
            <w:tcW w:w="4927" w:type="dxa"/>
          </w:tcPr>
          <w:p w:rsidR="00AD1214" w:rsidRPr="00927005" w:rsidRDefault="00AD1214" w:rsidP="00B63C2B">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2000</w:t>
            </w:r>
            <w:r w:rsidR="00B63C2B" w:rsidRPr="00927005">
              <w:rPr>
                <w:rFonts w:ascii="Times New Roman" w:hAnsi="Times New Roman" w:cs="Times New Roman"/>
                <w:sz w:val="24"/>
                <w:szCs w:val="24"/>
              </w:rPr>
              <w:t xml:space="preserve"> Eur</w:t>
            </w:r>
          </w:p>
        </w:tc>
      </w:tr>
      <w:tr w:rsidR="00AD1214" w:rsidRPr="00927005" w:rsidTr="00AD1214">
        <w:tc>
          <w:tcPr>
            <w:tcW w:w="4927" w:type="dxa"/>
          </w:tcPr>
          <w:p w:rsidR="00AD1214" w:rsidRPr="00927005" w:rsidRDefault="00AD1214" w:rsidP="00B63C2B">
            <w:pPr>
              <w:tabs>
                <w:tab w:val="left" w:pos="3198"/>
              </w:tabs>
              <w:jc w:val="center"/>
              <w:rPr>
                <w:rFonts w:ascii="Times New Roman" w:hAnsi="Times New Roman" w:cs="Times New Roman"/>
                <w:b/>
                <w:sz w:val="24"/>
                <w:szCs w:val="24"/>
              </w:rPr>
            </w:pPr>
          </w:p>
        </w:tc>
        <w:tc>
          <w:tcPr>
            <w:tcW w:w="4927" w:type="dxa"/>
          </w:tcPr>
          <w:p w:rsidR="00AD1214" w:rsidRPr="00927005" w:rsidRDefault="00AD1214" w:rsidP="00B63C2B">
            <w:pPr>
              <w:tabs>
                <w:tab w:val="left" w:pos="3198"/>
              </w:tabs>
              <w:jc w:val="center"/>
              <w:rPr>
                <w:rFonts w:ascii="Times New Roman" w:hAnsi="Times New Roman" w:cs="Times New Roman"/>
                <w:b/>
                <w:sz w:val="24"/>
                <w:szCs w:val="24"/>
              </w:rPr>
            </w:pPr>
            <w:r w:rsidRPr="00927005">
              <w:rPr>
                <w:rFonts w:ascii="Times New Roman" w:hAnsi="Times New Roman" w:cs="Times New Roman"/>
                <w:b/>
                <w:sz w:val="24"/>
                <w:szCs w:val="24"/>
              </w:rPr>
              <w:t>Viso: 5000</w:t>
            </w:r>
            <w:r w:rsidR="00B63C2B" w:rsidRPr="00927005">
              <w:rPr>
                <w:rFonts w:ascii="Times New Roman" w:hAnsi="Times New Roman" w:cs="Times New Roman"/>
                <w:sz w:val="24"/>
                <w:szCs w:val="24"/>
              </w:rPr>
              <w:t xml:space="preserve"> Eur</w:t>
            </w:r>
          </w:p>
        </w:tc>
      </w:tr>
    </w:tbl>
    <w:p w:rsidR="00AD1214" w:rsidRPr="00927005" w:rsidRDefault="00AD1214" w:rsidP="00577853">
      <w:pPr>
        <w:tabs>
          <w:tab w:val="left" w:pos="3198"/>
        </w:tabs>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4927"/>
        <w:gridCol w:w="4927"/>
      </w:tblGrid>
      <w:tr w:rsidR="00B63C2B" w:rsidRPr="00927005" w:rsidTr="00927005">
        <w:tc>
          <w:tcPr>
            <w:tcW w:w="9854" w:type="dxa"/>
            <w:gridSpan w:val="2"/>
          </w:tcPr>
          <w:p w:rsidR="00B63C2B" w:rsidRPr="00927005" w:rsidRDefault="00B63C2B" w:rsidP="00B63C2B">
            <w:pPr>
              <w:tabs>
                <w:tab w:val="left" w:pos="3198"/>
              </w:tabs>
              <w:jc w:val="center"/>
              <w:rPr>
                <w:rFonts w:ascii="Times New Roman" w:hAnsi="Times New Roman" w:cs="Times New Roman"/>
                <w:b/>
                <w:sz w:val="24"/>
                <w:szCs w:val="24"/>
              </w:rPr>
            </w:pPr>
            <w:r w:rsidRPr="00927005">
              <w:rPr>
                <w:rFonts w:ascii="Times New Roman" w:hAnsi="Times New Roman" w:cs="Times New Roman"/>
                <w:b/>
                <w:sz w:val="24"/>
                <w:szCs w:val="24"/>
              </w:rPr>
              <w:t>Atsiskaitymas su žaidėjais ir treneriais</w:t>
            </w:r>
          </w:p>
        </w:tc>
      </w:tr>
      <w:tr w:rsidR="00AD1214" w:rsidRPr="00927005" w:rsidTr="00AD1214">
        <w:tc>
          <w:tcPr>
            <w:tcW w:w="4927" w:type="dxa"/>
          </w:tcPr>
          <w:p w:rsidR="00AD1214" w:rsidRPr="00927005" w:rsidRDefault="00AD1214" w:rsidP="00577853">
            <w:pPr>
              <w:tabs>
                <w:tab w:val="left" w:pos="3198"/>
              </w:tabs>
              <w:rPr>
                <w:rFonts w:ascii="Times New Roman" w:hAnsi="Times New Roman" w:cs="Times New Roman"/>
                <w:sz w:val="24"/>
                <w:szCs w:val="24"/>
              </w:rPr>
            </w:pPr>
            <w:r w:rsidRPr="00927005">
              <w:rPr>
                <w:rFonts w:ascii="Times New Roman" w:hAnsi="Times New Roman" w:cs="Times New Roman"/>
                <w:sz w:val="24"/>
                <w:szCs w:val="24"/>
              </w:rPr>
              <w:t>Pagal sportinės veiklos kontraktus</w:t>
            </w:r>
          </w:p>
        </w:tc>
        <w:tc>
          <w:tcPr>
            <w:tcW w:w="4927" w:type="dxa"/>
          </w:tcPr>
          <w:p w:rsidR="00AD1214" w:rsidRPr="00927005" w:rsidRDefault="00AD1214" w:rsidP="00B63C2B">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 xml:space="preserve">10 mėn. X 30 000 </w:t>
            </w:r>
            <w:r w:rsidR="00B63C2B" w:rsidRPr="00927005">
              <w:rPr>
                <w:rFonts w:ascii="Times New Roman" w:hAnsi="Times New Roman" w:cs="Times New Roman"/>
                <w:sz w:val="24"/>
                <w:szCs w:val="24"/>
              </w:rPr>
              <w:t>Eur</w:t>
            </w:r>
          </w:p>
        </w:tc>
      </w:tr>
      <w:tr w:rsidR="00AD1214" w:rsidRPr="00927005" w:rsidTr="00AD1214">
        <w:tc>
          <w:tcPr>
            <w:tcW w:w="4927" w:type="dxa"/>
          </w:tcPr>
          <w:p w:rsidR="00AD1214" w:rsidRPr="00927005" w:rsidRDefault="00AD1214" w:rsidP="00577853">
            <w:pPr>
              <w:tabs>
                <w:tab w:val="left" w:pos="3198"/>
              </w:tabs>
              <w:rPr>
                <w:rFonts w:ascii="Times New Roman" w:hAnsi="Times New Roman" w:cs="Times New Roman"/>
                <w:b/>
                <w:sz w:val="24"/>
                <w:szCs w:val="24"/>
              </w:rPr>
            </w:pPr>
          </w:p>
        </w:tc>
        <w:tc>
          <w:tcPr>
            <w:tcW w:w="4927" w:type="dxa"/>
          </w:tcPr>
          <w:p w:rsidR="00AD1214" w:rsidRPr="00927005" w:rsidRDefault="00AD1214" w:rsidP="00B63C2B">
            <w:pPr>
              <w:tabs>
                <w:tab w:val="left" w:pos="3198"/>
              </w:tabs>
              <w:jc w:val="center"/>
              <w:rPr>
                <w:rFonts w:ascii="Times New Roman" w:hAnsi="Times New Roman" w:cs="Times New Roman"/>
                <w:b/>
                <w:sz w:val="24"/>
                <w:szCs w:val="24"/>
              </w:rPr>
            </w:pPr>
            <w:r w:rsidRPr="00927005">
              <w:rPr>
                <w:rFonts w:ascii="Times New Roman" w:hAnsi="Times New Roman" w:cs="Times New Roman"/>
                <w:b/>
                <w:sz w:val="24"/>
                <w:szCs w:val="24"/>
              </w:rPr>
              <w:t>Viso: 300 000</w:t>
            </w:r>
            <w:r w:rsidR="00B63C2B" w:rsidRPr="00927005">
              <w:rPr>
                <w:rFonts w:ascii="Times New Roman" w:hAnsi="Times New Roman" w:cs="Times New Roman"/>
                <w:sz w:val="24"/>
                <w:szCs w:val="24"/>
              </w:rPr>
              <w:t xml:space="preserve"> Eur</w:t>
            </w:r>
          </w:p>
        </w:tc>
      </w:tr>
    </w:tbl>
    <w:p w:rsidR="00AD1214" w:rsidRPr="00927005" w:rsidRDefault="00AD1214" w:rsidP="00577853">
      <w:pPr>
        <w:tabs>
          <w:tab w:val="left" w:pos="3198"/>
        </w:tabs>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9854"/>
      </w:tblGrid>
      <w:tr w:rsidR="00B63C2B" w:rsidRPr="00927005" w:rsidTr="00927005">
        <w:tc>
          <w:tcPr>
            <w:tcW w:w="9854" w:type="dxa"/>
          </w:tcPr>
          <w:p w:rsidR="00B63C2B" w:rsidRPr="00927005" w:rsidRDefault="00B63C2B" w:rsidP="00B63C2B">
            <w:pPr>
              <w:tabs>
                <w:tab w:val="left" w:pos="3198"/>
              </w:tabs>
              <w:jc w:val="center"/>
              <w:rPr>
                <w:rFonts w:ascii="Times New Roman" w:hAnsi="Times New Roman" w:cs="Times New Roman"/>
                <w:b/>
                <w:sz w:val="24"/>
                <w:szCs w:val="24"/>
              </w:rPr>
            </w:pPr>
            <w:r w:rsidRPr="00927005">
              <w:rPr>
                <w:rFonts w:ascii="Times New Roman" w:hAnsi="Times New Roman" w:cs="Times New Roman"/>
                <w:b/>
                <w:sz w:val="24"/>
                <w:szCs w:val="24"/>
              </w:rPr>
              <w:t>Žaidėjų agentų paslaugos</w:t>
            </w:r>
          </w:p>
        </w:tc>
      </w:tr>
      <w:tr w:rsidR="00B63C2B" w:rsidRPr="00927005" w:rsidTr="00927005">
        <w:tc>
          <w:tcPr>
            <w:tcW w:w="9854" w:type="dxa"/>
          </w:tcPr>
          <w:p w:rsidR="00B63C2B" w:rsidRPr="00927005" w:rsidRDefault="00B63C2B" w:rsidP="00B63C2B">
            <w:pPr>
              <w:tabs>
                <w:tab w:val="left" w:pos="3198"/>
              </w:tabs>
              <w:jc w:val="center"/>
              <w:rPr>
                <w:rFonts w:ascii="Times New Roman" w:hAnsi="Times New Roman" w:cs="Times New Roman"/>
                <w:b/>
                <w:sz w:val="24"/>
                <w:szCs w:val="24"/>
              </w:rPr>
            </w:pPr>
            <w:r w:rsidRPr="00927005">
              <w:rPr>
                <w:rFonts w:ascii="Times New Roman" w:hAnsi="Times New Roman" w:cs="Times New Roman"/>
                <w:b/>
                <w:sz w:val="24"/>
                <w:szCs w:val="24"/>
              </w:rPr>
              <w:t>Viso: 3000</w:t>
            </w:r>
            <w:r w:rsidRPr="00927005">
              <w:rPr>
                <w:rFonts w:ascii="Times New Roman" w:hAnsi="Times New Roman" w:cs="Times New Roman"/>
                <w:sz w:val="24"/>
                <w:szCs w:val="24"/>
              </w:rPr>
              <w:t xml:space="preserve"> Eur</w:t>
            </w:r>
          </w:p>
        </w:tc>
      </w:tr>
    </w:tbl>
    <w:p w:rsidR="00AD1214" w:rsidRPr="00927005" w:rsidRDefault="00AD1214" w:rsidP="00577853">
      <w:pPr>
        <w:tabs>
          <w:tab w:val="left" w:pos="3198"/>
        </w:tabs>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9854"/>
      </w:tblGrid>
      <w:tr w:rsidR="00B63C2B" w:rsidRPr="00927005" w:rsidTr="00927005">
        <w:tc>
          <w:tcPr>
            <w:tcW w:w="9854" w:type="dxa"/>
          </w:tcPr>
          <w:p w:rsidR="00B63C2B" w:rsidRPr="00927005" w:rsidRDefault="00B63C2B" w:rsidP="00B63C2B">
            <w:pPr>
              <w:tabs>
                <w:tab w:val="left" w:pos="3198"/>
              </w:tabs>
              <w:jc w:val="center"/>
              <w:rPr>
                <w:rFonts w:ascii="Times New Roman" w:hAnsi="Times New Roman" w:cs="Times New Roman"/>
                <w:b/>
                <w:sz w:val="24"/>
                <w:szCs w:val="24"/>
              </w:rPr>
            </w:pPr>
            <w:r w:rsidRPr="00927005">
              <w:rPr>
                <w:rFonts w:ascii="Times New Roman" w:hAnsi="Times New Roman" w:cs="Times New Roman"/>
                <w:b/>
                <w:sz w:val="24"/>
                <w:szCs w:val="24"/>
              </w:rPr>
              <w:t>Komandos apgyvendinimo išlaidos</w:t>
            </w:r>
          </w:p>
        </w:tc>
      </w:tr>
      <w:tr w:rsidR="00B63C2B" w:rsidRPr="00927005" w:rsidTr="00927005">
        <w:tc>
          <w:tcPr>
            <w:tcW w:w="9854" w:type="dxa"/>
          </w:tcPr>
          <w:p w:rsidR="00B63C2B" w:rsidRPr="00927005" w:rsidRDefault="00B63C2B" w:rsidP="00450C39">
            <w:pPr>
              <w:tabs>
                <w:tab w:val="left" w:pos="3198"/>
              </w:tabs>
              <w:jc w:val="center"/>
              <w:rPr>
                <w:rFonts w:ascii="Times New Roman" w:hAnsi="Times New Roman" w:cs="Times New Roman"/>
                <w:b/>
                <w:sz w:val="24"/>
                <w:szCs w:val="24"/>
              </w:rPr>
            </w:pPr>
            <w:r w:rsidRPr="00927005">
              <w:rPr>
                <w:rFonts w:ascii="Times New Roman" w:hAnsi="Times New Roman" w:cs="Times New Roman"/>
                <w:sz w:val="24"/>
                <w:szCs w:val="24"/>
              </w:rPr>
              <w:t>14 žm.x 11 Eur. x 300 d.</w:t>
            </w:r>
          </w:p>
        </w:tc>
      </w:tr>
      <w:tr w:rsidR="00B63C2B" w:rsidRPr="00927005" w:rsidTr="00927005">
        <w:tc>
          <w:tcPr>
            <w:tcW w:w="9854" w:type="dxa"/>
          </w:tcPr>
          <w:p w:rsidR="00B63C2B" w:rsidRPr="00927005" w:rsidRDefault="00450C39" w:rsidP="00450C39">
            <w:pPr>
              <w:tabs>
                <w:tab w:val="left" w:pos="5860"/>
              </w:tabs>
              <w:jc w:val="center"/>
              <w:rPr>
                <w:rFonts w:ascii="Times New Roman" w:hAnsi="Times New Roman" w:cs="Times New Roman"/>
                <w:b/>
                <w:sz w:val="24"/>
                <w:szCs w:val="24"/>
              </w:rPr>
            </w:pPr>
            <w:r w:rsidRPr="00927005">
              <w:rPr>
                <w:rFonts w:ascii="Times New Roman" w:hAnsi="Times New Roman" w:cs="Times New Roman"/>
                <w:b/>
                <w:sz w:val="24"/>
                <w:szCs w:val="24"/>
              </w:rPr>
              <w:t xml:space="preserve">Viso: 46 200 </w:t>
            </w:r>
            <w:r w:rsidRPr="00927005">
              <w:rPr>
                <w:rFonts w:ascii="Times New Roman" w:hAnsi="Times New Roman" w:cs="Times New Roman"/>
                <w:sz w:val="24"/>
                <w:szCs w:val="24"/>
              </w:rPr>
              <w:t>Eur</w:t>
            </w:r>
          </w:p>
        </w:tc>
      </w:tr>
    </w:tbl>
    <w:p w:rsidR="00B63C2B" w:rsidRPr="00927005" w:rsidRDefault="00B63C2B" w:rsidP="00577853">
      <w:pPr>
        <w:tabs>
          <w:tab w:val="left" w:pos="3198"/>
        </w:tabs>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4927"/>
        <w:gridCol w:w="4927"/>
      </w:tblGrid>
      <w:tr w:rsidR="00450C39" w:rsidRPr="00927005" w:rsidTr="00927005">
        <w:tc>
          <w:tcPr>
            <w:tcW w:w="9854" w:type="dxa"/>
            <w:gridSpan w:val="2"/>
          </w:tcPr>
          <w:p w:rsidR="00450C39" w:rsidRPr="00927005" w:rsidRDefault="00450C39" w:rsidP="00450C39">
            <w:pPr>
              <w:tabs>
                <w:tab w:val="left" w:pos="3198"/>
              </w:tabs>
              <w:jc w:val="center"/>
              <w:rPr>
                <w:rFonts w:ascii="Times New Roman" w:hAnsi="Times New Roman" w:cs="Times New Roman"/>
                <w:b/>
                <w:sz w:val="24"/>
                <w:szCs w:val="24"/>
              </w:rPr>
            </w:pPr>
            <w:r w:rsidRPr="00927005">
              <w:rPr>
                <w:rFonts w:ascii="Times New Roman" w:hAnsi="Times New Roman" w:cs="Times New Roman"/>
                <w:b/>
                <w:sz w:val="24"/>
                <w:szCs w:val="24"/>
              </w:rPr>
              <w:t>Namų rungtynių organizavimo išlaidos</w:t>
            </w:r>
          </w:p>
        </w:tc>
      </w:tr>
      <w:tr w:rsidR="00450C39" w:rsidRPr="00927005" w:rsidTr="00450C39">
        <w:tc>
          <w:tcPr>
            <w:tcW w:w="4927" w:type="dxa"/>
          </w:tcPr>
          <w:p w:rsidR="00450C39" w:rsidRPr="00927005" w:rsidRDefault="00450C39" w:rsidP="00450C39">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Sekretoriatas</w:t>
            </w:r>
          </w:p>
        </w:tc>
        <w:tc>
          <w:tcPr>
            <w:tcW w:w="4927" w:type="dxa"/>
          </w:tcPr>
          <w:p w:rsidR="00450C39" w:rsidRPr="00927005" w:rsidRDefault="00450C39" w:rsidP="00450C39">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3800 Eur</w:t>
            </w:r>
          </w:p>
        </w:tc>
      </w:tr>
      <w:tr w:rsidR="00450C39" w:rsidRPr="00927005" w:rsidTr="00450C39">
        <w:tc>
          <w:tcPr>
            <w:tcW w:w="4927" w:type="dxa"/>
          </w:tcPr>
          <w:p w:rsidR="00450C39" w:rsidRPr="00927005" w:rsidRDefault="00450C39" w:rsidP="00450C39">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Apsauga</w:t>
            </w:r>
          </w:p>
        </w:tc>
        <w:tc>
          <w:tcPr>
            <w:tcW w:w="4927" w:type="dxa"/>
          </w:tcPr>
          <w:p w:rsidR="00450C39" w:rsidRPr="00927005" w:rsidRDefault="00450C39" w:rsidP="00450C39">
            <w:pPr>
              <w:tabs>
                <w:tab w:val="left" w:pos="3198"/>
              </w:tabs>
              <w:jc w:val="center"/>
              <w:rPr>
                <w:rFonts w:ascii="Times New Roman" w:hAnsi="Times New Roman" w:cs="Times New Roman"/>
                <w:sz w:val="24"/>
                <w:szCs w:val="24"/>
              </w:rPr>
            </w:pPr>
            <w:r w:rsidRPr="00927005">
              <w:rPr>
                <w:rFonts w:ascii="Times New Roman" w:hAnsi="Times New Roman" w:cs="Times New Roman"/>
                <w:sz w:val="24"/>
                <w:szCs w:val="24"/>
              </w:rPr>
              <w:t>2500 Eur</w:t>
            </w:r>
          </w:p>
        </w:tc>
      </w:tr>
      <w:tr w:rsidR="00450C39" w:rsidRPr="00927005" w:rsidTr="00927005">
        <w:tc>
          <w:tcPr>
            <w:tcW w:w="9854" w:type="dxa"/>
            <w:gridSpan w:val="2"/>
          </w:tcPr>
          <w:p w:rsidR="00450C39" w:rsidRPr="00927005" w:rsidRDefault="00450C39" w:rsidP="00450C39">
            <w:pPr>
              <w:tabs>
                <w:tab w:val="left" w:pos="3198"/>
              </w:tabs>
              <w:jc w:val="center"/>
              <w:rPr>
                <w:rFonts w:ascii="Times New Roman" w:hAnsi="Times New Roman" w:cs="Times New Roman"/>
                <w:b/>
                <w:sz w:val="24"/>
                <w:szCs w:val="24"/>
              </w:rPr>
            </w:pPr>
            <w:r w:rsidRPr="00927005">
              <w:rPr>
                <w:rFonts w:ascii="Times New Roman" w:hAnsi="Times New Roman" w:cs="Times New Roman"/>
                <w:b/>
                <w:sz w:val="24"/>
                <w:szCs w:val="24"/>
              </w:rPr>
              <w:t>Viso: 6300 Eur</w:t>
            </w:r>
          </w:p>
        </w:tc>
      </w:tr>
    </w:tbl>
    <w:p w:rsidR="00AD1214" w:rsidRPr="00927005" w:rsidRDefault="00AD1214" w:rsidP="00577853">
      <w:pPr>
        <w:tabs>
          <w:tab w:val="left" w:pos="3198"/>
        </w:tabs>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9854"/>
      </w:tblGrid>
      <w:tr w:rsidR="00450C39" w:rsidRPr="00927005" w:rsidTr="00927005">
        <w:tc>
          <w:tcPr>
            <w:tcW w:w="9854" w:type="dxa"/>
          </w:tcPr>
          <w:p w:rsidR="00450C39" w:rsidRPr="00927005" w:rsidRDefault="00450C39" w:rsidP="00577853">
            <w:pPr>
              <w:tabs>
                <w:tab w:val="left" w:pos="3198"/>
              </w:tabs>
              <w:rPr>
                <w:rFonts w:ascii="Times New Roman" w:hAnsi="Times New Roman" w:cs="Times New Roman"/>
                <w:b/>
                <w:sz w:val="24"/>
                <w:szCs w:val="24"/>
                <w:lang w:val="lt-LT"/>
              </w:rPr>
            </w:pPr>
            <w:r w:rsidRPr="00927005">
              <w:rPr>
                <w:rFonts w:ascii="Times New Roman" w:hAnsi="Times New Roman" w:cs="Times New Roman"/>
                <w:b/>
                <w:sz w:val="24"/>
                <w:szCs w:val="24"/>
                <w:lang w:val="lt-LT"/>
              </w:rPr>
              <w:t xml:space="preserve">Klubo administracijai </w:t>
            </w:r>
            <w:r w:rsidRPr="00927005">
              <w:rPr>
                <w:rFonts w:ascii="Times New Roman" w:hAnsi="Times New Roman" w:cs="Times New Roman"/>
                <w:sz w:val="24"/>
                <w:szCs w:val="24"/>
                <w:lang w:val="lt-LT"/>
              </w:rPr>
              <w:t xml:space="preserve">(12mėn. Darbo užmokestis buhalteriui, direktoriui, </w:t>
            </w:r>
            <w:r w:rsidR="00D1435A" w:rsidRPr="00927005">
              <w:rPr>
                <w:rFonts w:ascii="Times New Roman" w:hAnsi="Times New Roman" w:cs="Times New Roman"/>
                <w:sz w:val="24"/>
                <w:szCs w:val="24"/>
                <w:lang w:val="lt-LT"/>
              </w:rPr>
              <w:t xml:space="preserve">vadybininkui, </w:t>
            </w:r>
            <w:r w:rsidRPr="00927005">
              <w:rPr>
                <w:rFonts w:ascii="Times New Roman" w:hAnsi="Times New Roman" w:cs="Times New Roman"/>
                <w:sz w:val="24"/>
                <w:szCs w:val="24"/>
                <w:lang w:val="lt-LT"/>
              </w:rPr>
              <w:t xml:space="preserve">maistpinigiai savanoriams, </w:t>
            </w:r>
            <w:proofErr w:type="spellStart"/>
            <w:r w:rsidRPr="00927005">
              <w:rPr>
                <w:rFonts w:ascii="Times New Roman" w:hAnsi="Times New Roman" w:cs="Times New Roman"/>
                <w:sz w:val="24"/>
                <w:szCs w:val="24"/>
                <w:lang w:val="lt-LT"/>
              </w:rPr>
              <w:t>kanc</w:t>
            </w:r>
            <w:proofErr w:type="spellEnd"/>
            <w:r w:rsidRPr="00927005">
              <w:rPr>
                <w:rFonts w:ascii="Times New Roman" w:hAnsi="Times New Roman" w:cs="Times New Roman"/>
                <w:sz w:val="24"/>
                <w:szCs w:val="24"/>
                <w:lang w:val="lt-LT"/>
              </w:rPr>
              <w:t>.</w:t>
            </w:r>
            <w:r w:rsidR="0018719A" w:rsidRPr="00927005">
              <w:rPr>
                <w:rFonts w:ascii="Times New Roman" w:hAnsi="Times New Roman" w:cs="Times New Roman"/>
                <w:sz w:val="24"/>
                <w:szCs w:val="24"/>
                <w:lang w:val="lt-LT"/>
              </w:rPr>
              <w:t xml:space="preserve"> </w:t>
            </w:r>
            <w:r w:rsidRPr="00927005">
              <w:rPr>
                <w:rFonts w:ascii="Times New Roman" w:hAnsi="Times New Roman" w:cs="Times New Roman"/>
                <w:sz w:val="24"/>
                <w:szCs w:val="24"/>
                <w:lang w:val="lt-LT"/>
              </w:rPr>
              <w:t>prekės, kt.</w:t>
            </w:r>
            <w:r w:rsidR="00927005">
              <w:rPr>
                <w:rFonts w:ascii="Times New Roman" w:hAnsi="Times New Roman" w:cs="Times New Roman"/>
                <w:sz w:val="24"/>
                <w:szCs w:val="24"/>
                <w:lang w:val="lt-LT"/>
              </w:rPr>
              <w:t xml:space="preserve"> </w:t>
            </w:r>
            <w:r w:rsidRPr="00927005">
              <w:rPr>
                <w:rFonts w:ascii="Times New Roman" w:hAnsi="Times New Roman" w:cs="Times New Roman"/>
                <w:sz w:val="24"/>
                <w:szCs w:val="24"/>
                <w:lang w:val="lt-LT"/>
              </w:rPr>
              <w:t>organizacinės išlaidos)</w:t>
            </w:r>
          </w:p>
        </w:tc>
      </w:tr>
      <w:tr w:rsidR="00450C39" w:rsidRPr="00927005" w:rsidTr="00927005">
        <w:tc>
          <w:tcPr>
            <w:tcW w:w="9854" w:type="dxa"/>
          </w:tcPr>
          <w:p w:rsidR="00450C39" w:rsidRPr="00927005" w:rsidRDefault="00450C39" w:rsidP="00450C39">
            <w:pPr>
              <w:tabs>
                <w:tab w:val="left" w:pos="3198"/>
              </w:tabs>
              <w:jc w:val="center"/>
              <w:rPr>
                <w:rFonts w:ascii="Times New Roman" w:hAnsi="Times New Roman" w:cs="Times New Roman"/>
                <w:b/>
                <w:sz w:val="24"/>
                <w:szCs w:val="24"/>
              </w:rPr>
            </w:pPr>
            <w:r w:rsidRPr="00927005">
              <w:rPr>
                <w:rFonts w:ascii="Times New Roman" w:hAnsi="Times New Roman" w:cs="Times New Roman"/>
                <w:b/>
                <w:sz w:val="24"/>
                <w:szCs w:val="24"/>
              </w:rPr>
              <w:t>Viso: 12 000</w:t>
            </w:r>
            <w:r w:rsidRPr="00927005">
              <w:rPr>
                <w:rFonts w:ascii="Times New Roman" w:hAnsi="Times New Roman" w:cs="Times New Roman"/>
                <w:sz w:val="24"/>
                <w:szCs w:val="24"/>
              </w:rPr>
              <w:t xml:space="preserve"> Eur</w:t>
            </w:r>
          </w:p>
        </w:tc>
      </w:tr>
    </w:tbl>
    <w:p w:rsidR="00B63C2B" w:rsidRPr="00927005" w:rsidRDefault="00B9511B" w:rsidP="00B63C2B">
      <w:pPr>
        <w:tabs>
          <w:tab w:val="left" w:pos="3198"/>
        </w:tabs>
        <w:rPr>
          <w:rFonts w:ascii="Times New Roman" w:hAnsi="Times New Roman" w:cs="Times New Roman"/>
          <w:b/>
          <w:sz w:val="24"/>
          <w:szCs w:val="24"/>
        </w:rPr>
      </w:pPr>
      <w:r w:rsidRPr="00927005">
        <w:rPr>
          <w:rFonts w:ascii="Times New Roman" w:hAnsi="Times New Roman" w:cs="Times New Roman"/>
          <w:b/>
          <w:sz w:val="24"/>
          <w:szCs w:val="24"/>
        </w:rPr>
        <w:t xml:space="preserve">                                                   </w:t>
      </w:r>
      <w:r w:rsidR="004623C1" w:rsidRPr="00927005">
        <w:rPr>
          <w:rFonts w:ascii="Times New Roman" w:hAnsi="Times New Roman" w:cs="Times New Roman"/>
          <w:b/>
          <w:sz w:val="24"/>
          <w:szCs w:val="24"/>
        </w:rPr>
        <w:t xml:space="preserve">Iš viso: </w:t>
      </w:r>
      <w:r w:rsidR="00B63C2B" w:rsidRPr="00927005">
        <w:rPr>
          <w:rFonts w:ascii="Times New Roman" w:hAnsi="Times New Roman" w:cs="Times New Roman"/>
          <w:b/>
          <w:sz w:val="24"/>
          <w:szCs w:val="24"/>
        </w:rPr>
        <w:t>389 000,- Eur</w:t>
      </w:r>
    </w:p>
    <w:p w:rsidR="00BE2781" w:rsidRPr="00927005" w:rsidRDefault="00A01900" w:rsidP="00BE2781">
      <w:pPr>
        <w:jc w:val="center"/>
        <w:rPr>
          <w:rFonts w:ascii="Times New Roman" w:hAnsi="Times New Roman" w:cs="Times New Roman"/>
          <w:b/>
          <w:sz w:val="24"/>
          <w:szCs w:val="24"/>
        </w:rPr>
      </w:pPr>
      <w:r w:rsidRPr="00927005">
        <w:rPr>
          <w:rFonts w:ascii="Times New Roman" w:hAnsi="Times New Roman" w:cs="Times New Roman"/>
          <w:b/>
          <w:sz w:val="24"/>
          <w:szCs w:val="24"/>
        </w:rPr>
        <w:t>V</w:t>
      </w:r>
      <w:r w:rsidR="00222F98" w:rsidRPr="00927005">
        <w:rPr>
          <w:rFonts w:ascii="Times New Roman" w:hAnsi="Times New Roman" w:cs="Times New Roman"/>
          <w:b/>
          <w:sz w:val="24"/>
          <w:szCs w:val="24"/>
        </w:rPr>
        <w:t xml:space="preserve">I. </w:t>
      </w:r>
      <w:r w:rsidR="00BE2781" w:rsidRPr="00927005">
        <w:rPr>
          <w:rFonts w:ascii="Times New Roman" w:hAnsi="Times New Roman" w:cs="Times New Roman"/>
          <w:b/>
          <w:sz w:val="24"/>
          <w:szCs w:val="24"/>
        </w:rPr>
        <w:t>Planuojamų pajamų šaltiniai</w:t>
      </w:r>
    </w:p>
    <w:p w:rsidR="00BE2781" w:rsidRPr="00927005" w:rsidRDefault="00927005" w:rsidP="00BE2781">
      <w:pPr>
        <w:jc w:val="center"/>
        <w:rPr>
          <w:rFonts w:ascii="Times New Roman" w:hAnsi="Times New Roman" w:cs="Times New Roman"/>
          <w:b/>
          <w:sz w:val="24"/>
          <w:szCs w:val="24"/>
        </w:rPr>
      </w:pPr>
      <w:r w:rsidRPr="00927005">
        <w:rPr>
          <w:rFonts w:ascii="Times New Roman" w:hAnsi="Times New Roman" w:cs="Times New Roman"/>
          <w:b/>
          <w:noProof/>
          <w:sz w:val="24"/>
          <w:szCs w:val="24"/>
          <w:lang w:val="lt-LT" w:eastAsia="lt-LT"/>
        </w:rPr>
        <mc:AlternateContent>
          <mc:Choice Requires="wps">
            <w:drawing>
              <wp:anchor distT="0" distB="0" distL="114300" distR="114300" simplePos="0" relativeHeight="251675648" behindDoc="0" locked="0" layoutInCell="1" allowOverlap="1" wp14:anchorId="783B901C" wp14:editId="20146993">
                <wp:simplePos x="0" y="0"/>
                <wp:positionH relativeFrom="column">
                  <wp:posOffset>-14660</wp:posOffset>
                </wp:positionH>
                <wp:positionV relativeFrom="paragraph">
                  <wp:posOffset>7427</wp:posOffset>
                </wp:positionV>
                <wp:extent cx="5645785" cy="803081"/>
                <wp:effectExtent l="0" t="0" r="12065" b="16510"/>
                <wp:wrapNone/>
                <wp:docPr id="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785" cy="803081"/>
                        </a:xfrm>
                        <a:prstGeom prst="rect">
                          <a:avLst/>
                        </a:prstGeom>
                        <a:solidFill>
                          <a:srgbClr val="FFFFFF"/>
                        </a:solidFill>
                        <a:ln w="9525">
                          <a:solidFill>
                            <a:srgbClr val="000000"/>
                          </a:solidFill>
                          <a:miter lim="800000"/>
                          <a:headEnd/>
                          <a:tailEnd/>
                        </a:ln>
                      </wps:spPr>
                      <wps:txbx>
                        <w:txbxContent>
                          <w:p w:rsidR="00927005" w:rsidRPr="00927005" w:rsidRDefault="00927005" w:rsidP="00417D03">
                            <w:pPr>
                              <w:spacing w:after="0" w:line="240" w:lineRule="auto"/>
                              <w:rPr>
                                <w:rFonts w:ascii="Times New Roman" w:hAnsi="Times New Roman" w:cs="Times New Roman"/>
                                <w:sz w:val="24"/>
                                <w:szCs w:val="24"/>
                                <w:lang w:val="lt-LT"/>
                              </w:rPr>
                            </w:pPr>
                            <w:r w:rsidRPr="00927005">
                              <w:rPr>
                                <w:rFonts w:ascii="Times New Roman" w:hAnsi="Times New Roman" w:cs="Times New Roman"/>
                                <w:sz w:val="24"/>
                                <w:szCs w:val="24"/>
                                <w:lang w:val="lt-LT"/>
                              </w:rPr>
                              <w:t>Pagrindinis rėmėjas - Kėdainių rajono savivaldybė – 200 tūkst. eurų;</w:t>
                            </w:r>
                          </w:p>
                          <w:p w:rsidR="00927005" w:rsidRPr="00927005" w:rsidRDefault="00927005" w:rsidP="00417D03">
                            <w:pPr>
                              <w:spacing w:after="0" w:line="240" w:lineRule="auto"/>
                              <w:rPr>
                                <w:rFonts w:ascii="Times New Roman" w:hAnsi="Times New Roman" w:cs="Times New Roman"/>
                                <w:sz w:val="24"/>
                                <w:szCs w:val="24"/>
                                <w:lang w:val="lt-LT"/>
                              </w:rPr>
                            </w:pPr>
                            <w:r w:rsidRPr="00927005">
                              <w:rPr>
                                <w:rFonts w:ascii="Times New Roman" w:hAnsi="Times New Roman" w:cs="Times New Roman"/>
                                <w:sz w:val="24"/>
                                <w:szCs w:val="24"/>
                                <w:lang w:val="lt-LT"/>
                              </w:rPr>
                              <w:t>Generalinis rėmėjas – 150 tūkst. eurų;</w:t>
                            </w:r>
                          </w:p>
                          <w:p w:rsidR="00927005" w:rsidRPr="00927005" w:rsidRDefault="00927005" w:rsidP="00417D03">
                            <w:pPr>
                              <w:spacing w:after="0" w:line="240" w:lineRule="auto"/>
                              <w:rPr>
                                <w:rFonts w:ascii="Times New Roman" w:hAnsi="Times New Roman" w:cs="Times New Roman"/>
                                <w:sz w:val="24"/>
                                <w:szCs w:val="24"/>
                                <w:lang w:val="lt-LT"/>
                              </w:rPr>
                            </w:pPr>
                            <w:r w:rsidRPr="00927005">
                              <w:rPr>
                                <w:rFonts w:ascii="Times New Roman" w:hAnsi="Times New Roman" w:cs="Times New Roman"/>
                                <w:sz w:val="24"/>
                                <w:szCs w:val="24"/>
                                <w:lang w:val="lt-LT"/>
                              </w:rPr>
                              <w:t>Klubo veiklos pajamos +smulkių rėmėjų parama +projektai – 150 tūkst. eurų.</w:t>
                            </w:r>
                          </w:p>
                          <w:p w:rsidR="00927005" w:rsidRPr="00927005" w:rsidRDefault="00927005" w:rsidP="00417D03">
                            <w:pPr>
                              <w:spacing w:after="0" w:line="240" w:lineRule="auto"/>
                              <w:rPr>
                                <w:rFonts w:ascii="Times New Roman" w:hAnsi="Times New Roman" w:cs="Times New Roman"/>
                                <w:b/>
                                <w:sz w:val="24"/>
                                <w:szCs w:val="24"/>
                                <w:lang w:val="lt-LT"/>
                              </w:rPr>
                            </w:pPr>
                            <w:r w:rsidRPr="00927005">
                              <w:rPr>
                                <w:rFonts w:ascii="Times New Roman" w:hAnsi="Times New Roman" w:cs="Times New Roman"/>
                                <w:b/>
                                <w:sz w:val="24"/>
                                <w:szCs w:val="24"/>
                                <w:lang w:val="lt-LT"/>
                              </w:rPr>
                              <w:t xml:space="preserve">                             Iš viso:                                                          500 000,- </w:t>
                            </w:r>
                            <w:proofErr w:type="spellStart"/>
                            <w:r w:rsidRPr="00927005">
                              <w:rPr>
                                <w:rFonts w:ascii="Times New Roman" w:hAnsi="Times New Roman" w:cs="Times New Roman"/>
                                <w:b/>
                                <w:sz w:val="24"/>
                                <w:szCs w:val="24"/>
                                <w:lang w:val="lt-LT"/>
                              </w:rPr>
                              <w:t>Eur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8" style="position:absolute;left:0;text-align:left;margin-left:-1.15pt;margin-top:.6pt;width:444.55pt;height:6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">
                <v:textbox>
                  <w:txbxContent>
                    <w:p w:rsidR="00927005" w:rsidRPr="00927005" w:rsidRDefault="00927005" w:rsidP="00417D03">
                      <w:pPr>
                        <w:spacing w:after="0" w:line="240" w:lineRule="auto"/>
                        <w:rPr>
                          <w:rFonts w:ascii="Times New Roman" w:hAnsi="Times New Roman" w:cs="Times New Roman"/>
                          <w:sz w:val="24"/>
                          <w:szCs w:val="24"/>
                          <w:lang w:val="lt-LT"/>
                        </w:rPr>
                      </w:pPr>
                      <w:r w:rsidRPr="00927005">
                        <w:rPr>
                          <w:rFonts w:ascii="Times New Roman" w:hAnsi="Times New Roman" w:cs="Times New Roman"/>
                          <w:sz w:val="24"/>
                          <w:szCs w:val="24"/>
                          <w:lang w:val="lt-LT"/>
                        </w:rPr>
                        <w:t>Pagrindinis rėmėjas - Kėdainių rajono savivaldybė – 200 tūkst. eurų;</w:t>
                      </w:r>
                    </w:p>
                    <w:p w:rsidR="00927005" w:rsidRPr="00927005" w:rsidRDefault="00927005" w:rsidP="00417D03">
                      <w:pPr>
                        <w:spacing w:after="0" w:line="240" w:lineRule="auto"/>
                        <w:rPr>
                          <w:rFonts w:ascii="Times New Roman" w:hAnsi="Times New Roman" w:cs="Times New Roman"/>
                          <w:sz w:val="24"/>
                          <w:szCs w:val="24"/>
                          <w:lang w:val="lt-LT"/>
                        </w:rPr>
                      </w:pPr>
                      <w:r w:rsidRPr="00927005">
                        <w:rPr>
                          <w:rFonts w:ascii="Times New Roman" w:hAnsi="Times New Roman" w:cs="Times New Roman"/>
                          <w:sz w:val="24"/>
                          <w:szCs w:val="24"/>
                          <w:lang w:val="lt-LT"/>
                        </w:rPr>
                        <w:t>Generalinis rėmėjas – 150 tūkst. eurų;</w:t>
                      </w:r>
                    </w:p>
                    <w:p w:rsidR="00927005" w:rsidRPr="00927005" w:rsidRDefault="00927005" w:rsidP="00417D03">
                      <w:pPr>
                        <w:spacing w:after="0" w:line="240" w:lineRule="auto"/>
                        <w:rPr>
                          <w:rFonts w:ascii="Times New Roman" w:hAnsi="Times New Roman" w:cs="Times New Roman"/>
                          <w:sz w:val="24"/>
                          <w:szCs w:val="24"/>
                          <w:lang w:val="lt-LT"/>
                        </w:rPr>
                      </w:pPr>
                      <w:r w:rsidRPr="00927005">
                        <w:rPr>
                          <w:rFonts w:ascii="Times New Roman" w:hAnsi="Times New Roman" w:cs="Times New Roman"/>
                          <w:sz w:val="24"/>
                          <w:szCs w:val="24"/>
                          <w:lang w:val="lt-LT"/>
                        </w:rPr>
                        <w:t>Klubo veiklos pajamos +smulkių rėmėjų parama +projektai – 150 tūkst. eurų.</w:t>
                      </w:r>
                    </w:p>
                    <w:p w:rsidR="00927005" w:rsidRPr="00927005" w:rsidRDefault="00927005" w:rsidP="00417D03">
                      <w:pPr>
                        <w:spacing w:after="0" w:line="240" w:lineRule="auto"/>
                        <w:rPr>
                          <w:rFonts w:ascii="Times New Roman" w:hAnsi="Times New Roman" w:cs="Times New Roman"/>
                          <w:b/>
                          <w:sz w:val="24"/>
                          <w:szCs w:val="24"/>
                          <w:lang w:val="lt-LT"/>
                        </w:rPr>
                      </w:pPr>
                      <w:r w:rsidRPr="00927005">
                        <w:rPr>
                          <w:rFonts w:ascii="Times New Roman" w:hAnsi="Times New Roman" w:cs="Times New Roman"/>
                          <w:b/>
                          <w:sz w:val="24"/>
                          <w:szCs w:val="24"/>
                          <w:lang w:val="lt-LT"/>
                        </w:rPr>
                        <w:t xml:space="preserve">                             Iš viso:                                                          500 000,- </w:t>
                      </w:r>
                      <w:proofErr w:type="spellStart"/>
                      <w:r w:rsidRPr="00927005">
                        <w:rPr>
                          <w:rFonts w:ascii="Times New Roman" w:hAnsi="Times New Roman" w:cs="Times New Roman"/>
                          <w:b/>
                          <w:sz w:val="24"/>
                          <w:szCs w:val="24"/>
                          <w:lang w:val="lt-LT"/>
                        </w:rPr>
                        <w:t>Eur</w:t>
                      </w:r>
                      <w:proofErr w:type="spellEnd"/>
                    </w:p>
                  </w:txbxContent>
                </v:textbox>
              </v:rect>
            </w:pict>
          </mc:Fallback>
        </mc:AlternateContent>
      </w:r>
    </w:p>
    <w:p w:rsidR="0087654A" w:rsidRPr="00927005" w:rsidRDefault="0087654A" w:rsidP="0087654A">
      <w:pPr>
        <w:rPr>
          <w:rFonts w:ascii="Times New Roman" w:hAnsi="Times New Roman" w:cs="Times New Roman"/>
          <w:b/>
          <w:sz w:val="24"/>
          <w:szCs w:val="24"/>
        </w:rPr>
      </w:pPr>
    </w:p>
    <w:p w:rsidR="00BE2781" w:rsidRPr="00927005" w:rsidRDefault="00BE2781" w:rsidP="0087654A">
      <w:pPr>
        <w:rPr>
          <w:rFonts w:ascii="Times New Roman" w:hAnsi="Times New Roman" w:cs="Times New Roman"/>
          <w:b/>
          <w:sz w:val="24"/>
          <w:szCs w:val="24"/>
        </w:rPr>
      </w:pPr>
    </w:p>
    <w:p w:rsidR="0087654A" w:rsidRPr="00927005" w:rsidRDefault="00222F98" w:rsidP="00417D03">
      <w:pPr>
        <w:jc w:val="center"/>
        <w:rPr>
          <w:rFonts w:ascii="Times New Roman" w:hAnsi="Times New Roman" w:cs="Times New Roman"/>
          <w:b/>
          <w:sz w:val="24"/>
          <w:szCs w:val="24"/>
        </w:rPr>
      </w:pPr>
      <w:r w:rsidRPr="00927005">
        <w:rPr>
          <w:rFonts w:ascii="Times New Roman" w:hAnsi="Times New Roman" w:cs="Times New Roman"/>
          <w:b/>
          <w:sz w:val="24"/>
          <w:szCs w:val="24"/>
        </w:rPr>
        <w:t xml:space="preserve">VII. </w:t>
      </w:r>
      <w:r w:rsidR="0087654A" w:rsidRPr="00927005">
        <w:rPr>
          <w:rFonts w:ascii="Times New Roman" w:hAnsi="Times New Roman" w:cs="Times New Roman"/>
          <w:b/>
          <w:sz w:val="24"/>
          <w:szCs w:val="24"/>
        </w:rPr>
        <w:t>Iki 2015 m. susidariusių skolų grąžinimas iš klubo veiklos pajamų</w:t>
      </w:r>
    </w:p>
    <w:p w:rsidR="00BE2781" w:rsidRPr="00927005" w:rsidRDefault="00BE2781" w:rsidP="0087654A">
      <w:pPr>
        <w:rPr>
          <w:rFonts w:ascii="Times New Roman" w:hAnsi="Times New Roman" w:cs="Times New Roman"/>
          <w:b/>
          <w:sz w:val="24"/>
          <w:szCs w:val="24"/>
        </w:rPr>
      </w:pPr>
    </w:p>
    <w:p w:rsidR="00BE2781" w:rsidRPr="00927005" w:rsidRDefault="00BE2781" w:rsidP="0087654A">
      <w:pPr>
        <w:rPr>
          <w:rFonts w:ascii="Times New Roman" w:hAnsi="Times New Roman" w:cs="Times New Roman"/>
          <w:b/>
          <w:sz w:val="24"/>
          <w:szCs w:val="24"/>
        </w:rPr>
      </w:pPr>
    </w:p>
    <w:p w:rsidR="00BE2781" w:rsidRPr="00927005" w:rsidRDefault="00417D03" w:rsidP="0087654A">
      <w:pPr>
        <w:rPr>
          <w:rFonts w:ascii="Times New Roman" w:hAnsi="Times New Roman" w:cs="Times New Roman"/>
          <w:b/>
          <w:sz w:val="24"/>
          <w:szCs w:val="24"/>
        </w:rPr>
      </w:pPr>
      <w:r w:rsidRPr="00927005">
        <w:rPr>
          <w:rFonts w:ascii="Times New Roman" w:hAnsi="Times New Roman" w:cs="Times New Roman"/>
          <w:b/>
          <w:noProof/>
          <w:sz w:val="24"/>
          <w:szCs w:val="24"/>
          <w:lang w:val="lt-LT" w:eastAsia="lt-LT"/>
        </w:rPr>
        <mc:AlternateContent>
          <mc:Choice Requires="wps">
            <w:drawing>
              <wp:anchor distT="0" distB="0" distL="114300" distR="114300" simplePos="0" relativeHeight="251676672" behindDoc="0" locked="0" layoutInCell="1" allowOverlap="1" wp14:anchorId="459E4455" wp14:editId="63B04685">
                <wp:simplePos x="0" y="0"/>
                <wp:positionH relativeFrom="column">
                  <wp:posOffset>-14660</wp:posOffset>
                </wp:positionH>
                <wp:positionV relativeFrom="paragraph">
                  <wp:posOffset>-529259</wp:posOffset>
                </wp:positionV>
                <wp:extent cx="5709920" cy="2091193"/>
                <wp:effectExtent l="0" t="0" r="24130" b="23495"/>
                <wp:wrapNone/>
                <wp:docPr id="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9920" cy="2091193"/>
                        </a:xfrm>
                        <a:prstGeom prst="rect">
                          <a:avLst/>
                        </a:prstGeom>
                        <a:solidFill>
                          <a:srgbClr val="FFFFFF"/>
                        </a:solidFill>
                        <a:ln w="9525">
                          <a:solidFill>
                            <a:srgbClr val="000000"/>
                          </a:solidFill>
                          <a:miter lim="800000"/>
                          <a:headEnd/>
                          <a:tailEnd/>
                        </a:ln>
                      </wps:spPr>
                      <wps:txbx>
                        <w:txbxContent>
                          <w:p w:rsidR="00927005" w:rsidRPr="001471AA" w:rsidRDefault="00927005" w:rsidP="00417D03">
                            <w:pPr>
                              <w:spacing w:after="0" w:line="240" w:lineRule="auto"/>
                              <w:rPr>
                                <w:rFonts w:ascii="Times New Roman" w:hAnsi="Times New Roman" w:cs="Times New Roman"/>
                                <w:sz w:val="24"/>
                                <w:szCs w:val="24"/>
                              </w:rPr>
                            </w:pPr>
                            <w:r w:rsidRPr="001471AA">
                              <w:rPr>
                                <w:rFonts w:ascii="Times New Roman" w:hAnsi="Times New Roman" w:cs="Times New Roman"/>
                                <w:sz w:val="24"/>
                                <w:szCs w:val="24"/>
                              </w:rPr>
                              <w:t xml:space="preserve">VMI - visa </w:t>
                            </w:r>
                            <w:proofErr w:type="spellStart"/>
                            <w:r w:rsidRPr="001471AA">
                              <w:rPr>
                                <w:rFonts w:ascii="Times New Roman" w:hAnsi="Times New Roman" w:cs="Times New Roman"/>
                                <w:sz w:val="24"/>
                                <w:szCs w:val="24"/>
                              </w:rPr>
                              <w:t>skola</w:t>
                            </w:r>
                            <w:proofErr w:type="spellEnd"/>
                            <w:r w:rsidRPr="001471AA">
                              <w:rPr>
                                <w:rFonts w:ascii="Times New Roman" w:hAnsi="Times New Roman" w:cs="Times New Roman"/>
                                <w:sz w:val="24"/>
                                <w:szCs w:val="24"/>
                              </w:rPr>
                              <w:t xml:space="preserve"> 28 852,42 </w:t>
                            </w:r>
                            <w:proofErr w:type="spellStart"/>
                            <w:r w:rsidRPr="001471AA">
                              <w:rPr>
                                <w:rFonts w:ascii="Times New Roman" w:hAnsi="Times New Roman" w:cs="Times New Roman"/>
                                <w:sz w:val="24"/>
                                <w:szCs w:val="24"/>
                              </w:rPr>
                              <w:t>Eur</w:t>
                            </w:r>
                            <w:proofErr w:type="spellEnd"/>
                            <w:r w:rsidRPr="001471AA">
                              <w:rPr>
                                <w:rFonts w:ascii="Times New Roman" w:hAnsi="Times New Roman" w:cs="Times New Roman"/>
                                <w:sz w:val="24"/>
                                <w:szCs w:val="24"/>
                              </w:rPr>
                              <w:t>,  grąžinimas per 2 m., sudarant mokestinės paskolos sutartį, po 1202,- Eur/mėn.;</w:t>
                            </w:r>
                          </w:p>
                          <w:p w:rsidR="00927005" w:rsidRPr="001471AA" w:rsidRDefault="00927005" w:rsidP="00417D03">
                            <w:pPr>
                              <w:spacing w:after="0" w:line="240" w:lineRule="auto"/>
                              <w:rPr>
                                <w:rFonts w:ascii="Times New Roman" w:hAnsi="Times New Roman" w:cs="Times New Roman"/>
                                <w:sz w:val="24"/>
                                <w:szCs w:val="24"/>
                              </w:rPr>
                            </w:pPr>
                            <w:r w:rsidRPr="001471AA">
                              <w:rPr>
                                <w:rFonts w:ascii="Times New Roman" w:hAnsi="Times New Roman" w:cs="Times New Roman"/>
                                <w:sz w:val="24"/>
                                <w:szCs w:val="24"/>
                              </w:rPr>
                              <w:t>SODRA – visa skola 18 943 Eur – per 2 m., sudarant mokestinės paskolos sutartį po 790 Eur/mėn.</w:t>
                            </w:r>
                          </w:p>
                          <w:p w:rsidR="00927005" w:rsidRPr="001471AA" w:rsidRDefault="00927005" w:rsidP="00417D03">
                            <w:pPr>
                              <w:spacing w:after="0" w:line="240" w:lineRule="auto"/>
                              <w:rPr>
                                <w:rFonts w:ascii="Times New Roman" w:hAnsi="Times New Roman" w:cs="Times New Roman"/>
                                <w:sz w:val="24"/>
                                <w:szCs w:val="24"/>
                              </w:rPr>
                            </w:pPr>
                            <w:r w:rsidRPr="001471AA">
                              <w:rPr>
                                <w:rFonts w:ascii="Times New Roman" w:hAnsi="Times New Roman" w:cs="Times New Roman"/>
                                <w:sz w:val="24"/>
                                <w:szCs w:val="24"/>
                              </w:rPr>
                              <w:t>Žaidėjai – visa skola 54 081,33 Eur – per 3 m., po 1502,- Eur/mėn.</w:t>
                            </w:r>
                          </w:p>
                          <w:p w:rsidR="00927005" w:rsidRPr="001471AA" w:rsidRDefault="00927005" w:rsidP="00417D03">
                            <w:pPr>
                              <w:spacing w:after="0" w:line="240" w:lineRule="auto"/>
                              <w:rPr>
                                <w:rFonts w:ascii="Times New Roman" w:hAnsi="Times New Roman" w:cs="Times New Roman"/>
                                <w:sz w:val="24"/>
                                <w:szCs w:val="24"/>
                              </w:rPr>
                            </w:pPr>
                            <w:r w:rsidRPr="001471AA">
                              <w:rPr>
                                <w:rFonts w:ascii="Times New Roman" w:hAnsi="Times New Roman" w:cs="Times New Roman"/>
                                <w:sz w:val="24"/>
                                <w:szCs w:val="24"/>
                              </w:rPr>
                              <w:t>Kitos skolos (mokamos pagal susitarimus ir sutartis per 5 m.) – visa skola 45 165,30 Eur – per 5 m. po 753 Eur/mėn.</w:t>
                            </w:r>
                          </w:p>
                          <w:p w:rsidR="00927005" w:rsidRPr="001471AA" w:rsidRDefault="00927005" w:rsidP="00417D03">
                            <w:pPr>
                              <w:spacing w:after="0" w:line="240" w:lineRule="auto"/>
                              <w:rPr>
                                <w:rFonts w:ascii="Times New Roman" w:hAnsi="Times New Roman" w:cs="Times New Roman"/>
                                <w:sz w:val="24"/>
                                <w:szCs w:val="24"/>
                              </w:rPr>
                            </w:pPr>
                            <w:r w:rsidRPr="001471AA">
                              <w:rPr>
                                <w:rFonts w:ascii="Times New Roman" w:hAnsi="Times New Roman" w:cs="Times New Roman"/>
                                <w:sz w:val="24"/>
                                <w:szCs w:val="24"/>
                              </w:rPr>
                              <w:t>Visą skolą 147 042,05  Eur grąžinant per 5 m. po</w:t>
                            </w:r>
                            <w:r w:rsidRPr="001471AA">
                              <w:rPr>
                                <w:rFonts w:ascii="Times New Roman" w:hAnsi="Times New Roman" w:cs="Times New Roman"/>
                                <w:b/>
                                <w:sz w:val="24"/>
                                <w:szCs w:val="24"/>
                              </w:rPr>
                              <w:t xml:space="preserve"> </w:t>
                            </w:r>
                            <w:r w:rsidRPr="001471AA">
                              <w:rPr>
                                <w:rFonts w:ascii="Times New Roman" w:hAnsi="Times New Roman" w:cs="Times New Roman"/>
                                <w:sz w:val="24"/>
                                <w:szCs w:val="24"/>
                              </w:rPr>
                              <w:t xml:space="preserve">4247  Eur/mėn; </w:t>
                            </w:r>
                            <w:r w:rsidRPr="001471AA">
                              <w:rPr>
                                <w:rFonts w:ascii="Times New Roman" w:hAnsi="Times New Roman" w:cs="Times New Roman"/>
                                <w:b/>
                                <w:sz w:val="24"/>
                                <w:szCs w:val="24"/>
                              </w:rPr>
                              <w:t>29 052 Eur/m.</w:t>
                            </w:r>
                          </w:p>
                          <w:p w:rsidR="00927005" w:rsidRPr="00927005" w:rsidRDefault="00927005" w:rsidP="00417D03">
                            <w:pPr>
                              <w:spacing w:after="0" w:line="240" w:lineRule="auto"/>
                              <w:rPr>
                                <w:rFonts w:ascii="Times New Roman" w:hAnsi="Times New Roman" w:cs="Times New Roman"/>
                                <w:b/>
                                <w:sz w:val="24"/>
                                <w:szCs w:val="24"/>
                                <w:lang w:val="lt-LT"/>
                              </w:rPr>
                            </w:pPr>
                            <w:r w:rsidRPr="001471AA">
                              <w:rPr>
                                <w:rFonts w:ascii="Times New Roman" w:hAnsi="Times New Roman" w:cs="Times New Roman"/>
                                <w:sz w:val="24"/>
                                <w:szCs w:val="24"/>
                              </w:rPr>
                              <w:t xml:space="preserve">                                  </w:t>
                            </w:r>
                            <w:r w:rsidRPr="00927005">
                              <w:rPr>
                                <w:rFonts w:ascii="Times New Roman" w:hAnsi="Times New Roman" w:cs="Times New Roman"/>
                                <w:b/>
                                <w:sz w:val="24"/>
                                <w:szCs w:val="24"/>
                                <w:lang w:val="lt-LT"/>
                              </w:rPr>
                              <w:t>Visa vienam sezonui reikalinga suma 418 052 eurų</w:t>
                            </w:r>
                          </w:p>
                          <w:p w:rsidR="00927005" w:rsidRPr="00927005" w:rsidRDefault="00927005" w:rsidP="00BE2781">
                            <w:pPr>
                              <w:rPr>
                                <w:rFonts w:ascii="Times New Roman" w:hAnsi="Times New Roman" w:cs="Times New Roman"/>
                                <w:sz w:val="24"/>
                                <w:szCs w:val="24"/>
                                <w:lang w:val="lt-LT"/>
                              </w:rPr>
                            </w:pPr>
                            <w:r w:rsidRPr="00927005">
                              <w:rPr>
                                <w:rFonts w:ascii="Times New Roman" w:hAnsi="Times New Roman" w:cs="Times New Roman"/>
                                <w:sz w:val="24"/>
                                <w:szCs w:val="24"/>
                                <w:lang w:val="lt-LT"/>
                              </w:rPr>
                              <w:t xml:space="preserve">Ilgalaikė  paskola – 165 839 </w:t>
                            </w:r>
                            <w:proofErr w:type="spellStart"/>
                            <w:r w:rsidRPr="00927005">
                              <w:rPr>
                                <w:rFonts w:ascii="Times New Roman" w:hAnsi="Times New Roman" w:cs="Times New Roman"/>
                                <w:sz w:val="24"/>
                                <w:szCs w:val="24"/>
                                <w:lang w:val="lt-LT"/>
                              </w:rPr>
                              <w:t>Eur</w:t>
                            </w:r>
                            <w:proofErr w:type="spellEnd"/>
                            <w:r w:rsidRPr="00927005">
                              <w:rPr>
                                <w:rFonts w:ascii="Times New Roman" w:hAnsi="Times New Roman" w:cs="Times New Roman"/>
                                <w:sz w:val="24"/>
                                <w:szCs w:val="24"/>
                                <w:lang w:val="lt-LT"/>
                              </w:rPr>
                              <w:t xml:space="preserve"> – grąžinimas pagal Taikos sutartį iki 2021 m. balandžio 21 d. iš viršplaninių  klubo biudžeto lėšų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9" style="position:absolute;margin-left:-1.15pt;margin-top:-41.65pt;width:449.6pt;height:16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">
                <v:textbox>
                  <w:txbxContent>
                    <w:p w:rsidR="00927005" w:rsidRPr="001471AA" w:rsidRDefault="00927005" w:rsidP="00417D03">
                      <w:pPr>
                        <w:spacing w:after="0" w:line="240" w:lineRule="auto"/>
                        <w:rPr>
                          <w:rFonts w:ascii="Times New Roman" w:hAnsi="Times New Roman" w:cs="Times New Roman"/>
                          <w:sz w:val="24"/>
                          <w:szCs w:val="24"/>
                        </w:rPr>
                      </w:pPr>
                      <w:r w:rsidRPr="001471AA">
                        <w:rPr>
                          <w:rFonts w:ascii="Times New Roman" w:hAnsi="Times New Roman" w:cs="Times New Roman"/>
                          <w:sz w:val="24"/>
                          <w:szCs w:val="24"/>
                        </w:rPr>
                        <w:t xml:space="preserve">VMI - visa </w:t>
                      </w:r>
                      <w:proofErr w:type="spellStart"/>
                      <w:r w:rsidRPr="001471AA">
                        <w:rPr>
                          <w:rFonts w:ascii="Times New Roman" w:hAnsi="Times New Roman" w:cs="Times New Roman"/>
                          <w:sz w:val="24"/>
                          <w:szCs w:val="24"/>
                        </w:rPr>
                        <w:t>skola</w:t>
                      </w:r>
                      <w:proofErr w:type="spellEnd"/>
                      <w:r w:rsidRPr="001471AA">
                        <w:rPr>
                          <w:rFonts w:ascii="Times New Roman" w:hAnsi="Times New Roman" w:cs="Times New Roman"/>
                          <w:sz w:val="24"/>
                          <w:szCs w:val="24"/>
                        </w:rPr>
                        <w:t xml:space="preserve"> 28 852,42 </w:t>
                      </w:r>
                      <w:proofErr w:type="spellStart"/>
                      <w:r w:rsidRPr="001471AA">
                        <w:rPr>
                          <w:rFonts w:ascii="Times New Roman" w:hAnsi="Times New Roman" w:cs="Times New Roman"/>
                          <w:sz w:val="24"/>
                          <w:szCs w:val="24"/>
                        </w:rPr>
                        <w:t>Eur</w:t>
                      </w:r>
                      <w:proofErr w:type="spellEnd"/>
                      <w:r w:rsidRPr="001471AA">
                        <w:rPr>
                          <w:rFonts w:ascii="Times New Roman" w:hAnsi="Times New Roman" w:cs="Times New Roman"/>
                          <w:sz w:val="24"/>
                          <w:szCs w:val="24"/>
                        </w:rPr>
                        <w:t>,  grąžinimas per 2 m., sudarant mokestinės paskolos sutartį, po 1202,- Eur/mėn.;</w:t>
                      </w:r>
                    </w:p>
                    <w:p w:rsidR="00927005" w:rsidRPr="001471AA" w:rsidRDefault="00927005" w:rsidP="00417D03">
                      <w:pPr>
                        <w:spacing w:after="0" w:line="240" w:lineRule="auto"/>
                        <w:rPr>
                          <w:rFonts w:ascii="Times New Roman" w:hAnsi="Times New Roman" w:cs="Times New Roman"/>
                          <w:sz w:val="24"/>
                          <w:szCs w:val="24"/>
                        </w:rPr>
                      </w:pPr>
                      <w:r w:rsidRPr="001471AA">
                        <w:rPr>
                          <w:rFonts w:ascii="Times New Roman" w:hAnsi="Times New Roman" w:cs="Times New Roman"/>
                          <w:sz w:val="24"/>
                          <w:szCs w:val="24"/>
                        </w:rPr>
                        <w:t>SODRA – visa skola 18 943 Eur – per 2 m., sudarant mokestinės paskolos sutartį po 790 Eur/mėn.</w:t>
                      </w:r>
                    </w:p>
                    <w:p w:rsidR="00927005" w:rsidRPr="001471AA" w:rsidRDefault="00927005" w:rsidP="00417D03">
                      <w:pPr>
                        <w:spacing w:after="0" w:line="240" w:lineRule="auto"/>
                        <w:rPr>
                          <w:rFonts w:ascii="Times New Roman" w:hAnsi="Times New Roman" w:cs="Times New Roman"/>
                          <w:sz w:val="24"/>
                          <w:szCs w:val="24"/>
                        </w:rPr>
                      </w:pPr>
                      <w:r w:rsidRPr="001471AA">
                        <w:rPr>
                          <w:rFonts w:ascii="Times New Roman" w:hAnsi="Times New Roman" w:cs="Times New Roman"/>
                          <w:sz w:val="24"/>
                          <w:szCs w:val="24"/>
                        </w:rPr>
                        <w:t>Žaidėjai – visa skola 54 081,33 Eur – per 3 m., po 1502,- Eur/mėn.</w:t>
                      </w:r>
                    </w:p>
                    <w:p w:rsidR="00927005" w:rsidRPr="001471AA" w:rsidRDefault="00927005" w:rsidP="00417D03">
                      <w:pPr>
                        <w:spacing w:after="0" w:line="240" w:lineRule="auto"/>
                        <w:rPr>
                          <w:rFonts w:ascii="Times New Roman" w:hAnsi="Times New Roman" w:cs="Times New Roman"/>
                          <w:sz w:val="24"/>
                          <w:szCs w:val="24"/>
                        </w:rPr>
                      </w:pPr>
                      <w:r w:rsidRPr="001471AA">
                        <w:rPr>
                          <w:rFonts w:ascii="Times New Roman" w:hAnsi="Times New Roman" w:cs="Times New Roman"/>
                          <w:sz w:val="24"/>
                          <w:szCs w:val="24"/>
                        </w:rPr>
                        <w:t>Kitos skolos (mokamos pagal susitarimus ir sutartis per 5 m.) – visa skola 45 165,30 Eur – per 5 m. po 753 Eur/mėn.</w:t>
                      </w:r>
                    </w:p>
                    <w:p w:rsidR="00927005" w:rsidRPr="001471AA" w:rsidRDefault="00927005" w:rsidP="00417D03">
                      <w:pPr>
                        <w:spacing w:after="0" w:line="240" w:lineRule="auto"/>
                        <w:rPr>
                          <w:rFonts w:ascii="Times New Roman" w:hAnsi="Times New Roman" w:cs="Times New Roman"/>
                          <w:sz w:val="24"/>
                          <w:szCs w:val="24"/>
                        </w:rPr>
                      </w:pPr>
                      <w:r w:rsidRPr="001471AA">
                        <w:rPr>
                          <w:rFonts w:ascii="Times New Roman" w:hAnsi="Times New Roman" w:cs="Times New Roman"/>
                          <w:sz w:val="24"/>
                          <w:szCs w:val="24"/>
                        </w:rPr>
                        <w:t>Visą skolą 147 042,05  Eur grąžinant per 5 m. po</w:t>
                      </w:r>
                      <w:r w:rsidRPr="001471AA">
                        <w:rPr>
                          <w:rFonts w:ascii="Times New Roman" w:hAnsi="Times New Roman" w:cs="Times New Roman"/>
                          <w:b/>
                          <w:sz w:val="24"/>
                          <w:szCs w:val="24"/>
                        </w:rPr>
                        <w:t xml:space="preserve"> </w:t>
                      </w:r>
                      <w:r w:rsidRPr="001471AA">
                        <w:rPr>
                          <w:rFonts w:ascii="Times New Roman" w:hAnsi="Times New Roman" w:cs="Times New Roman"/>
                          <w:sz w:val="24"/>
                          <w:szCs w:val="24"/>
                        </w:rPr>
                        <w:t xml:space="preserve">4247  Eur/mėn; </w:t>
                      </w:r>
                      <w:r w:rsidRPr="001471AA">
                        <w:rPr>
                          <w:rFonts w:ascii="Times New Roman" w:hAnsi="Times New Roman" w:cs="Times New Roman"/>
                          <w:b/>
                          <w:sz w:val="24"/>
                          <w:szCs w:val="24"/>
                        </w:rPr>
                        <w:t>29 052 Eur/m.</w:t>
                      </w:r>
                    </w:p>
                    <w:p w:rsidR="00927005" w:rsidRPr="00927005" w:rsidRDefault="00927005" w:rsidP="00417D03">
                      <w:pPr>
                        <w:spacing w:after="0" w:line="240" w:lineRule="auto"/>
                        <w:rPr>
                          <w:rFonts w:ascii="Times New Roman" w:hAnsi="Times New Roman" w:cs="Times New Roman"/>
                          <w:b/>
                          <w:sz w:val="24"/>
                          <w:szCs w:val="24"/>
                          <w:lang w:val="lt-LT"/>
                        </w:rPr>
                      </w:pPr>
                      <w:r w:rsidRPr="001471AA">
                        <w:rPr>
                          <w:rFonts w:ascii="Times New Roman" w:hAnsi="Times New Roman" w:cs="Times New Roman"/>
                          <w:sz w:val="24"/>
                          <w:szCs w:val="24"/>
                        </w:rPr>
                        <w:t xml:space="preserve">                                  </w:t>
                      </w:r>
                      <w:r w:rsidRPr="00927005">
                        <w:rPr>
                          <w:rFonts w:ascii="Times New Roman" w:hAnsi="Times New Roman" w:cs="Times New Roman"/>
                          <w:b/>
                          <w:sz w:val="24"/>
                          <w:szCs w:val="24"/>
                          <w:lang w:val="lt-LT"/>
                        </w:rPr>
                        <w:t>Visa vienam sezonui reikalinga suma 418 052 eurų</w:t>
                      </w:r>
                    </w:p>
                    <w:p w:rsidR="00927005" w:rsidRPr="00927005" w:rsidRDefault="00927005" w:rsidP="00BE2781">
                      <w:pPr>
                        <w:rPr>
                          <w:rFonts w:ascii="Times New Roman" w:hAnsi="Times New Roman" w:cs="Times New Roman"/>
                          <w:sz w:val="24"/>
                          <w:szCs w:val="24"/>
                          <w:lang w:val="lt-LT"/>
                        </w:rPr>
                      </w:pPr>
                      <w:r w:rsidRPr="00927005">
                        <w:rPr>
                          <w:rFonts w:ascii="Times New Roman" w:hAnsi="Times New Roman" w:cs="Times New Roman"/>
                          <w:sz w:val="24"/>
                          <w:szCs w:val="24"/>
                          <w:lang w:val="lt-LT"/>
                        </w:rPr>
                        <w:t xml:space="preserve">Ilgalaikė  paskola – 165 839 </w:t>
                      </w:r>
                      <w:proofErr w:type="spellStart"/>
                      <w:r w:rsidRPr="00927005">
                        <w:rPr>
                          <w:rFonts w:ascii="Times New Roman" w:hAnsi="Times New Roman" w:cs="Times New Roman"/>
                          <w:sz w:val="24"/>
                          <w:szCs w:val="24"/>
                          <w:lang w:val="lt-LT"/>
                        </w:rPr>
                        <w:t>Eur</w:t>
                      </w:r>
                      <w:proofErr w:type="spellEnd"/>
                      <w:r w:rsidRPr="00927005">
                        <w:rPr>
                          <w:rFonts w:ascii="Times New Roman" w:hAnsi="Times New Roman" w:cs="Times New Roman"/>
                          <w:sz w:val="24"/>
                          <w:szCs w:val="24"/>
                          <w:lang w:val="lt-LT"/>
                        </w:rPr>
                        <w:t xml:space="preserve"> – grąžinimas pagal Taikos sutartį iki 2021 m. balandžio 21 d. iš viršplaninių  klubo biudžeto lėšų</w:t>
                      </w:r>
                    </w:p>
                  </w:txbxContent>
                </v:textbox>
              </v:rect>
            </w:pict>
          </mc:Fallback>
        </mc:AlternateContent>
      </w:r>
    </w:p>
    <w:p w:rsidR="006E215D" w:rsidRPr="00927005" w:rsidRDefault="006E215D" w:rsidP="00B63C2B">
      <w:pPr>
        <w:tabs>
          <w:tab w:val="left" w:pos="3198"/>
        </w:tabs>
        <w:rPr>
          <w:rFonts w:ascii="Times New Roman" w:hAnsi="Times New Roman" w:cs="Times New Roman"/>
          <w:b/>
          <w:sz w:val="24"/>
          <w:szCs w:val="24"/>
        </w:rPr>
      </w:pPr>
    </w:p>
    <w:p w:rsidR="00112935" w:rsidRPr="00927005" w:rsidRDefault="00112935" w:rsidP="00B63C2B">
      <w:pPr>
        <w:tabs>
          <w:tab w:val="left" w:pos="3198"/>
        </w:tabs>
        <w:rPr>
          <w:rFonts w:ascii="Times New Roman" w:hAnsi="Times New Roman" w:cs="Times New Roman"/>
          <w:b/>
          <w:sz w:val="24"/>
          <w:szCs w:val="24"/>
        </w:rPr>
      </w:pPr>
    </w:p>
    <w:p w:rsidR="00112935" w:rsidRPr="00927005" w:rsidRDefault="00112935" w:rsidP="00112935">
      <w:pPr>
        <w:rPr>
          <w:rFonts w:ascii="Times New Roman" w:hAnsi="Times New Roman" w:cs="Times New Roman"/>
          <w:sz w:val="24"/>
          <w:szCs w:val="24"/>
        </w:rPr>
      </w:pPr>
    </w:p>
    <w:p w:rsidR="00112935" w:rsidRPr="00927005" w:rsidRDefault="00112935" w:rsidP="00112935">
      <w:pPr>
        <w:rPr>
          <w:rFonts w:ascii="Times New Roman" w:hAnsi="Times New Roman" w:cs="Times New Roman"/>
          <w:sz w:val="24"/>
          <w:szCs w:val="24"/>
        </w:rPr>
      </w:pPr>
    </w:p>
    <w:p w:rsidR="00112935" w:rsidRPr="00927005" w:rsidRDefault="00112935" w:rsidP="00927005">
      <w:pPr>
        <w:jc w:val="center"/>
        <w:rPr>
          <w:rFonts w:ascii="Times New Roman" w:hAnsi="Times New Roman" w:cs="Times New Roman"/>
          <w:b/>
          <w:sz w:val="24"/>
          <w:szCs w:val="24"/>
          <w:lang w:val="lt-LT"/>
        </w:rPr>
      </w:pPr>
      <w:r w:rsidRPr="00927005">
        <w:rPr>
          <w:rFonts w:ascii="Times New Roman" w:hAnsi="Times New Roman" w:cs="Times New Roman"/>
          <w:b/>
          <w:sz w:val="24"/>
          <w:szCs w:val="24"/>
          <w:lang w:val="lt-LT"/>
        </w:rPr>
        <w:lastRenderedPageBreak/>
        <w:t>V</w:t>
      </w:r>
      <w:r w:rsidR="00595EF5" w:rsidRPr="00927005">
        <w:rPr>
          <w:rFonts w:ascii="Times New Roman" w:hAnsi="Times New Roman" w:cs="Times New Roman"/>
          <w:b/>
          <w:sz w:val="24"/>
          <w:szCs w:val="24"/>
          <w:lang w:val="lt-LT"/>
        </w:rPr>
        <w:t>III</w:t>
      </w:r>
      <w:r w:rsidRPr="00927005">
        <w:rPr>
          <w:rFonts w:ascii="Times New Roman" w:hAnsi="Times New Roman" w:cs="Times New Roman"/>
          <w:b/>
          <w:sz w:val="24"/>
          <w:szCs w:val="24"/>
          <w:lang w:val="lt-LT"/>
        </w:rPr>
        <w:t>. Programos vertinimo kriterijai</w:t>
      </w:r>
    </w:p>
    <w:p w:rsidR="00112935" w:rsidRPr="00927005" w:rsidRDefault="00112935" w:rsidP="00927005">
      <w:pPr>
        <w:spacing w:after="0" w:line="240" w:lineRule="auto"/>
        <w:ind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1. Sukomplektuoti komandą ir pasiruošti dalyvavimui LKL čempionate, Karaliaus Mindaugo taurės turnyre, tarptautiniame turnyre.</w:t>
      </w:r>
    </w:p>
    <w:p w:rsidR="00112935" w:rsidRPr="00927005" w:rsidRDefault="00112935" w:rsidP="00927005">
      <w:pPr>
        <w:spacing w:after="0" w:line="240" w:lineRule="auto"/>
        <w:ind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2. Dalyvavimas LKL čempionate iškovojant teisę žaisti atkrintamosiose varžybose, kas sudaro galimybę kovoti dėl prizinių vietų.</w:t>
      </w:r>
    </w:p>
    <w:p w:rsidR="00112935" w:rsidRPr="00927005" w:rsidRDefault="00112935" w:rsidP="00927005">
      <w:pPr>
        <w:spacing w:after="0" w:line="240" w:lineRule="auto"/>
        <w:ind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3. Dalyvavimas Karaliaus Mindaugo taurės turnyre, iškovojant ne žemesnę kaip 5-8 vietą.</w:t>
      </w:r>
    </w:p>
    <w:p w:rsidR="00112935" w:rsidRPr="00927005" w:rsidRDefault="00112935" w:rsidP="00927005">
      <w:pPr>
        <w:spacing w:after="0" w:line="240" w:lineRule="auto"/>
        <w:ind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4. Žiūrovų skaičius namų rungtynėse Kėdainių arenoje – ne mažiau 1 tūkst. kiekvienose rungtynėse.</w:t>
      </w:r>
    </w:p>
    <w:p w:rsidR="00112935" w:rsidRPr="00927005" w:rsidRDefault="00112935" w:rsidP="00927005">
      <w:pPr>
        <w:spacing w:after="0" w:line="240" w:lineRule="auto"/>
        <w:ind w:firstLine="709"/>
        <w:rPr>
          <w:rFonts w:ascii="Times New Roman" w:hAnsi="Times New Roman" w:cs="Times New Roman"/>
          <w:sz w:val="24"/>
          <w:szCs w:val="24"/>
          <w:lang w:val="lt-LT"/>
        </w:rPr>
      </w:pPr>
      <w:r w:rsidRPr="00927005">
        <w:rPr>
          <w:rFonts w:ascii="Times New Roman" w:hAnsi="Times New Roman" w:cs="Times New Roman"/>
          <w:sz w:val="24"/>
          <w:szCs w:val="24"/>
          <w:lang w:val="lt-LT"/>
        </w:rPr>
        <w:t>5. Atsiradus galimybei dalyvauti FIBA CUP turnyre.</w:t>
      </w:r>
    </w:p>
    <w:p w:rsidR="00DD770D" w:rsidRDefault="00DD770D" w:rsidP="00112935">
      <w:pPr>
        <w:rPr>
          <w:rFonts w:ascii="Times New Roman" w:hAnsi="Times New Roman" w:cs="Times New Roman"/>
          <w:sz w:val="24"/>
          <w:szCs w:val="24"/>
        </w:rPr>
      </w:pPr>
    </w:p>
    <w:p w:rsidR="00927005" w:rsidRDefault="00927005" w:rsidP="00927005">
      <w:pPr>
        <w:jc w:val="center"/>
        <w:rPr>
          <w:rFonts w:ascii="Times New Roman" w:hAnsi="Times New Roman" w:cs="Times New Roman"/>
          <w:sz w:val="24"/>
          <w:szCs w:val="24"/>
        </w:rPr>
      </w:pPr>
      <w:r>
        <w:rPr>
          <w:rFonts w:ascii="Times New Roman" w:hAnsi="Times New Roman" w:cs="Times New Roman"/>
          <w:sz w:val="24"/>
          <w:szCs w:val="24"/>
        </w:rPr>
        <w:t>____________________</w:t>
      </w:r>
    </w:p>
    <w:p w:rsidR="00927005" w:rsidRDefault="00927005">
      <w:pPr>
        <w:rPr>
          <w:rFonts w:ascii="Times New Roman" w:hAnsi="Times New Roman" w:cs="Times New Roman"/>
          <w:sz w:val="24"/>
          <w:szCs w:val="24"/>
        </w:rPr>
      </w:pPr>
      <w:r>
        <w:rPr>
          <w:rFonts w:ascii="Times New Roman" w:hAnsi="Times New Roman" w:cs="Times New Roman"/>
          <w:sz w:val="24"/>
          <w:szCs w:val="24"/>
        </w:rPr>
        <w:br w:type="page"/>
      </w:r>
    </w:p>
    <w:p w:rsidR="00927005" w:rsidRPr="00927005" w:rsidRDefault="00927005" w:rsidP="00927005">
      <w:pPr>
        <w:tabs>
          <w:tab w:val="left" w:pos="5103"/>
        </w:tabs>
        <w:spacing w:after="0" w:line="240" w:lineRule="auto"/>
        <w:ind w:firstLine="5103"/>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lastRenderedPageBreak/>
        <w:t>PATVIRTINTA</w:t>
      </w:r>
    </w:p>
    <w:p w:rsidR="00927005" w:rsidRPr="00927005" w:rsidRDefault="00927005" w:rsidP="00927005">
      <w:pPr>
        <w:tabs>
          <w:tab w:val="left" w:pos="5103"/>
        </w:tabs>
        <w:spacing w:after="0" w:line="240" w:lineRule="auto"/>
        <w:ind w:firstLine="5103"/>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Kėdainių rajono savivaldybės tarybos</w:t>
      </w:r>
    </w:p>
    <w:p w:rsidR="00927005" w:rsidRPr="00927005" w:rsidRDefault="00927005" w:rsidP="00927005">
      <w:pPr>
        <w:tabs>
          <w:tab w:val="left" w:pos="5103"/>
        </w:tabs>
        <w:spacing w:after="0" w:line="240" w:lineRule="auto"/>
        <w:ind w:firstLine="5103"/>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2016 m. liepos 1 d. sprendimu Nr. TS-150</w:t>
      </w:r>
    </w:p>
    <w:p w:rsidR="00927005" w:rsidRDefault="00927005" w:rsidP="00927005">
      <w:pPr>
        <w:jc w:val="center"/>
        <w:rPr>
          <w:rFonts w:ascii="Times New Roman" w:hAnsi="Times New Roman" w:cs="Times New Roman"/>
          <w:sz w:val="24"/>
          <w:szCs w:val="24"/>
        </w:rPr>
      </w:pPr>
    </w:p>
    <w:p w:rsidR="00927005" w:rsidRPr="00927005" w:rsidRDefault="00927005" w:rsidP="00927005">
      <w:pPr>
        <w:snapToGrid w:val="0"/>
        <w:spacing w:after="0" w:line="240" w:lineRule="auto"/>
        <w:jc w:val="center"/>
        <w:rPr>
          <w:rFonts w:ascii="Times New Roman" w:eastAsia="Times New Roman" w:hAnsi="Times New Roman" w:cs="Tahoma"/>
          <w:b/>
          <w:sz w:val="24"/>
          <w:szCs w:val="24"/>
          <w:lang w:val="lt-LT"/>
        </w:rPr>
      </w:pPr>
      <w:r w:rsidRPr="00927005">
        <w:rPr>
          <w:rFonts w:ascii="Times New Roman" w:eastAsia="Times New Roman" w:hAnsi="Times New Roman" w:cs="Tahoma"/>
          <w:b/>
          <w:sz w:val="24"/>
          <w:szCs w:val="24"/>
          <w:lang w:val="lt-LT"/>
        </w:rPr>
        <w:t xml:space="preserve">Viešosios įstaigos „Sporto perspektyvos“ 2016 – 2018 m. futbolo komandos </w:t>
      </w:r>
    </w:p>
    <w:p w:rsidR="00927005" w:rsidRPr="00927005" w:rsidRDefault="00927005" w:rsidP="00927005">
      <w:pPr>
        <w:snapToGrid w:val="0"/>
        <w:spacing w:after="0" w:line="240" w:lineRule="auto"/>
        <w:jc w:val="center"/>
        <w:rPr>
          <w:rFonts w:ascii="Times New Roman" w:eastAsia="Times New Roman" w:hAnsi="Times New Roman" w:cs="Tahoma"/>
          <w:b/>
          <w:sz w:val="24"/>
          <w:szCs w:val="24"/>
          <w:lang w:val="lt-LT"/>
        </w:rPr>
      </w:pPr>
    </w:p>
    <w:p w:rsidR="00927005" w:rsidRPr="00927005" w:rsidRDefault="00927005" w:rsidP="00927005">
      <w:pPr>
        <w:snapToGrid w:val="0"/>
        <w:spacing w:after="0" w:line="240" w:lineRule="auto"/>
        <w:jc w:val="center"/>
        <w:rPr>
          <w:rFonts w:ascii="Times New Roman" w:eastAsia="Times New Roman" w:hAnsi="Times New Roman" w:cs="Tahoma"/>
          <w:b/>
          <w:sz w:val="24"/>
          <w:szCs w:val="24"/>
          <w:lang w:val="lt-LT"/>
        </w:rPr>
      </w:pPr>
      <w:r w:rsidRPr="00927005">
        <w:rPr>
          <w:rFonts w:ascii="Times New Roman" w:eastAsia="Times New Roman" w:hAnsi="Times New Roman" w:cs="Tahoma"/>
          <w:b/>
          <w:sz w:val="24"/>
          <w:szCs w:val="24"/>
          <w:lang w:val="lt-LT"/>
        </w:rPr>
        <w:t xml:space="preserve">Kėdainių „Nevėžis“ veiklos programa </w:t>
      </w:r>
    </w:p>
    <w:p w:rsidR="00927005" w:rsidRPr="00927005" w:rsidRDefault="00927005" w:rsidP="00927005">
      <w:pPr>
        <w:snapToGrid w:val="0"/>
        <w:spacing w:after="0" w:line="240" w:lineRule="auto"/>
        <w:jc w:val="center"/>
        <w:rPr>
          <w:rFonts w:ascii="Times New Roman" w:eastAsia="Times New Roman" w:hAnsi="Times New Roman" w:cs="Tahoma"/>
          <w:b/>
          <w:sz w:val="24"/>
          <w:szCs w:val="24"/>
          <w:lang w:val="lt-LT"/>
        </w:rPr>
      </w:pPr>
    </w:p>
    <w:p w:rsidR="00927005" w:rsidRPr="00927005" w:rsidRDefault="00927005" w:rsidP="00927005">
      <w:pPr>
        <w:spacing w:after="0" w:line="240" w:lineRule="auto"/>
        <w:jc w:val="both"/>
        <w:rPr>
          <w:rFonts w:ascii="Times New Roman" w:eastAsia="Times New Roman" w:hAnsi="Times New Roman" w:cs="Times New Roman"/>
          <w:sz w:val="24"/>
          <w:szCs w:val="24"/>
          <w:lang w:val="x-none"/>
        </w:rPr>
      </w:pPr>
    </w:p>
    <w:p w:rsidR="00927005" w:rsidRPr="00927005" w:rsidRDefault="00927005" w:rsidP="00417D03">
      <w:pPr>
        <w:spacing w:after="0" w:line="240" w:lineRule="auto"/>
        <w:ind w:left="1080"/>
        <w:jc w:val="center"/>
        <w:rPr>
          <w:rFonts w:ascii="Times New Roman" w:eastAsia="Times New Roman" w:hAnsi="Times New Roman" w:cs="Times New Roman"/>
          <w:b/>
          <w:bCs/>
          <w:sz w:val="24"/>
          <w:szCs w:val="24"/>
          <w:lang w:val="x-none"/>
        </w:rPr>
      </w:pPr>
      <w:r w:rsidRPr="00927005">
        <w:rPr>
          <w:rFonts w:ascii="Times New Roman" w:eastAsia="Times New Roman" w:hAnsi="Times New Roman" w:cs="Times New Roman"/>
          <w:b/>
          <w:bCs/>
          <w:sz w:val="24"/>
          <w:szCs w:val="24"/>
          <w:lang w:val="x-none"/>
        </w:rPr>
        <w:t>I. Santrauka</w:t>
      </w:r>
    </w:p>
    <w:p w:rsidR="00927005" w:rsidRPr="00927005" w:rsidRDefault="00927005" w:rsidP="00927005">
      <w:pPr>
        <w:spacing w:after="0" w:line="240" w:lineRule="auto"/>
        <w:ind w:left="360"/>
        <w:jc w:val="center"/>
        <w:rPr>
          <w:rFonts w:ascii="Times New Roman" w:eastAsia="Times New Roman" w:hAnsi="Times New Roman" w:cs="Times New Roman"/>
          <w:b/>
          <w:bCs/>
          <w:sz w:val="24"/>
          <w:szCs w:val="24"/>
          <w:lang w:val="x-none"/>
        </w:rPr>
      </w:pPr>
    </w:p>
    <w:p w:rsidR="00927005" w:rsidRPr="00927005" w:rsidRDefault="00927005" w:rsidP="00927005">
      <w:pPr>
        <w:spacing w:after="0" w:line="240" w:lineRule="auto"/>
        <w:ind w:firstLine="709"/>
        <w:jc w:val="both"/>
        <w:rPr>
          <w:rFonts w:ascii="Times New Roman" w:eastAsia="Times New Roman" w:hAnsi="Times New Roman" w:cs="Times New Roman"/>
          <w:sz w:val="24"/>
          <w:szCs w:val="24"/>
          <w:lang w:val="x-none"/>
        </w:rPr>
      </w:pPr>
      <w:r w:rsidRPr="00927005">
        <w:rPr>
          <w:rFonts w:ascii="Times New Roman" w:eastAsia="Times New Roman" w:hAnsi="Times New Roman" w:cs="Times New Roman"/>
          <w:sz w:val="24"/>
          <w:szCs w:val="24"/>
          <w:lang w:val="x-none"/>
        </w:rPr>
        <w:t>Kėdainių futbolo klubas “Nevėžis” veiklą vykdo viešoji įstaiga „Sporto perspektyvos“, ne pelno siekianti organizacija, veikianti sporto, socialinėje, kultūros ir švietimo srityse  ir teikianti šių sričių paslaugas visuomenės nariams.</w:t>
      </w:r>
    </w:p>
    <w:p w:rsidR="00927005" w:rsidRPr="00927005" w:rsidRDefault="00927005" w:rsidP="00927005">
      <w:pPr>
        <w:spacing w:after="0" w:line="240" w:lineRule="auto"/>
        <w:ind w:firstLine="709"/>
        <w:jc w:val="both"/>
        <w:rPr>
          <w:rFonts w:ascii="Times New Roman" w:eastAsia="Times New Roman" w:hAnsi="Times New Roman" w:cs="Times New Roman"/>
          <w:sz w:val="24"/>
          <w:szCs w:val="24"/>
          <w:lang w:val="x-none"/>
        </w:rPr>
      </w:pPr>
      <w:r w:rsidRPr="00927005">
        <w:rPr>
          <w:rFonts w:ascii="Times New Roman" w:eastAsia="Times New Roman" w:hAnsi="Times New Roman" w:cs="Times New Roman"/>
          <w:sz w:val="24"/>
          <w:szCs w:val="24"/>
          <w:lang w:val="x-none"/>
        </w:rPr>
        <w:t>Organizacija yra juridinis asmuo, turintis savo sąskaitą.</w:t>
      </w:r>
    </w:p>
    <w:p w:rsidR="00927005" w:rsidRPr="00927005" w:rsidRDefault="00927005" w:rsidP="00927005">
      <w:pPr>
        <w:spacing w:after="0" w:line="240" w:lineRule="auto"/>
        <w:ind w:firstLine="709"/>
        <w:jc w:val="both"/>
        <w:rPr>
          <w:rFonts w:ascii="Times New Roman" w:eastAsia="Times New Roman" w:hAnsi="Times New Roman" w:cs="Times New Roman"/>
          <w:sz w:val="24"/>
          <w:szCs w:val="24"/>
          <w:lang w:val="x-none"/>
        </w:rPr>
      </w:pPr>
      <w:r w:rsidRPr="00927005">
        <w:rPr>
          <w:rFonts w:ascii="Times New Roman" w:eastAsia="Times New Roman" w:hAnsi="Times New Roman" w:cs="Times New Roman"/>
          <w:sz w:val="24"/>
          <w:szCs w:val="24"/>
          <w:lang w:val="x-none"/>
        </w:rPr>
        <w:t>Futbolo klubas “Nevėžis” nuo 1962 metų yra reprezentacinė Kėdainių miesto futbolo komanda. Nuosekliai vykdydama savo misiją ji tenkina Kėdainių bendruomenės sportinės veiklos poreikius aktyviai dalyvaudama veikloje Kėdainių rajone, Lietuvoje bei užsienyje.</w:t>
      </w:r>
    </w:p>
    <w:p w:rsidR="00927005" w:rsidRPr="00927005" w:rsidRDefault="00927005" w:rsidP="00927005">
      <w:pPr>
        <w:spacing w:after="0" w:line="240" w:lineRule="auto"/>
        <w:ind w:firstLine="709"/>
        <w:jc w:val="both"/>
        <w:rPr>
          <w:rFonts w:ascii="Times New Roman" w:eastAsia="Times New Roman" w:hAnsi="Times New Roman" w:cs="Times New Roman"/>
          <w:sz w:val="24"/>
          <w:szCs w:val="24"/>
          <w:lang w:val="x-none"/>
        </w:rPr>
      </w:pPr>
      <w:r w:rsidRPr="00927005">
        <w:rPr>
          <w:rFonts w:ascii="Times New Roman" w:eastAsia="Times New Roman" w:hAnsi="Times New Roman" w:cs="Times New Roman"/>
          <w:sz w:val="24"/>
          <w:szCs w:val="24"/>
          <w:lang w:val="x-none"/>
        </w:rPr>
        <w:t>Klubo sudarytoje sąmatoje numatytos metinės futbolo komandos išlaidos.</w:t>
      </w:r>
    </w:p>
    <w:p w:rsidR="00927005" w:rsidRPr="00927005" w:rsidRDefault="00927005" w:rsidP="00927005">
      <w:pPr>
        <w:spacing w:after="0" w:line="240" w:lineRule="auto"/>
        <w:ind w:firstLine="709"/>
        <w:jc w:val="both"/>
        <w:rPr>
          <w:rFonts w:ascii="Times New Roman" w:eastAsia="Times New Roman" w:hAnsi="Times New Roman" w:cs="Times New Roman"/>
          <w:sz w:val="24"/>
          <w:szCs w:val="24"/>
          <w:lang w:val="x-none"/>
        </w:rPr>
      </w:pPr>
      <w:r w:rsidRPr="00927005">
        <w:rPr>
          <w:rFonts w:ascii="Times New Roman" w:eastAsia="Times New Roman" w:hAnsi="Times New Roman" w:cs="Times New Roman"/>
          <w:sz w:val="24"/>
          <w:szCs w:val="24"/>
          <w:lang w:val="x-none"/>
        </w:rPr>
        <w:t>Programa parengta vadovaujantis Lietuvos Respublikos Konstitucija, Lietuvos Respublikos civiliniu kodeksu, Lietuvos Respublikos visuomeninių organizacijų įstatymu, Lietuvos Respublikos kūno kultūros ir sporto įstatymu, įstaigos</w:t>
      </w:r>
      <w:r w:rsidRPr="00927005">
        <w:rPr>
          <w:rFonts w:ascii="Times New Roman" w:eastAsia="Times New Roman" w:hAnsi="Times New Roman" w:cs="Times New Roman"/>
          <w:color w:val="FF0000"/>
          <w:sz w:val="24"/>
          <w:szCs w:val="24"/>
          <w:lang w:val="x-none"/>
        </w:rPr>
        <w:t xml:space="preserve"> </w:t>
      </w:r>
      <w:r w:rsidRPr="00927005">
        <w:rPr>
          <w:rFonts w:ascii="Times New Roman" w:eastAsia="Times New Roman" w:hAnsi="Times New Roman" w:cs="Times New Roman"/>
          <w:sz w:val="24"/>
          <w:szCs w:val="24"/>
          <w:lang w:val="x-none"/>
        </w:rPr>
        <w:t>įstatais ir kitais teisiniais aktais.</w:t>
      </w:r>
    </w:p>
    <w:p w:rsidR="00927005" w:rsidRPr="00927005" w:rsidRDefault="00927005" w:rsidP="00927005">
      <w:pPr>
        <w:spacing w:after="0" w:line="240" w:lineRule="auto"/>
        <w:ind w:firstLine="709"/>
        <w:jc w:val="both"/>
        <w:rPr>
          <w:rFonts w:ascii="Times New Roman" w:eastAsia="Times New Roman" w:hAnsi="Times New Roman" w:cs="Times New Roman"/>
          <w:sz w:val="28"/>
          <w:szCs w:val="24"/>
          <w:lang w:val="x-none"/>
        </w:rPr>
      </w:pPr>
    </w:p>
    <w:p w:rsidR="00927005" w:rsidRPr="00927005" w:rsidRDefault="00927005" w:rsidP="00927005">
      <w:pPr>
        <w:spacing w:after="0" w:line="240" w:lineRule="auto"/>
        <w:jc w:val="both"/>
        <w:rPr>
          <w:rFonts w:ascii="Times New Roman" w:eastAsia="Times New Roman" w:hAnsi="Times New Roman" w:cs="Times New Roman"/>
          <w:sz w:val="28"/>
          <w:szCs w:val="24"/>
          <w:lang w:val="x-none"/>
        </w:rPr>
      </w:pPr>
    </w:p>
    <w:p w:rsidR="00927005" w:rsidRPr="00927005" w:rsidRDefault="00927005" w:rsidP="00927005">
      <w:pPr>
        <w:numPr>
          <w:ilvl w:val="0"/>
          <w:numId w:val="19"/>
        </w:numPr>
        <w:spacing w:after="0" w:line="240" w:lineRule="auto"/>
        <w:jc w:val="center"/>
        <w:rPr>
          <w:rFonts w:ascii="Times New Roman" w:eastAsia="Times New Roman" w:hAnsi="Times New Roman" w:cs="Times New Roman"/>
          <w:b/>
          <w:bCs/>
          <w:sz w:val="24"/>
          <w:szCs w:val="24"/>
          <w:lang w:val="x-none"/>
        </w:rPr>
      </w:pPr>
      <w:r w:rsidRPr="00927005">
        <w:rPr>
          <w:rFonts w:ascii="Times New Roman" w:eastAsia="Times New Roman" w:hAnsi="Times New Roman" w:cs="Times New Roman"/>
          <w:b/>
          <w:bCs/>
          <w:sz w:val="24"/>
          <w:szCs w:val="24"/>
          <w:lang w:val="x-none"/>
        </w:rPr>
        <w:t>Įvadas</w:t>
      </w:r>
    </w:p>
    <w:p w:rsidR="00927005" w:rsidRPr="00927005" w:rsidRDefault="00927005" w:rsidP="00927005">
      <w:pPr>
        <w:spacing w:after="0" w:line="240" w:lineRule="auto"/>
        <w:ind w:left="360"/>
        <w:jc w:val="center"/>
        <w:rPr>
          <w:rFonts w:ascii="Times New Roman" w:eastAsia="Times New Roman" w:hAnsi="Times New Roman" w:cs="Times New Roman"/>
          <w:b/>
          <w:bCs/>
          <w:sz w:val="24"/>
          <w:szCs w:val="24"/>
          <w:lang w:val="x-none"/>
        </w:rPr>
      </w:pPr>
    </w:p>
    <w:p w:rsidR="00927005" w:rsidRPr="00927005" w:rsidRDefault="00927005" w:rsidP="00927005">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Sportas yra svarbi visuomenės kultūros dalis.</w:t>
      </w:r>
      <w:r>
        <w:rPr>
          <w:rFonts w:ascii="Times New Roman" w:eastAsia="Times New Roman" w:hAnsi="Times New Roman" w:cs="Times New Roman"/>
          <w:sz w:val="24"/>
          <w:szCs w:val="24"/>
          <w:lang w:val="lt-LT"/>
        </w:rPr>
        <w:t xml:space="preserve"> </w:t>
      </w:r>
      <w:r w:rsidRPr="00927005">
        <w:rPr>
          <w:rFonts w:ascii="Times New Roman" w:eastAsia="Times New Roman" w:hAnsi="Times New Roman" w:cs="Times New Roman"/>
          <w:sz w:val="24"/>
          <w:szCs w:val="24"/>
          <w:lang w:val="lt-LT"/>
        </w:rPr>
        <w:t>O futbolas, tai sporto šaka, pasižyminti itin dideliu masiškumu.</w:t>
      </w:r>
      <w:r>
        <w:rPr>
          <w:rFonts w:ascii="Times New Roman" w:eastAsia="Times New Roman" w:hAnsi="Times New Roman" w:cs="Times New Roman"/>
          <w:sz w:val="24"/>
          <w:szCs w:val="24"/>
          <w:lang w:val="lt-LT"/>
        </w:rPr>
        <w:t xml:space="preserve"> </w:t>
      </w:r>
      <w:r w:rsidRPr="00927005">
        <w:rPr>
          <w:rFonts w:ascii="Times New Roman" w:eastAsia="Times New Roman" w:hAnsi="Times New Roman" w:cs="Times New Roman"/>
          <w:sz w:val="24"/>
          <w:szCs w:val="24"/>
          <w:lang w:val="lt-LT"/>
        </w:rPr>
        <w:t>Dideliam žmonių ratui, nepriklausomai nei nuo amžiaus nei nuo socialinės padėties, jis gali būti puikia, visame pasaulyje populiaria laisvalaikio užpildymo forma. Ši sporto šaka sutraukia milijonines gerbėjų minias  į sporto arenas ir stadionus, ne tik pasigerėti sportinėmis batalijomis, bet ir skatina plačiąją visuomenę sportuoti.</w:t>
      </w:r>
    </w:p>
    <w:p w:rsidR="00927005" w:rsidRPr="00927005" w:rsidRDefault="00927005" w:rsidP="00927005">
      <w:pPr>
        <w:spacing w:after="0" w:line="240" w:lineRule="auto"/>
        <w:ind w:firstLine="709"/>
        <w:jc w:val="both"/>
        <w:rPr>
          <w:rFonts w:ascii="Times New Roman" w:eastAsia="Times New Roman" w:hAnsi="Times New Roman" w:cs="Times New Roman"/>
          <w:sz w:val="24"/>
          <w:szCs w:val="24"/>
          <w:lang w:val="x-none"/>
        </w:rPr>
      </w:pPr>
      <w:r w:rsidRPr="00927005">
        <w:rPr>
          <w:rFonts w:ascii="Times New Roman" w:eastAsia="Times New Roman" w:hAnsi="Times New Roman" w:cs="Times New Roman"/>
          <w:sz w:val="24"/>
          <w:szCs w:val="24"/>
          <w:lang w:val="x-none"/>
        </w:rPr>
        <w:t xml:space="preserve">Ši futbolo kultūra yra gyva ir mūsų krašte – Kėdainių rajone. Futbolo užuomazgos Kėdainiuose siekia praėjusio amžiaus trečiąjį dešimtmetį. Nuo tada ši sporto šaka metai iš metų propaguojama mūsų krašte. Nuo 1962 metų “Nevėžis” reprezentuoja Kėdainių rajoną įvairaus lygmens futbolo varžybose, o Kėdainių krašto futbolo laimėjimai yra neatsiejamai susiję su “Nevėžio” futbolo komandos vardu. Pažymėtina, kad Kėdainių “Nevėžis” yra 3 kartus tapęs Lietuvos čempionu, 5 kartus laimėjęs Lietuvos Taurę. “Nevėžio” auklėtinis A.Janonis dalyvaudamas TSRS rinktinės sudėtyje yra tapęs Olimpiniu čempionu. „Nevėžio“ auklėtiniai žaidžia įvairiuose Lietuvos aukščiausios lygos futbolo klubuose, vaikai ir jaunuoliai periodiškai kviečiami atstovauti savo amžiaus Lietuvos jaunimo rinktinėse. </w:t>
      </w:r>
    </w:p>
    <w:p w:rsidR="00927005" w:rsidRPr="00927005" w:rsidRDefault="00927005" w:rsidP="00927005">
      <w:pPr>
        <w:spacing w:after="0" w:line="240" w:lineRule="auto"/>
        <w:ind w:firstLine="709"/>
        <w:jc w:val="both"/>
        <w:rPr>
          <w:rFonts w:ascii="Times New Roman" w:eastAsia="Times New Roman" w:hAnsi="Times New Roman" w:cs="Times New Roman"/>
          <w:b/>
          <w:sz w:val="24"/>
          <w:szCs w:val="24"/>
          <w:lang w:val="lt-LT"/>
        </w:rPr>
      </w:pPr>
      <w:r w:rsidRPr="00927005">
        <w:rPr>
          <w:rFonts w:ascii="Times New Roman" w:eastAsia="Times New Roman" w:hAnsi="Times New Roman" w:cs="Times New Roman"/>
          <w:sz w:val="24"/>
          <w:szCs w:val="24"/>
          <w:lang w:val="x-none"/>
        </w:rPr>
        <w:t>Futbolo klubas “Nevėžis” nuo 1962 metų sistemingai dalyvaudamas Lietuvos čempionatuose vykdo savo užsibrėžtą veiklą. “Nevėžis” dalyvauja Lietuvos futbolo čempionatuose, Taurės varžybose, UEFA vykdomose varžybose, žaidžia draugiškas rungtynes.</w:t>
      </w:r>
      <w:r w:rsidRPr="00927005">
        <w:rPr>
          <w:rFonts w:ascii="Times New Roman" w:eastAsia="Times New Roman" w:hAnsi="Times New Roman" w:cs="Times New Roman"/>
          <w:b/>
          <w:sz w:val="24"/>
          <w:szCs w:val="24"/>
          <w:lang w:val="x-none"/>
        </w:rPr>
        <w:t xml:space="preserve"> </w:t>
      </w:r>
    </w:p>
    <w:p w:rsidR="00927005" w:rsidRPr="00927005" w:rsidRDefault="00927005" w:rsidP="00927005">
      <w:pPr>
        <w:spacing w:after="0" w:line="240" w:lineRule="auto"/>
        <w:ind w:firstLine="720"/>
        <w:jc w:val="both"/>
        <w:rPr>
          <w:rFonts w:ascii="Times New Roman" w:eastAsia="Times New Roman" w:hAnsi="Times New Roman" w:cs="Times New Roman"/>
          <w:b/>
          <w:sz w:val="24"/>
          <w:szCs w:val="24"/>
          <w:lang w:val="lt-LT"/>
        </w:rPr>
      </w:pPr>
    </w:p>
    <w:p w:rsidR="00927005" w:rsidRPr="00927005" w:rsidRDefault="00927005" w:rsidP="00927005">
      <w:pPr>
        <w:numPr>
          <w:ilvl w:val="0"/>
          <w:numId w:val="19"/>
        </w:numPr>
        <w:spacing w:after="0" w:line="240" w:lineRule="auto"/>
        <w:jc w:val="center"/>
        <w:rPr>
          <w:rFonts w:ascii="Times New Roman" w:eastAsia="Times New Roman" w:hAnsi="Times New Roman" w:cs="Times New Roman"/>
          <w:b/>
          <w:bCs/>
          <w:sz w:val="24"/>
          <w:szCs w:val="24"/>
          <w:lang w:val="x-none"/>
        </w:rPr>
      </w:pPr>
      <w:r w:rsidRPr="00927005">
        <w:rPr>
          <w:rFonts w:ascii="Times New Roman" w:eastAsia="Times New Roman" w:hAnsi="Times New Roman" w:cs="Times New Roman"/>
          <w:b/>
          <w:bCs/>
          <w:sz w:val="24"/>
          <w:szCs w:val="24"/>
          <w:lang w:val="lt-LT"/>
        </w:rPr>
        <w:t>Misija, vizija, tikslai, uždaviniai, priemonės</w:t>
      </w:r>
    </w:p>
    <w:p w:rsidR="00927005" w:rsidRPr="00927005" w:rsidRDefault="00927005" w:rsidP="00927005">
      <w:pPr>
        <w:spacing w:after="0" w:line="240" w:lineRule="auto"/>
        <w:ind w:firstLine="720"/>
        <w:jc w:val="both"/>
        <w:rPr>
          <w:rFonts w:ascii="Times New Roman" w:eastAsia="Times New Roman" w:hAnsi="Times New Roman" w:cs="Times New Roman"/>
          <w:b/>
          <w:sz w:val="24"/>
          <w:szCs w:val="24"/>
          <w:lang w:val="lt-LT"/>
        </w:rPr>
      </w:pPr>
    </w:p>
    <w:p w:rsidR="00927005" w:rsidRDefault="00927005" w:rsidP="00927005">
      <w:pPr>
        <w:spacing w:after="0" w:line="240" w:lineRule="auto"/>
        <w:ind w:firstLine="709"/>
        <w:jc w:val="both"/>
        <w:rPr>
          <w:rFonts w:ascii="Times New Roman" w:eastAsia="Times New Roman" w:hAnsi="Times New Roman" w:cs="Times New Roman"/>
          <w:b/>
          <w:sz w:val="28"/>
          <w:szCs w:val="24"/>
          <w:lang w:val="lt-LT"/>
        </w:rPr>
      </w:pPr>
      <w:r w:rsidRPr="00927005">
        <w:rPr>
          <w:rFonts w:ascii="Times New Roman" w:eastAsia="Times New Roman" w:hAnsi="Times New Roman" w:cs="Times New Roman"/>
          <w:b/>
          <w:sz w:val="24"/>
          <w:szCs w:val="24"/>
          <w:lang w:val="lt-LT"/>
        </w:rPr>
        <w:t xml:space="preserve">Misija </w:t>
      </w:r>
      <w:r w:rsidRPr="00927005">
        <w:rPr>
          <w:rFonts w:ascii="Times New Roman" w:eastAsia="Times New Roman" w:hAnsi="Times New Roman" w:cs="Times New Roman"/>
          <w:sz w:val="24"/>
          <w:szCs w:val="24"/>
          <w:lang w:val="lt-LT"/>
        </w:rPr>
        <w:t xml:space="preserve">– atstovauti ir reprezentuoti Kėdainių kraštą dalyvaujant Kėdainių futbolo klubui „Nevėžis“ įvairaus lygmens varžybose, ugdyti Kėdainių rajono jaunuosius sportininkus suteikiant kuo aukštesnės kokybės sąlygas, surasti ir paruošti talentingus vietinius sportininkus, tinkamai atstovauti Kėdainių kraštą Lietuvos futbolo lygose. Propaguojant sportą skatinti vaikų ir jaunimo sveiką gyvenseną, fizinį aktyvumą. </w:t>
      </w:r>
    </w:p>
    <w:p w:rsidR="00927005" w:rsidRDefault="00927005" w:rsidP="00927005">
      <w:pPr>
        <w:spacing w:after="0" w:line="240" w:lineRule="auto"/>
        <w:ind w:firstLine="709"/>
        <w:jc w:val="both"/>
        <w:rPr>
          <w:rFonts w:ascii="Times New Roman" w:eastAsia="Times New Roman" w:hAnsi="Times New Roman" w:cs="Times New Roman"/>
          <w:b/>
          <w:sz w:val="28"/>
          <w:szCs w:val="24"/>
          <w:lang w:val="lt-LT"/>
        </w:rPr>
      </w:pPr>
      <w:r w:rsidRPr="00927005">
        <w:rPr>
          <w:rFonts w:ascii="Times New Roman" w:eastAsia="Times New Roman" w:hAnsi="Times New Roman" w:cs="Times New Roman"/>
          <w:b/>
          <w:sz w:val="24"/>
          <w:szCs w:val="24"/>
          <w:lang w:val="lt-LT"/>
        </w:rPr>
        <w:lastRenderedPageBreak/>
        <w:t>Vizija</w:t>
      </w:r>
      <w:r w:rsidRPr="00927005">
        <w:rPr>
          <w:rFonts w:ascii="Times New Roman" w:eastAsia="Times New Roman" w:hAnsi="Times New Roman" w:cs="Times New Roman"/>
          <w:sz w:val="24"/>
          <w:szCs w:val="24"/>
          <w:lang w:val="lt-LT"/>
        </w:rPr>
        <w:t xml:space="preserve"> – atgaivinti Kėdainių „Nevėžio“ praeityje pasiektus futbolo laimėjimus, garbingai atstovauti savo kraštą Lietuvos aukščiausioje futbolo lygoje ir Lietuvos futbolo federacijos Taurės varžybose, siekti įsilieti į Lietuvos futbolo elitą, siekti dalyvauti UEFA organizuojamose futbolo varžybose. Paruošti ir išugdyti jaunuosius futbolininkus tinkamus ginti „Nevėžio“ klubo garbę, bei kviečiamus į įvairaus amžiaus Lietuvos rinktines. Diegti poreikį ir pomėgį sportuoti, ugdyti vertybes jaunimui, leidžiančias tapti sąžiningais ir patriotiškais žmonėmis. Vykdyti aukščiausios kokybės futbolo renginius ir reginius. Telkti Kėdainių krašto bendruomenę palaikant „Nevėžio“ komandą.</w:t>
      </w:r>
    </w:p>
    <w:p w:rsidR="00927005" w:rsidRPr="00927005" w:rsidRDefault="00927005" w:rsidP="00927005">
      <w:pPr>
        <w:spacing w:after="0" w:line="240" w:lineRule="auto"/>
        <w:ind w:firstLine="709"/>
        <w:jc w:val="both"/>
        <w:rPr>
          <w:rFonts w:ascii="Times New Roman" w:eastAsia="Times New Roman" w:hAnsi="Times New Roman" w:cs="Times New Roman"/>
          <w:b/>
          <w:sz w:val="28"/>
          <w:szCs w:val="24"/>
          <w:lang w:val="lt-LT"/>
        </w:rPr>
      </w:pPr>
      <w:r w:rsidRPr="00927005">
        <w:rPr>
          <w:rFonts w:ascii="Times New Roman" w:eastAsia="Times New Roman" w:hAnsi="Times New Roman" w:cs="Times New Roman"/>
          <w:b/>
          <w:sz w:val="24"/>
          <w:szCs w:val="24"/>
          <w:lang w:val="lt-LT"/>
        </w:rPr>
        <w:t>Tikslai ir uždaviniai:</w:t>
      </w:r>
    </w:p>
    <w:p w:rsidR="00927005" w:rsidRPr="00927005" w:rsidRDefault="00927005" w:rsidP="00927005">
      <w:pPr>
        <w:spacing w:after="0" w:line="240" w:lineRule="auto"/>
        <w:ind w:firstLine="709"/>
        <w:jc w:val="both"/>
        <w:rPr>
          <w:rFonts w:ascii="Times New Roman" w:eastAsia="Times New Roman" w:hAnsi="Times New Roman" w:cs="Times New Roman"/>
          <w:b/>
          <w:sz w:val="28"/>
          <w:szCs w:val="24"/>
          <w:lang w:val="lt-LT"/>
        </w:rPr>
      </w:pPr>
      <w:r w:rsidRPr="00927005">
        <w:rPr>
          <w:rFonts w:ascii="Times New Roman" w:eastAsia="Times New Roman" w:hAnsi="Times New Roman" w:cs="Times New Roman"/>
          <w:sz w:val="24"/>
          <w:szCs w:val="24"/>
          <w:lang w:val="x-none"/>
        </w:rPr>
        <w:t xml:space="preserve"> - tęsti futbolo komandos „Nevėžis“ tradicijas ir veiklą., </w:t>
      </w:r>
      <w:r w:rsidRPr="00927005">
        <w:rPr>
          <w:rFonts w:ascii="Times New Roman" w:eastAsia="Times New Roman" w:hAnsi="Times New Roman" w:cs="Times New Roman"/>
          <w:sz w:val="24"/>
          <w:szCs w:val="24"/>
          <w:lang w:val="lt-LT"/>
        </w:rPr>
        <w:t xml:space="preserve">būti Kėdainių rajono bendruomenės traukos centru organizuojant masinius futbolo renginius, skirti didelį dėmesį kviečiant žiūrovus į futbolo varžybas ir renginius, </w:t>
      </w:r>
      <w:r w:rsidRPr="00927005">
        <w:rPr>
          <w:rFonts w:ascii="Times New Roman" w:eastAsia="Times New Roman" w:hAnsi="Times New Roman" w:cs="Times New Roman"/>
          <w:sz w:val="24"/>
          <w:szCs w:val="24"/>
          <w:lang w:val="x-none"/>
        </w:rPr>
        <w:t>tenkinti Kėdainių sporto bendruomenės laisvalaikio ir užimtumo paslaugas dalyvaujant su „Nevėžio“ komanda Lietuvos čempionatuose</w:t>
      </w:r>
      <w:r>
        <w:rPr>
          <w:rFonts w:ascii="Times New Roman" w:eastAsia="Times New Roman" w:hAnsi="Times New Roman" w:cs="Times New Roman"/>
          <w:sz w:val="24"/>
          <w:szCs w:val="24"/>
          <w:lang w:val="lt-LT"/>
        </w:rPr>
        <w:t>;</w:t>
      </w:r>
    </w:p>
    <w:p w:rsidR="00927005" w:rsidRPr="00927005" w:rsidRDefault="00927005" w:rsidP="00927005">
      <w:pPr>
        <w:spacing w:after="0" w:line="240" w:lineRule="auto"/>
        <w:ind w:firstLine="709"/>
        <w:jc w:val="both"/>
        <w:rPr>
          <w:rFonts w:ascii="Times New Roman" w:eastAsia="Times New Roman" w:hAnsi="Times New Roman" w:cs="Times New Roman"/>
          <w:b/>
          <w:sz w:val="28"/>
          <w:szCs w:val="24"/>
          <w:lang w:val="lt-LT"/>
        </w:rPr>
      </w:pPr>
      <w:r>
        <w:rPr>
          <w:rFonts w:ascii="Times New Roman" w:eastAsia="Times New Roman" w:hAnsi="Times New Roman" w:cs="Times New Roman"/>
          <w:sz w:val="24"/>
          <w:szCs w:val="24"/>
          <w:lang w:val="lt-LT"/>
        </w:rPr>
        <w:t xml:space="preserve"> - </w:t>
      </w:r>
      <w:r w:rsidRPr="00927005">
        <w:rPr>
          <w:rFonts w:ascii="Times New Roman" w:eastAsia="Times New Roman" w:hAnsi="Times New Roman" w:cs="Times New Roman"/>
          <w:sz w:val="24"/>
          <w:szCs w:val="24"/>
          <w:lang w:val="x-none"/>
        </w:rPr>
        <w:t xml:space="preserve">dalyvauti „Nevėžio“ komandai Lietuvos futbolo federacijos vykdomose varžybose ir </w:t>
      </w:r>
      <w:r w:rsidRPr="00927005">
        <w:rPr>
          <w:rFonts w:ascii="Times New Roman" w:eastAsia="Times New Roman" w:hAnsi="Times New Roman" w:cs="Times New Roman"/>
          <w:sz w:val="24"/>
          <w:szCs w:val="24"/>
          <w:lang w:val="lt-LT"/>
        </w:rPr>
        <w:t>su kiekviena klubo komanda siekti maksimalių rezultatų, iškeliant optimalius tikslus</w:t>
      </w:r>
      <w:r>
        <w:rPr>
          <w:rFonts w:ascii="Times New Roman" w:eastAsia="Times New Roman" w:hAnsi="Times New Roman" w:cs="Times New Roman"/>
          <w:sz w:val="24"/>
          <w:szCs w:val="24"/>
          <w:lang w:val="x-none"/>
        </w:rPr>
        <w:t>;</w:t>
      </w:r>
    </w:p>
    <w:p w:rsidR="00927005" w:rsidRPr="00927005" w:rsidRDefault="00927005" w:rsidP="00927005">
      <w:pPr>
        <w:spacing w:after="0" w:line="240" w:lineRule="auto"/>
        <w:ind w:firstLine="709"/>
        <w:jc w:val="both"/>
        <w:rPr>
          <w:rFonts w:ascii="Times New Roman" w:eastAsia="Times New Roman" w:hAnsi="Times New Roman" w:cs="Times New Roman"/>
          <w:b/>
          <w:sz w:val="28"/>
          <w:szCs w:val="24"/>
          <w:lang w:val="lt-LT"/>
        </w:rPr>
      </w:pPr>
      <w:r>
        <w:rPr>
          <w:rFonts w:ascii="Times New Roman" w:eastAsia="Times New Roman" w:hAnsi="Times New Roman" w:cs="Times New Roman"/>
          <w:sz w:val="24"/>
          <w:szCs w:val="24"/>
          <w:lang w:val="lt-LT"/>
        </w:rPr>
        <w:t xml:space="preserve">- </w:t>
      </w:r>
      <w:r w:rsidRPr="00927005">
        <w:rPr>
          <w:rFonts w:ascii="Times New Roman" w:eastAsia="Times New Roman" w:hAnsi="Times New Roman" w:cs="Times New Roman"/>
          <w:sz w:val="24"/>
          <w:szCs w:val="24"/>
          <w:lang w:val="x-none"/>
        </w:rPr>
        <w:t>sudaryti sąlygas talentingiausiems ir perspektyviausiems klubo nariams kelti meistriškumą, realizuoti savo potencialą K</w:t>
      </w:r>
      <w:r w:rsidRPr="00927005">
        <w:rPr>
          <w:rFonts w:ascii="Times New Roman" w:eastAsia="Times New Roman" w:hAnsi="Times New Roman" w:cs="Times New Roman"/>
          <w:sz w:val="24"/>
          <w:szCs w:val="24"/>
          <w:lang w:val="lt-LT"/>
        </w:rPr>
        <w:t>ėdainiuose,</w:t>
      </w:r>
      <w:r w:rsidRPr="00927005">
        <w:rPr>
          <w:rFonts w:ascii="Times New Roman" w:eastAsia="Times New Roman" w:hAnsi="Times New Roman" w:cs="Times New Roman"/>
          <w:sz w:val="24"/>
          <w:szCs w:val="24"/>
          <w:lang w:val="x-none"/>
        </w:rPr>
        <w:t xml:space="preserve"> tinkamai pasiruošti šalies futbolo čempionatui</w:t>
      </w:r>
      <w:r w:rsidRPr="00927005">
        <w:rPr>
          <w:rFonts w:ascii="Times New Roman" w:eastAsia="Times New Roman" w:hAnsi="Times New Roman" w:cs="Times New Roman"/>
          <w:sz w:val="24"/>
          <w:szCs w:val="24"/>
          <w:lang w:val="lt-LT"/>
        </w:rPr>
        <w:t>,</w:t>
      </w:r>
      <w:r w:rsidRPr="00927005">
        <w:rPr>
          <w:rFonts w:ascii="Times New Roman" w:eastAsia="Times New Roman" w:hAnsi="Times New Roman" w:cs="Times New Roman"/>
          <w:sz w:val="24"/>
          <w:szCs w:val="24"/>
          <w:lang w:val="x-none"/>
        </w:rPr>
        <w:t xml:space="preserve"> ugdyti aukš</w:t>
      </w:r>
      <w:r>
        <w:rPr>
          <w:rFonts w:ascii="Times New Roman" w:eastAsia="Times New Roman" w:hAnsi="Times New Roman" w:cs="Times New Roman"/>
          <w:sz w:val="24"/>
          <w:szCs w:val="24"/>
          <w:lang w:val="x-none"/>
        </w:rPr>
        <w:t>tos kvalifikacijos sportininkus</w:t>
      </w:r>
      <w:r>
        <w:rPr>
          <w:rFonts w:ascii="Times New Roman" w:eastAsia="Times New Roman" w:hAnsi="Times New Roman" w:cs="Times New Roman"/>
          <w:sz w:val="24"/>
          <w:szCs w:val="24"/>
          <w:lang w:val="lt-LT"/>
        </w:rPr>
        <w:t>;</w:t>
      </w:r>
    </w:p>
    <w:p w:rsidR="00927005" w:rsidRDefault="00927005" w:rsidP="00927005">
      <w:pPr>
        <w:spacing w:after="0" w:line="240" w:lineRule="auto"/>
        <w:ind w:firstLine="709"/>
        <w:jc w:val="both"/>
        <w:rPr>
          <w:rFonts w:ascii="Times New Roman" w:eastAsia="Times New Roman" w:hAnsi="Times New Roman" w:cs="Times New Roman"/>
          <w:b/>
          <w:sz w:val="28"/>
          <w:szCs w:val="24"/>
          <w:lang w:val="lt-LT"/>
        </w:rPr>
      </w:pPr>
      <w:r>
        <w:rPr>
          <w:rFonts w:ascii="Times New Roman" w:eastAsia="Times New Roman" w:hAnsi="Times New Roman" w:cs="Times New Roman"/>
          <w:sz w:val="24"/>
          <w:szCs w:val="24"/>
          <w:lang w:val="lt-LT"/>
        </w:rPr>
        <w:t xml:space="preserve">- </w:t>
      </w:r>
      <w:r w:rsidRPr="00927005">
        <w:rPr>
          <w:rFonts w:ascii="Times New Roman" w:eastAsia="Times New Roman" w:hAnsi="Times New Roman" w:cs="Times New Roman"/>
          <w:sz w:val="24"/>
          <w:szCs w:val="24"/>
          <w:lang w:val="lt-LT"/>
        </w:rPr>
        <w:t xml:space="preserve">nuolat gerinti ir </w:t>
      </w:r>
      <w:r w:rsidRPr="00927005">
        <w:rPr>
          <w:rFonts w:ascii="Times New Roman" w:eastAsia="Times New Roman" w:hAnsi="Times New Roman" w:cs="Times New Roman"/>
          <w:sz w:val="24"/>
          <w:szCs w:val="24"/>
          <w:lang w:val="x-none"/>
        </w:rPr>
        <w:t xml:space="preserve">plėtoti </w:t>
      </w:r>
      <w:r w:rsidRPr="00927005">
        <w:rPr>
          <w:rFonts w:ascii="Times New Roman" w:eastAsia="Times New Roman" w:hAnsi="Times New Roman" w:cs="Times New Roman"/>
          <w:sz w:val="24"/>
          <w:szCs w:val="24"/>
          <w:lang w:val="lt-LT"/>
        </w:rPr>
        <w:t>Kėdainiuose futbolo infrastruktūrą, gerinti sporto bazių aplinką, siekti, kad sportininkai naudotų aukšto lygio inventorių</w:t>
      </w:r>
      <w:r>
        <w:rPr>
          <w:rFonts w:ascii="Times New Roman" w:eastAsia="Times New Roman" w:hAnsi="Times New Roman" w:cs="Times New Roman"/>
          <w:sz w:val="24"/>
          <w:szCs w:val="24"/>
          <w:lang w:val="lt-LT"/>
        </w:rPr>
        <w:t>;</w:t>
      </w:r>
    </w:p>
    <w:p w:rsidR="00927005" w:rsidRDefault="00927005" w:rsidP="00927005">
      <w:pPr>
        <w:spacing w:after="0" w:line="240" w:lineRule="auto"/>
        <w:ind w:firstLine="709"/>
        <w:jc w:val="both"/>
        <w:rPr>
          <w:rFonts w:ascii="Times New Roman" w:eastAsia="Times New Roman" w:hAnsi="Times New Roman" w:cs="Times New Roman"/>
          <w:b/>
          <w:sz w:val="28"/>
          <w:szCs w:val="24"/>
          <w:lang w:val="lt-LT"/>
        </w:rPr>
      </w:pPr>
      <w:r w:rsidRPr="00927005">
        <w:rPr>
          <w:rFonts w:ascii="Times New Roman" w:eastAsia="Times New Roman" w:hAnsi="Times New Roman" w:cs="Times New Roman"/>
          <w:sz w:val="24"/>
          <w:szCs w:val="24"/>
          <w:lang w:val="lt-LT"/>
        </w:rPr>
        <w:t>- kelti futbolo kultūrą (kultūringas, profesionalesnis komandos palaikymas; futbolo taisyklių ir teisėjavimo subtilumo išmanymas ir t.t.), treniruočių ir varžybų metu diegti futbolininkams kilnaus žaidimo („</w:t>
      </w:r>
      <w:proofErr w:type="spellStart"/>
      <w:r w:rsidRPr="00927005">
        <w:rPr>
          <w:rFonts w:ascii="Times New Roman" w:eastAsia="Times New Roman" w:hAnsi="Times New Roman" w:cs="Times New Roman"/>
          <w:sz w:val="24"/>
          <w:szCs w:val="24"/>
          <w:lang w:val="lt-LT"/>
        </w:rPr>
        <w:t>Fair</w:t>
      </w:r>
      <w:proofErr w:type="spellEnd"/>
      <w:r w:rsidRPr="00927005">
        <w:rPr>
          <w:rFonts w:ascii="Times New Roman" w:eastAsia="Times New Roman" w:hAnsi="Times New Roman" w:cs="Times New Roman"/>
          <w:sz w:val="24"/>
          <w:szCs w:val="24"/>
          <w:lang w:val="lt-LT"/>
        </w:rPr>
        <w:t xml:space="preserve"> </w:t>
      </w:r>
      <w:proofErr w:type="spellStart"/>
      <w:r w:rsidRPr="00927005">
        <w:rPr>
          <w:rFonts w:ascii="Times New Roman" w:eastAsia="Times New Roman" w:hAnsi="Times New Roman" w:cs="Times New Roman"/>
          <w:sz w:val="24"/>
          <w:szCs w:val="24"/>
          <w:lang w:val="lt-LT"/>
        </w:rPr>
        <w:t>Play</w:t>
      </w:r>
      <w:proofErr w:type="spellEnd"/>
      <w:r w:rsidRPr="00927005">
        <w:rPr>
          <w:rFonts w:ascii="Times New Roman" w:eastAsia="Times New Roman" w:hAnsi="Times New Roman" w:cs="Times New Roman"/>
          <w:sz w:val="24"/>
          <w:szCs w:val="24"/>
          <w:lang w:val="lt-LT"/>
        </w:rPr>
        <w:t>“) bei kultūringo elgesio futbolo aikštėje ir šalia jos suvokimą</w:t>
      </w:r>
      <w:r>
        <w:rPr>
          <w:rFonts w:ascii="Times New Roman" w:eastAsia="Times New Roman" w:hAnsi="Times New Roman" w:cs="Times New Roman"/>
          <w:sz w:val="24"/>
          <w:szCs w:val="24"/>
          <w:lang w:val="lt-LT"/>
        </w:rPr>
        <w:t>;</w:t>
      </w:r>
    </w:p>
    <w:p w:rsidR="00927005" w:rsidRDefault="00927005" w:rsidP="00927005">
      <w:pPr>
        <w:spacing w:after="0" w:line="240" w:lineRule="auto"/>
        <w:ind w:firstLine="709"/>
        <w:jc w:val="both"/>
        <w:rPr>
          <w:rFonts w:ascii="Times New Roman" w:eastAsia="Times New Roman" w:hAnsi="Times New Roman" w:cs="Times New Roman"/>
          <w:b/>
          <w:sz w:val="28"/>
          <w:szCs w:val="24"/>
          <w:lang w:val="lt-LT"/>
        </w:rPr>
      </w:pPr>
      <w:r>
        <w:rPr>
          <w:rFonts w:ascii="Times New Roman" w:eastAsia="Times New Roman" w:hAnsi="Times New Roman" w:cs="Times New Roman"/>
          <w:sz w:val="24"/>
          <w:szCs w:val="24"/>
          <w:lang w:val="lt-LT"/>
        </w:rPr>
        <w:t xml:space="preserve">- </w:t>
      </w:r>
      <w:r w:rsidRPr="00927005">
        <w:rPr>
          <w:rFonts w:ascii="Times New Roman" w:eastAsia="Times New Roman" w:hAnsi="Times New Roman" w:cs="Times New Roman"/>
          <w:sz w:val="24"/>
          <w:szCs w:val="24"/>
          <w:lang w:val="lt-LT"/>
        </w:rPr>
        <w:t xml:space="preserve">kaupti ir fiksuoti Kėdainių „Nevėžio“ istoriją, įkurti klubo muziejų. </w:t>
      </w:r>
    </w:p>
    <w:p w:rsidR="00927005" w:rsidRPr="00927005" w:rsidRDefault="00927005" w:rsidP="00927005">
      <w:pPr>
        <w:spacing w:after="0" w:line="240" w:lineRule="auto"/>
        <w:ind w:firstLine="709"/>
        <w:jc w:val="both"/>
        <w:rPr>
          <w:rFonts w:ascii="Times New Roman" w:eastAsia="Times New Roman" w:hAnsi="Times New Roman" w:cs="Times New Roman"/>
          <w:b/>
          <w:sz w:val="28"/>
          <w:szCs w:val="24"/>
          <w:lang w:val="lt-LT"/>
        </w:rPr>
      </w:pPr>
      <w:r w:rsidRPr="00927005">
        <w:rPr>
          <w:rFonts w:ascii="Times New Roman" w:eastAsia="Times New Roman" w:hAnsi="Times New Roman" w:cs="Times New Roman"/>
          <w:b/>
          <w:sz w:val="24"/>
          <w:szCs w:val="24"/>
          <w:lang w:val="x-none"/>
        </w:rPr>
        <w:t>Priemonės</w:t>
      </w:r>
      <w:r w:rsidRPr="00927005">
        <w:rPr>
          <w:rFonts w:ascii="Times New Roman" w:eastAsia="Times New Roman" w:hAnsi="Times New Roman" w:cs="Times New Roman"/>
          <w:sz w:val="24"/>
          <w:szCs w:val="24"/>
          <w:lang w:val="x-none"/>
        </w:rPr>
        <w:t xml:space="preserve"> – sportinių treniruočių vykdymas, sportinių stovyklų organizavimas ir vykdymas, dalyvavimas įvairiuose futbolo renginiuose.</w:t>
      </w:r>
    </w:p>
    <w:p w:rsidR="00927005" w:rsidRPr="00927005" w:rsidRDefault="00927005" w:rsidP="00927005">
      <w:pPr>
        <w:spacing w:after="0" w:line="240" w:lineRule="auto"/>
        <w:jc w:val="center"/>
        <w:rPr>
          <w:rFonts w:ascii="Times New Roman" w:eastAsia="Times New Roman" w:hAnsi="Times New Roman" w:cs="Times New Roman"/>
          <w:b/>
          <w:bCs/>
          <w:sz w:val="24"/>
          <w:szCs w:val="24"/>
          <w:lang w:val="x-none"/>
        </w:rPr>
      </w:pPr>
    </w:p>
    <w:p w:rsidR="00927005" w:rsidRPr="00927005" w:rsidRDefault="00927005" w:rsidP="00927005">
      <w:pPr>
        <w:spacing w:after="0" w:line="240" w:lineRule="auto"/>
        <w:jc w:val="center"/>
        <w:rPr>
          <w:rFonts w:ascii="Times New Roman" w:eastAsia="Times New Roman" w:hAnsi="Times New Roman" w:cs="Times New Roman"/>
          <w:b/>
          <w:bCs/>
          <w:sz w:val="24"/>
          <w:szCs w:val="24"/>
          <w:lang w:val="x-none"/>
        </w:rPr>
      </w:pPr>
      <w:r w:rsidRPr="00927005">
        <w:rPr>
          <w:rFonts w:ascii="Times New Roman" w:eastAsia="Times New Roman" w:hAnsi="Times New Roman" w:cs="Times New Roman"/>
          <w:b/>
          <w:bCs/>
          <w:sz w:val="24"/>
          <w:szCs w:val="24"/>
          <w:lang w:val="x-none"/>
        </w:rPr>
        <w:t>I</w:t>
      </w:r>
      <w:r w:rsidRPr="00927005">
        <w:rPr>
          <w:rFonts w:ascii="Times New Roman" w:eastAsia="Times New Roman" w:hAnsi="Times New Roman" w:cs="Times New Roman"/>
          <w:b/>
          <w:bCs/>
          <w:sz w:val="24"/>
          <w:szCs w:val="24"/>
          <w:lang w:val="lt-LT"/>
        </w:rPr>
        <w:t>V</w:t>
      </w:r>
      <w:r w:rsidRPr="00927005">
        <w:rPr>
          <w:rFonts w:ascii="Times New Roman" w:eastAsia="Times New Roman" w:hAnsi="Times New Roman" w:cs="Times New Roman"/>
          <w:b/>
          <w:bCs/>
          <w:sz w:val="24"/>
          <w:szCs w:val="24"/>
          <w:lang w:val="x-none"/>
        </w:rPr>
        <w:t>. Veiklos analizė ir tikslai</w:t>
      </w:r>
    </w:p>
    <w:p w:rsidR="00927005" w:rsidRPr="00927005" w:rsidRDefault="00927005" w:rsidP="00927005">
      <w:pPr>
        <w:spacing w:after="0" w:line="240" w:lineRule="auto"/>
        <w:ind w:firstLine="840"/>
        <w:jc w:val="center"/>
        <w:rPr>
          <w:rFonts w:ascii="Times New Roman" w:eastAsia="Times New Roman" w:hAnsi="Times New Roman" w:cs="Times New Roman"/>
          <w:b/>
          <w:bCs/>
          <w:sz w:val="24"/>
          <w:szCs w:val="24"/>
          <w:lang w:val="x-none"/>
        </w:rPr>
      </w:pPr>
    </w:p>
    <w:p w:rsidR="00927005" w:rsidRPr="00927005" w:rsidRDefault="00927005" w:rsidP="00927005">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x-none"/>
        </w:rPr>
        <w:t xml:space="preserve">Jau nebe pirmus metus „Nevėžio“ komandai suteikiama Europos šalių futbolo asociacijos (toliau-UEFA) ir Lietuvos futbolo federacijos (toliau- LFF ) varžybų dalyvio Futbolo Klubo Licencija. Galima pasidžiaugti, kad „Nevėžis“ įvykdo visas keliamas Licencijavimo taisyklių normas, kurios sudarytos penkių kriterijų pagrindu (personalo-administravimo, sporto, finansinis, teisinis, infrastruktūrinis). Licencija tai lyg ženklas žiūrovams, rėmėjams, žiniasklaidai kad ją įgijęs futbolo klubas tenkina esminius Europos futbolo klubams nustatytus administravimo, saugumo užtikrinimo, finansinio stabilumo, jaunimo ugdymo kriterijus. </w:t>
      </w:r>
    </w:p>
    <w:p w:rsidR="00927005" w:rsidRPr="00927005" w:rsidRDefault="00927005" w:rsidP="00475C79">
      <w:pPr>
        <w:spacing w:after="0" w:line="240" w:lineRule="auto"/>
        <w:ind w:firstLine="840"/>
        <w:jc w:val="both"/>
        <w:rPr>
          <w:rFonts w:ascii="Times New Roman" w:eastAsia="Times New Roman" w:hAnsi="Times New Roman" w:cs="Times New Roman"/>
          <w:sz w:val="24"/>
          <w:szCs w:val="24"/>
          <w:lang w:val="lt-LT"/>
        </w:rPr>
      </w:pPr>
    </w:p>
    <w:p w:rsidR="00475C79" w:rsidRDefault="00927005" w:rsidP="00475C79">
      <w:pPr>
        <w:numPr>
          <w:ilvl w:val="0"/>
          <w:numId w:val="20"/>
        </w:numPr>
        <w:tabs>
          <w:tab w:val="left" w:pos="993"/>
        </w:tabs>
        <w:spacing w:after="0" w:line="240" w:lineRule="auto"/>
        <w:ind w:left="0"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Personalo-administravimo kriterijus:</w:t>
      </w:r>
    </w:p>
    <w:p w:rsidR="00475C79" w:rsidRDefault="00927005" w:rsidP="00475C79">
      <w:pPr>
        <w:tabs>
          <w:tab w:val="left" w:pos="993"/>
        </w:tabs>
        <w:spacing w:after="0" w:line="240" w:lineRule="auto"/>
        <w:ind w:firstLine="709"/>
        <w:jc w:val="both"/>
        <w:rPr>
          <w:rFonts w:ascii="Times New Roman" w:eastAsia="Times New Roman" w:hAnsi="Times New Roman" w:cs="Times New Roman"/>
          <w:sz w:val="24"/>
          <w:szCs w:val="24"/>
          <w:lang w:val="lt-LT"/>
        </w:rPr>
      </w:pPr>
      <w:r w:rsidRPr="00475C79">
        <w:rPr>
          <w:rFonts w:ascii="Times New Roman" w:eastAsia="Times New Roman" w:hAnsi="Times New Roman" w:cs="Times New Roman"/>
          <w:sz w:val="24"/>
          <w:szCs w:val="24"/>
          <w:lang w:val="lt-LT"/>
        </w:rPr>
        <w:t>klubo esama personalo sudėtis tenkina veiklos vykdymą. Esami darbuotojai: direktorius, buhalterė, 5 futbolo treneriai. Visi personalo darbuotojai atitinka keliamus darbo atitikmens reikalavimus.</w:t>
      </w:r>
    </w:p>
    <w:p w:rsidR="00927005" w:rsidRPr="00927005" w:rsidRDefault="00927005" w:rsidP="00475C79">
      <w:pPr>
        <w:tabs>
          <w:tab w:val="left" w:pos="993"/>
        </w:tabs>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Kėdainių „Nevėžio“ trenerių personalas:</w:t>
      </w:r>
    </w:p>
    <w:p w:rsidR="00927005" w:rsidRPr="00927005" w:rsidRDefault="00927005" w:rsidP="00475C79">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1. Treneris – Vitalijus Stankevičius (išsilavinimas: UEFA PRO LICENCIJA), treniravęs Lietuvos jaunimo rinktines, dirbęs Lietuvos nacionalinės rinktinės trenerio asistentu.</w:t>
      </w:r>
    </w:p>
    <w:p w:rsidR="00475C79" w:rsidRDefault="00927005" w:rsidP="00475C79">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Treniruoja Kėdainių „Nevėžį“, 1997-98</w:t>
      </w:r>
      <w:r w:rsidR="00475C79">
        <w:rPr>
          <w:rFonts w:ascii="Times New Roman" w:eastAsia="Times New Roman" w:hAnsi="Times New Roman" w:cs="Times New Roman"/>
          <w:sz w:val="24"/>
          <w:szCs w:val="24"/>
          <w:lang w:val="lt-LT"/>
        </w:rPr>
        <w:t xml:space="preserve">m. gimimo U-19 komandas. </w:t>
      </w:r>
    </w:p>
    <w:p w:rsidR="00927005" w:rsidRPr="00927005" w:rsidRDefault="00475C79" w:rsidP="00417D03">
      <w:pPr>
        <w:spacing w:after="0" w:line="240" w:lineRule="auto"/>
        <w:ind w:firstLine="709"/>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2. </w:t>
      </w:r>
      <w:r w:rsidR="00927005" w:rsidRPr="00927005">
        <w:rPr>
          <w:rFonts w:ascii="Times New Roman" w:eastAsia="Times New Roman" w:hAnsi="Times New Roman" w:cs="Times New Roman"/>
          <w:sz w:val="24"/>
          <w:szCs w:val="24"/>
          <w:lang w:val="lt-LT"/>
        </w:rPr>
        <w:t xml:space="preserve">Treneris – </w:t>
      </w:r>
      <w:proofErr w:type="spellStart"/>
      <w:r w:rsidR="00927005" w:rsidRPr="00927005">
        <w:rPr>
          <w:rFonts w:ascii="Times New Roman" w:eastAsia="Times New Roman" w:hAnsi="Times New Roman" w:cs="Times New Roman"/>
          <w:sz w:val="24"/>
          <w:szCs w:val="24"/>
          <w:lang w:val="lt-LT"/>
        </w:rPr>
        <w:t>Aretas</w:t>
      </w:r>
      <w:proofErr w:type="spellEnd"/>
      <w:r w:rsidR="00927005" w:rsidRPr="00927005">
        <w:rPr>
          <w:rFonts w:ascii="Times New Roman" w:eastAsia="Times New Roman" w:hAnsi="Times New Roman" w:cs="Times New Roman"/>
          <w:sz w:val="24"/>
          <w:szCs w:val="24"/>
          <w:lang w:val="lt-LT"/>
        </w:rPr>
        <w:t xml:space="preserve"> </w:t>
      </w:r>
      <w:proofErr w:type="spellStart"/>
      <w:r w:rsidR="00927005" w:rsidRPr="00927005">
        <w:rPr>
          <w:rFonts w:ascii="Times New Roman" w:eastAsia="Times New Roman" w:hAnsi="Times New Roman" w:cs="Times New Roman"/>
          <w:sz w:val="24"/>
          <w:szCs w:val="24"/>
          <w:lang w:val="lt-LT"/>
        </w:rPr>
        <w:t>Gėgžna</w:t>
      </w:r>
      <w:proofErr w:type="spellEnd"/>
      <w:r w:rsidR="00927005" w:rsidRPr="00927005">
        <w:rPr>
          <w:rFonts w:ascii="Times New Roman" w:eastAsia="Times New Roman" w:hAnsi="Times New Roman" w:cs="Times New Roman"/>
          <w:sz w:val="24"/>
          <w:szCs w:val="24"/>
          <w:lang w:val="lt-LT"/>
        </w:rPr>
        <w:t xml:space="preserve"> (aukštasis išsilavinimas / LSU (LKKA )</w:t>
      </w:r>
    </w:p>
    <w:p w:rsidR="00475C79" w:rsidRDefault="00927005" w:rsidP="00417D03">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Treniruoja 19</w:t>
      </w:r>
      <w:r w:rsidR="00475C79">
        <w:rPr>
          <w:rFonts w:ascii="Times New Roman" w:eastAsia="Times New Roman" w:hAnsi="Times New Roman" w:cs="Times New Roman"/>
          <w:sz w:val="24"/>
          <w:szCs w:val="24"/>
          <w:lang w:val="lt-LT"/>
        </w:rPr>
        <w:t xml:space="preserve">97-98 m. gimimo U-19 komandą.  </w:t>
      </w:r>
    </w:p>
    <w:p w:rsidR="00927005" w:rsidRPr="00927005" w:rsidRDefault="00927005" w:rsidP="00417D03">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 xml:space="preserve">3. Treneris – Romas </w:t>
      </w:r>
      <w:proofErr w:type="spellStart"/>
      <w:r w:rsidRPr="00927005">
        <w:rPr>
          <w:rFonts w:ascii="Times New Roman" w:eastAsia="Times New Roman" w:hAnsi="Times New Roman" w:cs="Times New Roman"/>
          <w:sz w:val="24"/>
          <w:szCs w:val="24"/>
          <w:lang w:val="lt-LT"/>
        </w:rPr>
        <w:t>Škudas</w:t>
      </w:r>
      <w:proofErr w:type="spellEnd"/>
      <w:r w:rsidRPr="00927005">
        <w:rPr>
          <w:rFonts w:ascii="Times New Roman" w:eastAsia="Times New Roman" w:hAnsi="Times New Roman" w:cs="Times New Roman"/>
          <w:sz w:val="24"/>
          <w:szCs w:val="24"/>
          <w:lang w:val="lt-LT"/>
        </w:rPr>
        <w:t xml:space="preserve"> (išsilavinimas:</w:t>
      </w:r>
      <w:r w:rsidR="00475C79">
        <w:rPr>
          <w:rFonts w:ascii="Times New Roman" w:eastAsia="Times New Roman" w:hAnsi="Times New Roman" w:cs="Times New Roman"/>
          <w:sz w:val="24"/>
          <w:szCs w:val="24"/>
          <w:lang w:val="lt-LT"/>
        </w:rPr>
        <w:t xml:space="preserve"> </w:t>
      </w:r>
      <w:r w:rsidRPr="00927005">
        <w:rPr>
          <w:rFonts w:ascii="Times New Roman" w:eastAsia="Times New Roman" w:hAnsi="Times New Roman" w:cs="Times New Roman"/>
          <w:sz w:val="24"/>
          <w:szCs w:val="24"/>
          <w:lang w:val="lt-LT"/>
        </w:rPr>
        <w:t>UEFA B  LICENCIJA ir Kauno kolegijos pažymėjimas)</w:t>
      </w:r>
    </w:p>
    <w:p w:rsidR="00927005" w:rsidRPr="00927005" w:rsidRDefault="00927005" w:rsidP="00417D03">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Treniruoja Kėdainių „Jaunimo rinktinė Nevėžis-2“, 2000m., 2</w:t>
      </w:r>
      <w:r w:rsidR="00475C79">
        <w:rPr>
          <w:rFonts w:ascii="Times New Roman" w:eastAsia="Times New Roman" w:hAnsi="Times New Roman" w:cs="Times New Roman"/>
          <w:sz w:val="24"/>
          <w:szCs w:val="24"/>
          <w:lang w:val="lt-LT"/>
        </w:rPr>
        <w:t xml:space="preserve">002m., 2003m.gimimo komandas.  </w:t>
      </w:r>
    </w:p>
    <w:p w:rsidR="00927005" w:rsidRPr="00927005" w:rsidRDefault="00927005" w:rsidP="00417D03">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lastRenderedPageBreak/>
        <w:t xml:space="preserve">4. Treneris – Nerijus </w:t>
      </w:r>
      <w:proofErr w:type="spellStart"/>
      <w:r w:rsidRPr="00927005">
        <w:rPr>
          <w:rFonts w:ascii="Times New Roman" w:eastAsia="Times New Roman" w:hAnsi="Times New Roman" w:cs="Times New Roman"/>
          <w:sz w:val="24"/>
          <w:szCs w:val="24"/>
          <w:lang w:val="lt-LT"/>
        </w:rPr>
        <w:t>Kestenis</w:t>
      </w:r>
      <w:proofErr w:type="spellEnd"/>
      <w:r w:rsidRPr="00927005">
        <w:rPr>
          <w:rFonts w:ascii="Times New Roman" w:eastAsia="Times New Roman" w:hAnsi="Times New Roman" w:cs="Times New Roman"/>
          <w:sz w:val="24"/>
          <w:szCs w:val="24"/>
          <w:lang w:val="lt-LT"/>
        </w:rPr>
        <w:t xml:space="preserve"> (išsilavinimas: UEFA B  LICENCIJA ir Kauno kolegijos pažymėjimas)</w:t>
      </w:r>
    </w:p>
    <w:p w:rsidR="00927005" w:rsidRPr="00927005" w:rsidRDefault="00927005" w:rsidP="00417D03">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 xml:space="preserve">Treniruoja 2005m. gimimo U-11 komandą.  </w:t>
      </w:r>
    </w:p>
    <w:p w:rsidR="00927005" w:rsidRPr="00927005" w:rsidRDefault="00927005" w:rsidP="00417D03">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 xml:space="preserve">5. Treneris – Evaldas </w:t>
      </w:r>
      <w:proofErr w:type="spellStart"/>
      <w:r w:rsidRPr="00927005">
        <w:rPr>
          <w:rFonts w:ascii="Times New Roman" w:eastAsia="Times New Roman" w:hAnsi="Times New Roman" w:cs="Times New Roman"/>
          <w:sz w:val="24"/>
          <w:szCs w:val="24"/>
          <w:lang w:val="lt-LT"/>
        </w:rPr>
        <w:t>Kugys</w:t>
      </w:r>
      <w:proofErr w:type="spellEnd"/>
      <w:r w:rsidRPr="00927005">
        <w:rPr>
          <w:rFonts w:ascii="Times New Roman" w:eastAsia="Times New Roman" w:hAnsi="Times New Roman" w:cs="Times New Roman"/>
          <w:sz w:val="24"/>
          <w:szCs w:val="24"/>
          <w:lang w:val="lt-LT"/>
        </w:rPr>
        <w:t xml:space="preserve"> (išsilavinimas: Kauno kolegijos pažymėjimas)</w:t>
      </w:r>
    </w:p>
    <w:p w:rsidR="00927005" w:rsidRPr="00927005" w:rsidRDefault="00927005" w:rsidP="00417D03">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Treniruoja 2008m., 2009m. gimimo ir merginų komandas.</w:t>
      </w:r>
    </w:p>
    <w:p w:rsidR="00927005" w:rsidRPr="00927005" w:rsidRDefault="00927005" w:rsidP="00417D03">
      <w:pPr>
        <w:spacing w:after="0" w:line="240" w:lineRule="auto"/>
        <w:ind w:firstLine="709"/>
        <w:jc w:val="both"/>
        <w:rPr>
          <w:rFonts w:ascii="Times New Roman" w:eastAsia="Times New Roman" w:hAnsi="Times New Roman" w:cs="Times New Roman"/>
          <w:sz w:val="24"/>
          <w:szCs w:val="24"/>
          <w:lang w:val="lt-LT"/>
        </w:rPr>
      </w:pPr>
    </w:p>
    <w:p w:rsidR="00927005" w:rsidRPr="00927005" w:rsidRDefault="00927005" w:rsidP="00475C79">
      <w:pPr>
        <w:numPr>
          <w:ilvl w:val="0"/>
          <w:numId w:val="20"/>
        </w:numPr>
        <w:spacing w:after="0" w:line="240" w:lineRule="auto"/>
        <w:ind w:left="0"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Sporto kriterijus:</w:t>
      </w:r>
    </w:p>
    <w:p w:rsidR="00927005" w:rsidRPr="00927005" w:rsidRDefault="00927005" w:rsidP="00475C79">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 xml:space="preserve">nuo 2007 metų Kėdainių „Nevėžis“ rungtyniauja Lietuvos futbolo federacijos I lygoje. Per šį laikotarpį „Nevėžio“ komanda I lygoje 4 kartus tapo lygos prizininkais - trys kartus užėmė 2-ąją vietą, vieną kartą 3-iąją. Paskutiniame įvykusiame 2015 metų čempionate „Nevėžis“ užėmė 6-ąją vietą tarp dalyvavusių 18 Lietuvos komandų. „Nevėžis“ du sezonus 2014/2015 m.  ir 2016/2017 m. dalyvavo tarptautiniame UEFA REGION CUP turnyre bei garbingai jame atstovavo Lietuvą ir Kėdainių kraštą. </w:t>
      </w:r>
    </w:p>
    <w:p w:rsidR="00475C79" w:rsidRDefault="00927005" w:rsidP="00475C79">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Klubas pagrinde remiasi vietiniais išugdytais žaidėjais, pasipildant aukštesnio meistriškumo žaidėjais iš kitų Lietuvos miestų, bei užsienio. Šį sezoną „Nevėžio“ komandoje 70 procentų vietinių išugdytų žaid</w:t>
      </w:r>
      <w:r w:rsidR="00475C79">
        <w:rPr>
          <w:rFonts w:ascii="Times New Roman" w:eastAsia="Times New Roman" w:hAnsi="Times New Roman" w:cs="Times New Roman"/>
          <w:sz w:val="24"/>
          <w:szCs w:val="24"/>
          <w:lang w:val="lt-LT"/>
        </w:rPr>
        <w:t>ėjų, 30 procentų atvykusių.</w:t>
      </w:r>
    </w:p>
    <w:p w:rsidR="00927005" w:rsidRPr="00927005" w:rsidRDefault="00927005" w:rsidP="00475C79">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 xml:space="preserve">Remiantis „Nevėžio“ futbolo klubo jaunimo ugdymo programa, organizacija savomis lėšomis, organizuoja ir vykdo vaikų ir jaunimo užimtumą bei ugdymą.  Pagal Lietuvos futbolo federacijos Licencijavimo direktyvas Lietuvos I lygoje rungtyniaujanti futbolo klubas privalo turėti ne mažiau kaip 4 nuosavas vaikų ir jaunimo futbolo komandas. Šiuo metu futbolo klube „Nevėžis“ iš viso sportuoja apie 150 Kėdainių rajono moksleivių, vyksta plėtra į Kėdainių rajono miestelius (Krakės, Lančiūnava ir kt.) turimos devynios vaikų ir jaunimo futbolo komandos, iš kurių šešios dalyvauja oficialiuose Lietuvos čempionatuose:  </w:t>
      </w:r>
    </w:p>
    <w:p w:rsidR="00927005" w:rsidRPr="00927005" w:rsidRDefault="00927005" w:rsidP="00475C79">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1. Kėdainių „Jaunimo rinktinė  Nevėžis-2“ komanda / dalyvauja Lietuvos III lygos Kauno apskrities pirmenybėse</w:t>
      </w:r>
    </w:p>
    <w:p w:rsidR="00927005" w:rsidRPr="00927005" w:rsidRDefault="00927005" w:rsidP="00475C79">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2. 1997-98 m. gimimo U-19 komanda  / dalyvauja Lietuvos vaikų ir jaunių asociacijos varžybose</w:t>
      </w:r>
    </w:p>
    <w:p w:rsidR="00927005" w:rsidRPr="00927005" w:rsidRDefault="00927005" w:rsidP="00475C79">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3. 2000 m. gimimo U-16 komanda  /  dalyvauja Lietuvos vaikų ir jaunių asociacijos varžybose</w:t>
      </w:r>
    </w:p>
    <w:p w:rsidR="00927005" w:rsidRPr="00927005" w:rsidRDefault="00927005" w:rsidP="00475C79">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4. 2002 m. gimimo U-14 komanda  / dalyvauja Lietuvos vaikų ir jaunių asociacijos varžybose</w:t>
      </w:r>
    </w:p>
    <w:p w:rsidR="00927005" w:rsidRPr="00927005" w:rsidRDefault="00927005" w:rsidP="00475C79">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5. 2003 m. gimimo U-13 komanda / dalyvauja Lietuvos vaikų ir jaunių asociacijos varžybose</w:t>
      </w:r>
    </w:p>
    <w:p w:rsidR="00927005" w:rsidRPr="00927005" w:rsidRDefault="00927005" w:rsidP="00475C79">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6. 2005 m. gimimo U-11 komanda /  dalyvauja Lietuvos vaikų ir jaunių asociacijos varžybose</w:t>
      </w:r>
    </w:p>
    <w:p w:rsidR="00927005" w:rsidRPr="00927005" w:rsidRDefault="00927005" w:rsidP="00475C79">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7. 2008 m. gimimo U-8 komanda / oficialiose varžybose nedalyvauja</w:t>
      </w:r>
    </w:p>
    <w:p w:rsidR="00927005" w:rsidRPr="00927005" w:rsidRDefault="00927005" w:rsidP="00475C79">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8. 2009 m. gimimo U-7 komanda / oficialiose varžybose nedalyvauja</w:t>
      </w:r>
    </w:p>
    <w:p w:rsidR="00475C79" w:rsidRDefault="00927005" w:rsidP="00475C79">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9. 1999-2001m. gimimo Merginų komanda / oficialiose varžybose nedaly</w:t>
      </w:r>
      <w:r w:rsidR="00475C79">
        <w:rPr>
          <w:rFonts w:ascii="Times New Roman" w:eastAsia="Times New Roman" w:hAnsi="Times New Roman" w:cs="Times New Roman"/>
          <w:sz w:val="24"/>
          <w:szCs w:val="24"/>
          <w:lang w:val="lt-LT"/>
        </w:rPr>
        <w:t>vauja.</w:t>
      </w:r>
    </w:p>
    <w:p w:rsidR="00927005" w:rsidRPr="00927005" w:rsidRDefault="00927005" w:rsidP="00475C79">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Klubo vaikų ir jaunimo veiklos rezultatai jau apčiuopiami: „Nevėžio“ jaunimo U-19 ir U-16 komandos išsikovojo teisę rungtyniauti Lietuvos jaunimo Elitinėse lygose, tarp aštuonių stipriausių Lietuvos komandų. Penki jauni futbolininkai praėjo atrankas ir pakviesti mokytis bei tobulintis į Nacionalines futbolo akademijas Kaune ir Panevėžyje. Trys – keturi „Nevėžio“ išugdyti žaidėjai nuolatos kviečiami atstovauti Lietuvos jaunimo U-16</w:t>
      </w:r>
      <w:r w:rsidR="00475C79">
        <w:rPr>
          <w:rFonts w:ascii="Times New Roman" w:eastAsia="Times New Roman" w:hAnsi="Times New Roman" w:cs="Times New Roman"/>
          <w:sz w:val="24"/>
          <w:szCs w:val="24"/>
          <w:lang w:val="lt-LT"/>
        </w:rPr>
        <w:t xml:space="preserve">, U-17, U-18, U-19 rinktinėse. </w:t>
      </w:r>
    </w:p>
    <w:p w:rsidR="00927005" w:rsidRPr="00927005" w:rsidRDefault="00927005" w:rsidP="00475C79">
      <w:pPr>
        <w:spacing w:after="0" w:line="240" w:lineRule="auto"/>
        <w:ind w:firstLine="709"/>
        <w:jc w:val="both"/>
        <w:rPr>
          <w:rFonts w:ascii="Times New Roman" w:eastAsia="Times New Roman" w:hAnsi="Times New Roman" w:cs="Times New Roman"/>
          <w:sz w:val="24"/>
          <w:szCs w:val="24"/>
          <w:lang w:val="x-none"/>
        </w:rPr>
      </w:pPr>
      <w:r w:rsidRPr="00927005">
        <w:rPr>
          <w:rFonts w:ascii="Times New Roman" w:eastAsia="Times New Roman" w:hAnsi="Times New Roman" w:cs="Times New Roman"/>
          <w:sz w:val="24"/>
          <w:szCs w:val="24"/>
          <w:lang w:val="lt-LT"/>
        </w:rPr>
        <w:t>O</w:t>
      </w:r>
      <w:proofErr w:type="spellStart"/>
      <w:r w:rsidRPr="00927005">
        <w:rPr>
          <w:rFonts w:ascii="Times New Roman" w:eastAsia="Times New Roman" w:hAnsi="Times New Roman" w:cs="Times New Roman"/>
          <w:sz w:val="24"/>
          <w:szCs w:val="24"/>
          <w:lang w:val="x-none"/>
        </w:rPr>
        <w:t>rganizacij</w:t>
      </w:r>
      <w:r w:rsidRPr="00927005">
        <w:rPr>
          <w:rFonts w:ascii="Times New Roman" w:eastAsia="Times New Roman" w:hAnsi="Times New Roman" w:cs="Times New Roman"/>
          <w:sz w:val="24"/>
          <w:szCs w:val="24"/>
          <w:lang w:val="lt-LT"/>
        </w:rPr>
        <w:t>a</w:t>
      </w:r>
      <w:proofErr w:type="spellEnd"/>
      <w:r w:rsidRPr="00927005">
        <w:rPr>
          <w:rFonts w:ascii="Times New Roman" w:eastAsia="Times New Roman" w:hAnsi="Times New Roman" w:cs="Times New Roman"/>
          <w:sz w:val="24"/>
          <w:szCs w:val="24"/>
          <w:lang w:val="x-none"/>
        </w:rPr>
        <w:t xml:space="preserve"> </w:t>
      </w:r>
      <w:r w:rsidRPr="00927005">
        <w:rPr>
          <w:rFonts w:ascii="Times New Roman" w:eastAsia="Times New Roman" w:hAnsi="Times New Roman" w:cs="Times New Roman"/>
          <w:sz w:val="24"/>
          <w:szCs w:val="24"/>
          <w:lang w:val="lt-LT"/>
        </w:rPr>
        <w:t xml:space="preserve">organizuoja ir vykdo įvairaus amžiaus rajoninius, respublikinius bei tarptautinius futbolo renginius (2015 metais įvykdyta virš 20 tarptautinių ir respublikinių futbolo renginių), ko </w:t>
      </w:r>
      <w:proofErr w:type="spellStart"/>
      <w:r w:rsidRPr="00927005">
        <w:rPr>
          <w:rFonts w:ascii="Times New Roman" w:eastAsia="Times New Roman" w:hAnsi="Times New Roman" w:cs="Times New Roman"/>
          <w:sz w:val="24"/>
          <w:szCs w:val="24"/>
          <w:lang w:val="lt-LT"/>
        </w:rPr>
        <w:t>pasekoje</w:t>
      </w:r>
      <w:proofErr w:type="spellEnd"/>
      <w:r w:rsidRPr="00927005">
        <w:rPr>
          <w:rFonts w:ascii="Times New Roman" w:eastAsia="Times New Roman" w:hAnsi="Times New Roman" w:cs="Times New Roman"/>
          <w:sz w:val="24"/>
          <w:szCs w:val="24"/>
          <w:lang w:val="lt-LT"/>
        </w:rPr>
        <w:t xml:space="preserve">, Kėdainius aplanko didelis srautas užsienio bei Lietuvos futbolo organizacijų, vaikų, jaunimo bei palaikančių tėvelių. Organizacijos  </w:t>
      </w:r>
      <w:r w:rsidRPr="00927005">
        <w:rPr>
          <w:rFonts w:ascii="Times New Roman" w:eastAsia="Times New Roman" w:hAnsi="Times New Roman" w:cs="Times New Roman"/>
          <w:sz w:val="24"/>
          <w:szCs w:val="24"/>
          <w:lang w:val="x-none"/>
        </w:rPr>
        <w:t>veikla daro teigiamą įtaką socialiniam poslinkiam Kėdainiuose, t.y. skatina vaikų ir jaunimo domėjimąsi futbolu bei sportu apskritai, atitraukia juos nuo gatvės įtakos ir tokiu būdu mažina jaunimo nusikalstamumą. Šie veiksniai tiesiogiai lemia tokių socialinių problemų, kaip - vaikų ir jaunimo laisvalaikio organizavimas, sporto plėtra, nusikalstamumo prevencija, gyventojų užimtumas ir pan. -  išsprendimo galimybes.</w:t>
      </w:r>
    </w:p>
    <w:p w:rsidR="00475C79" w:rsidRDefault="00927005" w:rsidP="00927005">
      <w:pPr>
        <w:numPr>
          <w:ilvl w:val="0"/>
          <w:numId w:val="20"/>
        </w:num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lastRenderedPageBreak/>
        <w:t>Finansinis kriterijus:</w:t>
      </w:r>
    </w:p>
    <w:p w:rsidR="00927005" w:rsidRPr="00475C79" w:rsidRDefault="00927005" w:rsidP="00475C79">
      <w:pPr>
        <w:spacing w:after="0" w:line="240" w:lineRule="auto"/>
        <w:ind w:firstLine="709"/>
        <w:jc w:val="both"/>
        <w:rPr>
          <w:rFonts w:ascii="Times New Roman" w:eastAsia="Times New Roman" w:hAnsi="Times New Roman" w:cs="Times New Roman"/>
          <w:sz w:val="24"/>
          <w:szCs w:val="24"/>
          <w:lang w:val="lt-LT"/>
        </w:rPr>
      </w:pPr>
      <w:r w:rsidRPr="00475C79">
        <w:rPr>
          <w:rFonts w:ascii="Times New Roman" w:eastAsia="Times New Roman" w:hAnsi="Times New Roman" w:cs="Times New Roman"/>
          <w:sz w:val="24"/>
          <w:szCs w:val="24"/>
          <w:lang w:val="lt-LT"/>
        </w:rPr>
        <w:t>klubo esama finansinė padėtis tenkina veiklos vykdymą. Įstaiga neturi pradelstų įsipareigojimų darbuotojams, socialinio draudimo bei mokesčių administratoriams. Ilgalaikių įsipareigojimų nėra. Nebalansinių įsipareigojimų įmonėje nėra. Suteiktų, gautų paskolų nėra.</w:t>
      </w:r>
    </w:p>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Klubas kasmet ieško naujų partnerių bei rėmėjų, įsisavina lėšas dalyvaudamas įvairiose programose, projektuose. Klubas yra paruošęs Kėdainių „Nevėžio“ prisistatymo bei marketingo programas, kurias teikia Lietuvos ir užsienio įvairioms įmonėms, organizacijoms.</w:t>
      </w:r>
    </w:p>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Klubo veiklą kasmet remia 20-30 rėmėjų. Pagal įsisavinamas lėšas klubas planuoja ir paskirsto išlaidas.</w:t>
      </w:r>
    </w:p>
    <w:p w:rsidR="00927005" w:rsidRPr="00475C79" w:rsidRDefault="00927005" w:rsidP="00927005">
      <w:pPr>
        <w:numPr>
          <w:ilvl w:val="0"/>
          <w:numId w:val="20"/>
        </w:num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Teisinis kriterijus:</w:t>
      </w:r>
    </w:p>
    <w:p w:rsidR="00927005" w:rsidRPr="00927005" w:rsidRDefault="00927005" w:rsidP="00475C79">
      <w:pPr>
        <w:spacing w:after="0" w:line="240" w:lineRule="auto"/>
        <w:ind w:firstLine="709"/>
        <w:jc w:val="both"/>
        <w:rPr>
          <w:rFonts w:ascii="Times New Roman" w:eastAsia="Times New Roman" w:hAnsi="Times New Roman" w:cs="Times New Roman"/>
          <w:sz w:val="24"/>
          <w:szCs w:val="24"/>
          <w:lang w:val="x-none"/>
        </w:rPr>
      </w:pPr>
      <w:r w:rsidRPr="00927005">
        <w:rPr>
          <w:rFonts w:ascii="Times New Roman" w:eastAsia="Times New Roman" w:hAnsi="Times New Roman" w:cs="Times New Roman"/>
          <w:sz w:val="24"/>
          <w:szCs w:val="24"/>
          <w:lang w:val="x-none"/>
        </w:rPr>
        <w:t xml:space="preserve">klubo esama </w:t>
      </w:r>
      <w:r w:rsidRPr="00927005">
        <w:rPr>
          <w:rFonts w:ascii="Times New Roman" w:eastAsia="Times New Roman" w:hAnsi="Times New Roman" w:cs="Times New Roman"/>
          <w:sz w:val="24"/>
          <w:szCs w:val="24"/>
          <w:lang w:val="lt-LT"/>
        </w:rPr>
        <w:t xml:space="preserve">teisinė </w:t>
      </w:r>
      <w:r w:rsidRPr="00927005">
        <w:rPr>
          <w:rFonts w:ascii="Times New Roman" w:eastAsia="Times New Roman" w:hAnsi="Times New Roman" w:cs="Times New Roman"/>
          <w:sz w:val="24"/>
          <w:szCs w:val="24"/>
          <w:lang w:val="x-none"/>
        </w:rPr>
        <w:t>padėtis tenkina veiklos vykdymą.</w:t>
      </w:r>
      <w:r w:rsidRPr="00927005">
        <w:rPr>
          <w:rFonts w:ascii="Times New Roman" w:eastAsia="Times New Roman" w:hAnsi="Times New Roman" w:cs="Times New Roman"/>
          <w:sz w:val="24"/>
          <w:szCs w:val="24"/>
          <w:lang w:val="lt-LT"/>
        </w:rPr>
        <w:t xml:space="preserve"> </w:t>
      </w:r>
      <w:r w:rsidRPr="00927005">
        <w:rPr>
          <w:rFonts w:ascii="Times New Roman" w:eastAsia="Times New Roman" w:hAnsi="Times New Roman" w:cs="Times New Roman"/>
          <w:sz w:val="24"/>
          <w:szCs w:val="24"/>
          <w:lang w:val="x-none"/>
        </w:rPr>
        <w:t>Kėdainių futbolo klub</w:t>
      </w:r>
      <w:r w:rsidRPr="00927005">
        <w:rPr>
          <w:rFonts w:ascii="Times New Roman" w:eastAsia="Times New Roman" w:hAnsi="Times New Roman" w:cs="Times New Roman"/>
          <w:sz w:val="24"/>
          <w:szCs w:val="24"/>
          <w:lang w:val="lt-LT"/>
        </w:rPr>
        <w:t>o</w:t>
      </w:r>
      <w:r w:rsidRPr="00927005">
        <w:rPr>
          <w:rFonts w:ascii="Times New Roman" w:eastAsia="Times New Roman" w:hAnsi="Times New Roman" w:cs="Times New Roman"/>
          <w:sz w:val="24"/>
          <w:szCs w:val="24"/>
          <w:lang w:val="x-none"/>
        </w:rPr>
        <w:t xml:space="preserve"> “Nevėžis” veiklą vykdo viešoji įstaiga „Sporto perspektyvos“, ne pelno siekianti organizacija, veikianti sporto, socialinėje, kultūros ir švietimo srityse  ir teikianti šių sričių paslaugas visuomenės nariams.</w:t>
      </w:r>
    </w:p>
    <w:p w:rsidR="00927005" w:rsidRPr="00475C79" w:rsidRDefault="00927005" w:rsidP="00927005">
      <w:pPr>
        <w:numPr>
          <w:ilvl w:val="0"/>
          <w:numId w:val="20"/>
        </w:num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I</w:t>
      </w:r>
      <w:proofErr w:type="spellStart"/>
      <w:r w:rsidRPr="00927005">
        <w:rPr>
          <w:rFonts w:ascii="Times New Roman" w:eastAsia="Times New Roman" w:hAnsi="Times New Roman" w:cs="Times New Roman"/>
          <w:sz w:val="24"/>
          <w:szCs w:val="24"/>
          <w:lang w:val="x-none"/>
        </w:rPr>
        <w:t>nfrastr</w:t>
      </w:r>
      <w:r w:rsidRPr="00927005">
        <w:rPr>
          <w:rFonts w:ascii="Times New Roman" w:eastAsia="Times New Roman" w:hAnsi="Times New Roman" w:cs="Times New Roman"/>
          <w:sz w:val="24"/>
          <w:szCs w:val="24"/>
          <w:lang w:val="lt-LT"/>
        </w:rPr>
        <w:t>u</w:t>
      </w:r>
      <w:r w:rsidRPr="00927005">
        <w:rPr>
          <w:rFonts w:ascii="Times New Roman" w:eastAsia="Times New Roman" w:hAnsi="Times New Roman" w:cs="Times New Roman"/>
          <w:sz w:val="24"/>
          <w:szCs w:val="24"/>
          <w:lang w:val="x-none"/>
        </w:rPr>
        <w:t>kt</w:t>
      </w:r>
      <w:r w:rsidRPr="00927005">
        <w:rPr>
          <w:rFonts w:ascii="Times New Roman" w:eastAsia="Times New Roman" w:hAnsi="Times New Roman" w:cs="Times New Roman"/>
          <w:sz w:val="24"/>
          <w:szCs w:val="24"/>
          <w:lang w:val="lt-LT"/>
        </w:rPr>
        <w:t>ū</w:t>
      </w:r>
      <w:r w:rsidRPr="00927005">
        <w:rPr>
          <w:rFonts w:ascii="Times New Roman" w:eastAsia="Times New Roman" w:hAnsi="Times New Roman" w:cs="Times New Roman"/>
          <w:sz w:val="24"/>
          <w:szCs w:val="24"/>
          <w:lang w:val="x-none"/>
        </w:rPr>
        <w:t>rinis</w:t>
      </w:r>
      <w:proofErr w:type="spellEnd"/>
      <w:r w:rsidRPr="00927005">
        <w:rPr>
          <w:rFonts w:ascii="Times New Roman" w:eastAsia="Times New Roman" w:hAnsi="Times New Roman" w:cs="Times New Roman"/>
          <w:sz w:val="24"/>
          <w:szCs w:val="24"/>
          <w:lang w:val="lt-LT"/>
        </w:rPr>
        <w:t xml:space="preserve"> kriterijus:</w:t>
      </w:r>
    </w:p>
    <w:p w:rsidR="00475C79" w:rsidRDefault="00927005" w:rsidP="00475C79">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x-none"/>
        </w:rPr>
        <w:t xml:space="preserve">esama </w:t>
      </w:r>
      <w:r w:rsidRPr="00927005">
        <w:rPr>
          <w:rFonts w:ascii="Times New Roman" w:eastAsia="Times New Roman" w:hAnsi="Times New Roman" w:cs="Times New Roman"/>
          <w:sz w:val="24"/>
          <w:szCs w:val="24"/>
          <w:lang w:val="lt-LT"/>
        </w:rPr>
        <w:t xml:space="preserve">infrastruktūros </w:t>
      </w:r>
      <w:r w:rsidRPr="00927005">
        <w:rPr>
          <w:rFonts w:ascii="Times New Roman" w:eastAsia="Times New Roman" w:hAnsi="Times New Roman" w:cs="Times New Roman"/>
          <w:sz w:val="24"/>
          <w:szCs w:val="24"/>
          <w:lang w:val="x-none"/>
        </w:rPr>
        <w:t xml:space="preserve">padėtis tenkina </w:t>
      </w:r>
      <w:r w:rsidRPr="00927005">
        <w:rPr>
          <w:rFonts w:ascii="Times New Roman" w:eastAsia="Times New Roman" w:hAnsi="Times New Roman" w:cs="Times New Roman"/>
          <w:sz w:val="24"/>
          <w:szCs w:val="24"/>
          <w:lang w:val="lt-LT"/>
        </w:rPr>
        <w:t>Lietuvos futbolo federacijos I lygos varžybų vykdymą. Bendradarbiavimo sutarčių pagrindu futbolo klubas „Nevėžis“ naudojasi Kėdainių stadionu, o žiema Kėdainių sporto centro bazėmis. Prieš penkerius metus „Nevėžio“ klubas iš Lietuvos futbolo federacijos įsisavino naują dirbtinos dangos veją, kuri buvo patiesta Kėdainių stadione.</w:t>
      </w:r>
    </w:p>
    <w:p w:rsidR="00927005" w:rsidRPr="00475C79" w:rsidRDefault="00927005" w:rsidP="00475C79">
      <w:pPr>
        <w:spacing w:after="0" w:line="240" w:lineRule="auto"/>
        <w:ind w:firstLine="709"/>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x-none"/>
        </w:rPr>
        <w:t>Tolesnę klubo veiklos analizę galima apibendrinti, remiantis SWOT analizės metodika, kuri yra taikoma strateginiam organizacijos planui parengti (SWOT – stipriosios ir silpnosios pusės, galimybės ir grėsmės):</w:t>
      </w:r>
    </w:p>
    <w:p w:rsidR="00927005" w:rsidRPr="00927005" w:rsidRDefault="00927005" w:rsidP="00417D03">
      <w:pPr>
        <w:numPr>
          <w:ilvl w:val="0"/>
          <w:numId w:val="21"/>
        </w:numPr>
        <w:tabs>
          <w:tab w:val="num" w:pos="142"/>
          <w:tab w:val="left" w:pos="993"/>
        </w:tabs>
        <w:spacing w:after="0" w:line="240" w:lineRule="auto"/>
        <w:ind w:left="0" w:firstLine="709"/>
        <w:jc w:val="both"/>
        <w:rPr>
          <w:rFonts w:ascii="Times New Roman" w:eastAsia="Times New Roman" w:hAnsi="Times New Roman" w:cs="Times New Roman"/>
          <w:sz w:val="24"/>
          <w:szCs w:val="24"/>
          <w:lang w:val="x-none"/>
        </w:rPr>
      </w:pPr>
      <w:r w:rsidRPr="00927005">
        <w:rPr>
          <w:rFonts w:ascii="Times New Roman" w:eastAsia="Times New Roman" w:hAnsi="Times New Roman" w:cs="Times New Roman"/>
          <w:sz w:val="24"/>
          <w:szCs w:val="24"/>
          <w:lang w:val="x-none"/>
        </w:rPr>
        <w:t>Stipriosios “Nevėžio” veiklos pusės – futbolo tradicijos Kėdainiuose, garsus komandos vardas, pasiekti laimėjimai, perspektyvi auganti jaunimo karta.</w:t>
      </w:r>
    </w:p>
    <w:p w:rsidR="00927005" w:rsidRPr="00927005" w:rsidRDefault="00927005" w:rsidP="00417D03">
      <w:pPr>
        <w:numPr>
          <w:ilvl w:val="0"/>
          <w:numId w:val="21"/>
        </w:numPr>
        <w:tabs>
          <w:tab w:val="num" w:pos="142"/>
          <w:tab w:val="left" w:pos="993"/>
        </w:tabs>
        <w:spacing w:after="0" w:line="240" w:lineRule="auto"/>
        <w:ind w:left="0" w:firstLine="709"/>
        <w:jc w:val="both"/>
        <w:rPr>
          <w:rFonts w:ascii="Times New Roman" w:eastAsia="Times New Roman" w:hAnsi="Times New Roman" w:cs="Times New Roman"/>
          <w:sz w:val="24"/>
          <w:szCs w:val="24"/>
          <w:lang w:val="x-none"/>
        </w:rPr>
      </w:pPr>
      <w:r w:rsidRPr="00927005">
        <w:rPr>
          <w:rFonts w:ascii="Times New Roman" w:eastAsia="Times New Roman" w:hAnsi="Times New Roman" w:cs="Times New Roman"/>
          <w:sz w:val="24"/>
          <w:szCs w:val="24"/>
          <w:lang w:val="x-none"/>
        </w:rPr>
        <w:t xml:space="preserve">Silpnosios “Nevėžio” veiklos pusės – nepakankama materialinė bazė, </w:t>
      </w:r>
      <w:r w:rsidRPr="00927005">
        <w:rPr>
          <w:rFonts w:ascii="Times New Roman" w:eastAsia="Times New Roman" w:hAnsi="Times New Roman" w:cs="Times New Roman"/>
          <w:sz w:val="24"/>
          <w:szCs w:val="24"/>
          <w:lang w:val="lt-LT"/>
        </w:rPr>
        <w:t xml:space="preserve">stadiono rekonstrukcijos užsitęsimas su tuo susijęs </w:t>
      </w:r>
      <w:proofErr w:type="spellStart"/>
      <w:r w:rsidRPr="00927005">
        <w:rPr>
          <w:rFonts w:ascii="Times New Roman" w:eastAsia="Times New Roman" w:hAnsi="Times New Roman" w:cs="Times New Roman"/>
          <w:sz w:val="24"/>
          <w:szCs w:val="24"/>
          <w:lang w:val="lt-LT"/>
        </w:rPr>
        <w:t>problematiškas</w:t>
      </w:r>
      <w:proofErr w:type="spellEnd"/>
      <w:r w:rsidRPr="00927005">
        <w:rPr>
          <w:rFonts w:ascii="Times New Roman" w:eastAsia="Times New Roman" w:hAnsi="Times New Roman" w:cs="Times New Roman"/>
          <w:sz w:val="24"/>
          <w:szCs w:val="24"/>
          <w:lang w:val="lt-LT"/>
        </w:rPr>
        <w:t xml:space="preserve"> žiūrovų pritraukimas į varžybas,</w:t>
      </w:r>
      <w:r w:rsidRPr="00927005">
        <w:rPr>
          <w:rFonts w:ascii="Times New Roman" w:eastAsia="Times New Roman" w:hAnsi="Times New Roman" w:cs="Times New Roman"/>
          <w:sz w:val="24"/>
          <w:szCs w:val="24"/>
          <w:lang w:val="x-none"/>
        </w:rPr>
        <w:t xml:space="preserve"> nuolatinė apyvartinių lėšų stoka, veiklos finansavimo neapibrėžtumas ir dėl to – žmogiškųjų išteklių stoka</w:t>
      </w:r>
      <w:r w:rsidRPr="00927005">
        <w:rPr>
          <w:rFonts w:ascii="Times New Roman" w:eastAsia="Times New Roman" w:hAnsi="Times New Roman" w:cs="Times New Roman"/>
          <w:sz w:val="24"/>
          <w:szCs w:val="24"/>
          <w:lang w:val="lt-LT"/>
        </w:rPr>
        <w:t>,</w:t>
      </w:r>
      <w:r w:rsidRPr="00927005">
        <w:rPr>
          <w:rFonts w:ascii="Times New Roman" w:eastAsia="Times New Roman" w:hAnsi="Times New Roman" w:cs="Times New Roman"/>
          <w:sz w:val="24"/>
          <w:szCs w:val="24"/>
          <w:lang w:val="x-none"/>
        </w:rPr>
        <w:t>.</w:t>
      </w:r>
    </w:p>
    <w:p w:rsidR="00927005" w:rsidRPr="00927005" w:rsidRDefault="00927005" w:rsidP="00417D03">
      <w:pPr>
        <w:numPr>
          <w:ilvl w:val="0"/>
          <w:numId w:val="21"/>
        </w:numPr>
        <w:tabs>
          <w:tab w:val="num" w:pos="142"/>
          <w:tab w:val="left" w:pos="993"/>
        </w:tabs>
        <w:spacing w:after="0" w:line="240" w:lineRule="auto"/>
        <w:ind w:left="0" w:firstLine="709"/>
        <w:jc w:val="both"/>
        <w:rPr>
          <w:rFonts w:ascii="Times New Roman" w:eastAsia="Times New Roman" w:hAnsi="Times New Roman" w:cs="Times New Roman"/>
          <w:sz w:val="24"/>
          <w:szCs w:val="24"/>
          <w:lang w:val="x-none"/>
        </w:rPr>
      </w:pPr>
      <w:r w:rsidRPr="00927005">
        <w:rPr>
          <w:rFonts w:ascii="Times New Roman" w:eastAsia="Times New Roman" w:hAnsi="Times New Roman" w:cs="Times New Roman"/>
          <w:sz w:val="24"/>
          <w:szCs w:val="24"/>
          <w:lang w:val="x-none"/>
        </w:rPr>
        <w:t>Galimybės – žaisti ir  įsitvirtinti Lietuvos futbolo lygose, ugdyti jaunimo komandas tikintis ateityje paruošti deramą pamainą reprezentacinei “Nevėžio” vienuolikei, rajono ir valstybės paramos sportui plėtojimas</w:t>
      </w:r>
      <w:r w:rsidRPr="00927005">
        <w:rPr>
          <w:rFonts w:ascii="Times New Roman" w:eastAsia="Times New Roman" w:hAnsi="Times New Roman" w:cs="Times New Roman"/>
          <w:sz w:val="24"/>
          <w:szCs w:val="24"/>
          <w:lang w:val="lt-LT"/>
        </w:rPr>
        <w:t>, žiūrovų papildomas pritraukimas į varžybas, klubo rėmėjų gretų didinimas.</w:t>
      </w:r>
    </w:p>
    <w:p w:rsidR="00927005" w:rsidRPr="00927005" w:rsidRDefault="00927005" w:rsidP="00417D03">
      <w:pPr>
        <w:numPr>
          <w:ilvl w:val="0"/>
          <w:numId w:val="21"/>
        </w:numPr>
        <w:tabs>
          <w:tab w:val="num" w:pos="142"/>
          <w:tab w:val="left" w:pos="993"/>
        </w:tabs>
        <w:spacing w:after="0" w:line="240" w:lineRule="auto"/>
        <w:ind w:left="0" w:firstLine="709"/>
        <w:jc w:val="both"/>
        <w:rPr>
          <w:rFonts w:ascii="Times New Roman" w:eastAsia="Times New Roman" w:hAnsi="Times New Roman" w:cs="Times New Roman"/>
          <w:sz w:val="24"/>
          <w:szCs w:val="24"/>
          <w:lang w:val="x-none"/>
        </w:rPr>
      </w:pPr>
      <w:r w:rsidRPr="00927005">
        <w:rPr>
          <w:rFonts w:ascii="Times New Roman" w:eastAsia="Times New Roman" w:hAnsi="Times New Roman" w:cs="Times New Roman"/>
          <w:sz w:val="24"/>
          <w:szCs w:val="24"/>
          <w:lang w:val="x-none"/>
        </w:rPr>
        <w:t xml:space="preserve">Grėsmė – perspektyvių jaunų žaidėjų išvykimas </w:t>
      </w:r>
      <w:r w:rsidRPr="00927005">
        <w:rPr>
          <w:rFonts w:ascii="Times New Roman" w:eastAsia="Times New Roman" w:hAnsi="Times New Roman" w:cs="Times New Roman"/>
          <w:sz w:val="24"/>
          <w:szCs w:val="24"/>
          <w:lang w:val="lt-LT"/>
        </w:rPr>
        <w:t xml:space="preserve">studijuoti į kitus miestus, ar </w:t>
      </w:r>
      <w:r w:rsidRPr="00927005">
        <w:rPr>
          <w:rFonts w:ascii="Times New Roman" w:eastAsia="Times New Roman" w:hAnsi="Times New Roman" w:cs="Times New Roman"/>
          <w:sz w:val="24"/>
          <w:szCs w:val="24"/>
          <w:lang w:val="x-none"/>
        </w:rPr>
        <w:t>žaisti į kitus klubus (dėl to klubui kyla grėsmė siekti aukštesnių  rezultatų), dalyvavimas žemesnėse lygoje</w:t>
      </w:r>
      <w:r w:rsidRPr="00927005">
        <w:rPr>
          <w:rFonts w:ascii="Times New Roman" w:eastAsia="Times New Roman" w:hAnsi="Times New Roman" w:cs="Times New Roman"/>
          <w:sz w:val="24"/>
          <w:szCs w:val="24"/>
          <w:lang w:val="lt-LT"/>
        </w:rPr>
        <w:t xml:space="preserve">, ko </w:t>
      </w:r>
      <w:proofErr w:type="spellStart"/>
      <w:r w:rsidRPr="00927005">
        <w:rPr>
          <w:rFonts w:ascii="Times New Roman" w:eastAsia="Times New Roman" w:hAnsi="Times New Roman" w:cs="Times New Roman"/>
          <w:sz w:val="24"/>
          <w:szCs w:val="24"/>
          <w:lang w:val="lt-LT"/>
        </w:rPr>
        <w:t>pasekoje</w:t>
      </w:r>
      <w:proofErr w:type="spellEnd"/>
      <w:r w:rsidRPr="00927005">
        <w:rPr>
          <w:rFonts w:ascii="Times New Roman" w:eastAsia="Times New Roman" w:hAnsi="Times New Roman" w:cs="Times New Roman"/>
          <w:sz w:val="24"/>
          <w:szCs w:val="24"/>
          <w:lang w:val="lt-LT"/>
        </w:rPr>
        <w:t xml:space="preserve"> žiūrovų bei rėmėjų mažėjimas</w:t>
      </w:r>
      <w:r w:rsidRPr="00927005">
        <w:rPr>
          <w:rFonts w:ascii="Times New Roman" w:eastAsia="Times New Roman" w:hAnsi="Times New Roman" w:cs="Times New Roman"/>
          <w:sz w:val="24"/>
          <w:szCs w:val="24"/>
          <w:lang w:val="x-none"/>
        </w:rPr>
        <w:t>.</w:t>
      </w:r>
    </w:p>
    <w:p w:rsidR="00927005" w:rsidRPr="00927005" w:rsidRDefault="00927005" w:rsidP="00417D03">
      <w:pPr>
        <w:tabs>
          <w:tab w:val="num" w:pos="142"/>
          <w:tab w:val="left" w:pos="993"/>
        </w:tabs>
        <w:spacing w:after="0" w:line="240" w:lineRule="auto"/>
        <w:ind w:firstLine="709"/>
        <w:jc w:val="both"/>
        <w:rPr>
          <w:rFonts w:ascii="Times New Roman" w:eastAsia="Times New Roman" w:hAnsi="Times New Roman" w:cs="Times New Roman"/>
          <w:sz w:val="24"/>
          <w:szCs w:val="24"/>
          <w:lang w:val="x-none"/>
        </w:rPr>
      </w:pPr>
      <w:r w:rsidRPr="00927005">
        <w:rPr>
          <w:rFonts w:ascii="Times New Roman" w:eastAsia="Times New Roman" w:hAnsi="Times New Roman" w:cs="Times New Roman"/>
          <w:sz w:val="24"/>
          <w:szCs w:val="24"/>
          <w:lang w:val="x-none"/>
        </w:rPr>
        <w:t>Atsižvelgiant į veiklos strategiją bei atliktą analizę pagal SWOT metodiką, nustatyti tokie veiklos tikslai, uždaviniai ir priemonės:</w:t>
      </w:r>
    </w:p>
    <w:p w:rsidR="00927005" w:rsidRPr="00927005" w:rsidRDefault="00927005" w:rsidP="00417D03">
      <w:pPr>
        <w:numPr>
          <w:ilvl w:val="0"/>
          <w:numId w:val="22"/>
        </w:numPr>
        <w:tabs>
          <w:tab w:val="num" w:pos="0"/>
          <w:tab w:val="num" w:pos="142"/>
          <w:tab w:val="left" w:pos="993"/>
        </w:tabs>
        <w:spacing w:after="0" w:line="240" w:lineRule="auto"/>
        <w:ind w:left="0" w:firstLine="709"/>
        <w:jc w:val="both"/>
        <w:rPr>
          <w:rFonts w:ascii="Times New Roman" w:eastAsia="Times New Roman" w:hAnsi="Times New Roman" w:cs="Times New Roman"/>
          <w:sz w:val="24"/>
          <w:szCs w:val="24"/>
          <w:lang w:val="x-none"/>
        </w:rPr>
      </w:pPr>
      <w:r w:rsidRPr="00927005">
        <w:rPr>
          <w:rFonts w:ascii="Times New Roman" w:eastAsia="Times New Roman" w:hAnsi="Times New Roman" w:cs="Times New Roman"/>
          <w:sz w:val="24"/>
          <w:szCs w:val="24"/>
          <w:lang w:val="x-none"/>
        </w:rPr>
        <w:t xml:space="preserve">Ilgalaikiai: vystyti futbolo sportą, kurti teigiamą Kėdainių rajono įvaizdį, garsinti kraštą ir klubo rėmėjus, siekti aukštesnių sportinių rezultatų, ugdyti bei treniruoti vaikus ir jaunimą, </w:t>
      </w:r>
      <w:r w:rsidRPr="00927005">
        <w:rPr>
          <w:rFonts w:ascii="Times New Roman" w:eastAsia="Times New Roman" w:hAnsi="Times New Roman" w:cs="Times New Roman"/>
          <w:sz w:val="24"/>
          <w:szCs w:val="24"/>
          <w:lang w:val="lt-LT"/>
        </w:rPr>
        <w:t xml:space="preserve">plėsti veiklą į Kėdainių rajoną, </w:t>
      </w:r>
      <w:r w:rsidRPr="00927005">
        <w:rPr>
          <w:rFonts w:ascii="Times New Roman" w:eastAsia="Times New Roman" w:hAnsi="Times New Roman" w:cs="Times New Roman"/>
          <w:sz w:val="24"/>
          <w:szCs w:val="24"/>
          <w:lang w:val="x-none"/>
        </w:rPr>
        <w:t xml:space="preserve">spręsti visuomenės socialines, užimtumo, prevencijos problemas. </w:t>
      </w:r>
    </w:p>
    <w:p w:rsidR="00927005" w:rsidRPr="00927005" w:rsidRDefault="00927005" w:rsidP="00417D03">
      <w:pPr>
        <w:numPr>
          <w:ilvl w:val="0"/>
          <w:numId w:val="22"/>
        </w:numPr>
        <w:tabs>
          <w:tab w:val="num" w:pos="0"/>
          <w:tab w:val="num" w:pos="142"/>
          <w:tab w:val="left" w:pos="993"/>
        </w:tabs>
        <w:spacing w:after="0" w:line="240" w:lineRule="auto"/>
        <w:ind w:left="0" w:firstLine="709"/>
        <w:jc w:val="both"/>
        <w:rPr>
          <w:rFonts w:ascii="Times New Roman" w:eastAsia="Times New Roman" w:hAnsi="Times New Roman" w:cs="Times New Roman"/>
          <w:sz w:val="24"/>
          <w:szCs w:val="24"/>
          <w:lang w:val="x-none"/>
        </w:rPr>
      </w:pPr>
      <w:r w:rsidRPr="00927005">
        <w:rPr>
          <w:rFonts w:ascii="Times New Roman" w:eastAsia="Times New Roman" w:hAnsi="Times New Roman" w:cs="Times New Roman"/>
          <w:sz w:val="24"/>
          <w:szCs w:val="24"/>
          <w:lang w:val="x-none"/>
        </w:rPr>
        <w:t>Trumpalaikiai: stiprinti “Nevėžio”  futbolo komandos materialinę bazę, plėtoti rezervinės jaunimo komandos ir vaikų ugdymo galimybes, kurti teigiamą įvaizdį visuomenėje, dėti pastangas, kad “Nevėžis” tinkamai dalyvautų Lietuvos futbolo  lygose, sudaryti sporto veiklos sutartis su jaunais perspektyviais futbolininkais, treneriais bei naujais žaidėjais, kuriuos pasitelkus būtų galima siekti didesnių pergalių ateityje, Licencijuoti klubą pagal UEFA numatytus reikalavimus 2017m. sezone. Tinkamai pasiruošti ir dalyvauti šalies ir tarptautinėse futbolo varžybos.</w:t>
      </w:r>
    </w:p>
    <w:p w:rsidR="00927005" w:rsidRPr="00927005" w:rsidRDefault="00927005" w:rsidP="00417D03">
      <w:pPr>
        <w:numPr>
          <w:ilvl w:val="0"/>
          <w:numId w:val="22"/>
        </w:numPr>
        <w:tabs>
          <w:tab w:val="num" w:pos="0"/>
          <w:tab w:val="num" w:pos="142"/>
          <w:tab w:val="left" w:pos="993"/>
        </w:tabs>
        <w:spacing w:after="0" w:line="240" w:lineRule="auto"/>
        <w:ind w:left="0" w:firstLine="709"/>
        <w:jc w:val="both"/>
        <w:rPr>
          <w:rFonts w:ascii="Times New Roman" w:eastAsia="Times New Roman" w:hAnsi="Times New Roman" w:cs="Times New Roman"/>
          <w:sz w:val="24"/>
          <w:szCs w:val="24"/>
          <w:lang w:val="x-none"/>
        </w:rPr>
      </w:pPr>
      <w:r w:rsidRPr="00927005">
        <w:rPr>
          <w:rFonts w:ascii="Times New Roman" w:eastAsia="Times New Roman" w:hAnsi="Times New Roman" w:cs="Times New Roman"/>
          <w:sz w:val="24"/>
          <w:szCs w:val="24"/>
          <w:lang w:val="x-none"/>
        </w:rPr>
        <w:t xml:space="preserve">Pagrindinės priemonės: </w:t>
      </w:r>
      <w:r w:rsidR="00417D03" w:rsidRPr="00927005">
        <w:rPr>
          <w:rFonts w:ascii="Times New Roman" w:eastAsia="Times New Roman" w:hAnsi="Times New Roman" w:cs="Times New Roman"/>
          <w:sz w:val="24"/>
          <w:szCs w:val="24"/>
          <w:lang w:val="x-none"/>
        </w:rPr>
        <w:t>futbolininkų</w:t>
      </w:r>
      <w:r w:rsidRPr="00927005">
        <w:rPr>
          <w:rFonts w:ascii="Times New Roman" w:eastAsia="Times New Roman" w:hAnsi="Times New Roman" w:cs="Times New Roman"/>
          <w:sz w:val="24"/>
          <w:szCs w:val="24"/>
          <w:lang w:val="x-none"/>
        </w:rPr>
        <w:t xml:space="preserve"> atranka, sportinio mokomojo darbo vykdymas, dalyvavimas varžybose.</w:t>
      </w:r>
    </w:p>
    <w:p w:rsidR="00927005" w:rsidRDefault="00927005" w:rsidP="00927005">
      <w:pPr>
        <w:spacing w:after="0" w:line="240" w:lineRule="auto"/>
        <w:ind w:left="2460"/>
        <w:rPr>
          <w:rFonts w:ascii="Times New Roman" w:eastAsia="Times New Roman" w:hAnsi="Times New Roman" w:cs="Times New Roman"/>
          <w:b/>
          <w:bCs/>
          <w:sz w:val="24"/>
          <w:szCs w:val="24"/>
          <w:lang w:val="lt-LT"/>
        </w:rPr>
      </w:pPr>
    </w:p>
    <w:p w:rsidR="00417D03" w:rsidRPr="00927005" w:rsidRDefault="00417D03" w:rsidP="00927005">
      <w:pPr>
        <w:spacing w:after="0" w:line="240" w:lineRule="auto"/>
        <w:ind w:left="2460"/>
        <w:rPr>
          <w:rFonts w:ascii="Times New Roman" w:eastAsia="Times New Roman" w:hAnsi="Times New Roman" w:cs="Times New Roman"/>
          <w:b/>
          <w:bCs/>
          <w:sz w:val="24"/>
          <w:szCs w:val="24"/>
          <w:lang w:val="lt-LT"/>
        </w:rPr>
      </w:pPr>
    </w:p>
    <w:p w:rsidR="00927005" w:rsidRPr="00927005" w:rsidRDefault="00927005" w:rsidP="00927005">
      <w:pPr>
        <w:spacing w:after="0" w:line="240" w:lineRule="auto"/>
        <w:ind w:left="2460"/>
        <w:rPr>
          <w:rFonts w:ascii="Times New Roman" w:eastAsia="Times New Roman" w:hAnsi="Times New Roman" w:cs="Times New Roman"/>
          <w:b/>
          <w:bCs/>
          <w:sz w:val="24"/>
          <w:szCs w:val="24"/>
          <w:lang w:val="x-none"/>
        </w:rPr>
      </w:pPr>
      <w:r w:rsidRPr="00927005">
        <w:rPr>
          <w:rFonts w:ascii="Times New Roman" w:eastAsia="Times New Roman" w:hAnsi="Times New Roman" w:cs="Times New Roman"/>
          <w:b/>
          <w:bCs/>
          <w:sz w:val="24"/>
          <w:szCs w:val="24"/>
          <w:lang w:val="lt-LT"/>
        </w:rPr>
        <w:t xml:space="preserve">       V. </w:t>
      </w:r>
      <w:r w:rsidRPr="00927005">
        <w:rPr>
          <w:rFonts w:ascii="Times New Roman" w:eastAsia="Times New Roman" w:hAnsi="Times New Roman" w:cs="Times New Roman"/>
          <w:b/>
          <w:bCs/>
          <w:sz w:val="24"/>
          <w:szCs w:val="24"/>
          <w:lang w:val="x-none"/>
        </w:rPr>
        <w:t>Metodika ir projekto tvarkaraštis</w:t>
      </w:r>
    </w:p>
    <w:p w:rsidR="00927005" w:rsidRPr="00927005" w:rsidRDefault="00927005" w:rsidP="00927005">
      <w:pPr>
        <w:spacing w:after="0" w:line="240" w:lineRule="auto"/>
        <w:jc w:val="both"/>
        <w:rPr>
          <w:rFonts w:ascii="Times New Roman" w:eastAsia="Times New Roman" w:hAnsi="Times New Roman" w:cs="Times New Roman"/>
          <w:sz w:val="24"/>
          <w:szCs w:val="24"/>
          <w:lang w:val="x-none"/>
        </w:rPr>
      </w:pPr>
    </w:p>
    <w:p w:rsidR="00927005" w:rsidRPr="00927005" w:rsidRDefault="00927005" w:rsidP="00927005">
      <w:pPr>
        <w:spacing w:after="0" w:line="240" w:lineRule="auto"/>
        <w:jc w:val="center"/>
        <w:rPr>
          <w:rFonts w:ascii="Times New Roman" w:eastAsia="Times New Roman" w:hAnsi="Times New Roman" w:cs="Times New Roman"/>
          <w:b/>
          <w:bCs/>
          <w:i/>
          <w:iCs/>
          <w:sz w:val="24"/>
          <w:szCs w:val="24"/>
          <w:lang w:val="x-none"/>
        </w:rPr>
      </w:pPr>
      <w:r w:rsidRPr="00927005">
        <w:rPr>
          <w:rFonts w:ascii="Times New Roman" w:eastAsia="Times New Roman" w:hAnsi="Times New Roman" w:cs="Times New Roman"/>
          <w:b/>
          <w:bCs/>
          <w:i/>
          <w:iCs/>
          <w:sz w:val="24"/>
          <w:szCs w:val="24"/>
          <w:lang w:val="x-none"/>
        </w:rPr>
        <w:t xml:space="preserve">Veiklos tvarkaraščio santrauka 2017m. </w:t>
      </w:r>
    </w:p>
    <w:p w:rsidR="00927005" w:rsidRPr="00927005" w:rsidRDefault="00927005" w:rsidP="00927005">
      <w:pPr>
        <w:spacing w:after="0" w:line="240" w:lineRule="auto"/>
        <w:ind w:firstLine="840"/>
        <w:jc w:val="both"/>
        <w:rPr>
          <w:rFonts w:ascii="Times New Roman" w:eastAsia="Times New Roman" w:hAnsi="Times New Roman" w:cs="Times New Roman"/>
          <w:sz w:val="24"/>
          <w:szCs w:val="24"/>
          <w:lang w:val="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8"/>
        <w:gridCol w:w="483"/>
        <w:gridCol w:w="483"/>
        <w:gridCol w:w="485"/>
        <w:gridCol w:w="484"/>
        <w:gridCol w:w="485"/>
        <w:gridCol w:w="484"/>
        <w:gridCol w:w="484"/>
        <w:gridCol w:w="485"/>
        <w:gridCol w:w="484"/>
        <w:gridCol w:w="496"/>
        <w:gridCol w:w="496"/>
        <w:gridCol w:w="496"/>
      </w:tblGrid>
      <w:tr w:rsidR="00927005" w:rsidRPr="00927005" w:rsidTr="00927005">
        <w:tc>
          <w:tcPr>
            <w:tcW w:w="4008"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b/>
                <w:sz w:val="24"/>
                <w:szCs w:val="24"/>
                <w:lang w:val="lt-LT"/>
              </w:rPr>
            </w:pPr>
            <w:r w:rsidRPr="00927005">
              <w:rPr>
                <w:rFonts w:ascii="Times New Roman" w:eastAsia="Times New Roman" w:hAnsi="Times New Roman" w:cs="Times New Roman"/>
                <w:b/>
                <w:sz w:val="24"/>
                <w:szCs w:val="24"/>
                <w:lang w:val="lt-LT"/>
              </w:rPr>
              <w:lastRenderedPageBreak/>
              <w:t>Veikla/Mėnesiai</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b/>
                <w:sz w:val="24"/>
                <w:szCs w:val="24"/>
                <w:lang w:val="lt-LT"/>
              </w:rPr>
            </w:pPr>
            <w:r w:rsidRPr="00927005">
              <w:rPr>
                <w:rFonts w:ascii="Times New Roman" w:eastAsia="Times New Roman" w:hAnsi="Times New Roman" w:cs="Times New Roman"/>
                <w:b/>
                <w:sz w:val="24"/>
                <w:szCs w:val="24"/>
                <w:lang w:val="lt-LT"/>
              </w:rPr>
              <w:t>1</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b/>
                <w:sz w:val="24"/>
                <w:szCs w:val="24"/>
                <w:lang w:val="lt-LT"/>
              </w:rPr>
            </w:pPr>
            <w:r w:rsidRPr="00927005">
              <w:rPr>
                <w:rFonts w:ascii="Times New Roman" w:eastAsia="Times New Roman" w:hAnsi="Times New Roman" w:cs="Times New Roman"/>
                <w:b/>
                <w:sz w:val="24"/>
                <w:szCs w:val="24"/>
                <w:lang w:val="lt-LT"/>
              </w:rPr>
              <w:t>2</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b/>
                <w:sz w:val="24"/>
                <w:szCs w:val="24"/>
                <w:lang w:val="lt-LT"/>
              </w:rPr>
            </w:pPr>
            <w:r w:rsidRPr="00927005">
              <w:rPr>
                <w:rFonts w:ascii="Times New Roman" w:eastAsia="Times New Roman" w:hAnsi="Times New Roman" w:cs="Times New Roman"/>
                <w:b/>
                <w:sz w:val="24"/>
                <w:szCs w:val="24"/>
                <w:lang w:val="lt-LT"/>
              </w:rPr>
              <w:t>3</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b/>
                <w:sz w:val="24"/>
                <w:szCs w:val="24"/>
                <w:lang w:val="lt-LT"/>
              </w:rPr>
            </w:pPr>
            <w:r w:rsidRPr="00927005">
              <w:rPr>
                <w:rFonts w:ascii="Times New Roman" w:eastAsia="Times New Roman" w:hAnsi="Times New Roman" w:cs="Times New Roman"/>
                <w:b/>
                <w:sz w:val="24"/>
                <w:szCs w:val="24"/>
                <w:lang w:val="lt-LT"/>
              </w:rPr>
              <w:t>4</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b/>
                <w:sz w:val="24"/>
                <w:szCs w:val="24"/>
                <w:lang w:val="lt-LT"/>
              </w:rPr>
            </w:pPr>
            <w:r w:rsidRPr="00927005">
              <w:rPr>
                <w:rFonts w:ascii="Times New Roman" w:eastAsia="Times New Roman" w:hAnsi="Times New Roman" w:cs="Times New Roman"/>
                <w:b/>
                <w:sz w:val="24"/>
                <w:szCs w:val="24"/>
                <w:lang w:val="lt-LT"/>
              </w:rPr>
              <w:t>5</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b/>
                <w:sz w:val="24"/>
                <w:szCs w:val="24"/>
                <w:lang w:val="lt-LT"/>
              </w:rPr>
            </w:pPr>
            <w:r w:rsidRPr="00927005">
              <w:rPr>
                <w:rFonts w:ascii="Times New Roman" w:eastAsia="Times New Roman" w:hAnsi="Times New Roman" w:cs="Times New Roman"/>
                <w:b/>
                <w:sz w:val="24"/>
                <w:szCs w:val="24"/>
                <w:lang w:val="lt-LT"/>
              </w:rPr>
              <w:t>6</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b/>
                <w:sz w:val="24"/>
                <w:szCs w:val="24"/>
                <w:lang w:val="lt-LT"/>
              </w:rPr>
            </w:pPr>
            <w:r w:rsidRPr="00927005">
              <w:rPr>
                <w:rFonts w:ascii="Times New Roman" w:eastAsia="Times New Roman" w:hAnsi="Times New Roman" w:cs="Times New Roman"/>
                <w:b/>
                <w:sz w:val="24"/>
                <w:szCs w:val="24"/>
                <w:lang w:val="lt-LT"/>
              </w:rPr>
              <w:t>7</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b/>
                <w:sz w:val="24"/>
                <w:szCs w:val="24"/>
                <w:lang w:val="lt-LT"/>
              </w:rPr>
            </w:pPr>
            <w:r w:rsidRPr="00927005">
              <w:rPr>
                <w:rFonts w:ascii="Times New Roman" w:eastAsia="Times New Roman" w:hAnsi="Times New Roman" w:cs="Times New Roman"/>
                <w:b/>
                <w:sz w:val="24"/>
                <w:szCs w:val="24"/>
                <w:lang w:val="lt-LT"/>
              </w:rPr>
              <w:t>8</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b/>
                <w:sz w:val="24"/>
                <w:szCs w:val="24"/>
                <w:lang w:val="lt-LT"/>
              </w:rPr>
            </w:pPr>
            <w:r w:rsidRPr="00927005">
              <w:rPr>
                <w:rFonts w:ascii="Times New Roman" w:eastAsia="Times New Roman" w:hAnsi="Times New Roman" w:cs="Times New Roman"/>
                <w:b/>
                <w:sz w:val="24"/>
                <w:szCs w:val="24"/>
                <w:lang w:val="lt-LT"/>
              </w:rPr>
              <w:t>9</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b/>
                <w:sz w:val="24"/>
                <w:szCs w:val="24"/>
                <w:lang w:val="lt-LT"/>
              </w:rPr>
            </w:pPr>
            <w:r w:rsidRPr="00927005">
              <w:rPr>
                <w:rFonts w:ascii="Times New Roman" w:eastAsia="Times New Roman" w:hAnsi="Times New Roman" w:cs="Times New Roman"/>
                <w:b/>
                <w:sz w:val="24"/>
                <w:szCs w:val="24"/>
                <w:lang w:val="lt-LT"/>
              </w:rPr>
              <w:t>10</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b/>
                <w:sz w:val="24"/>
                <w:szCs w:val="24"/>
                <w:lang w:val="lt-LT"/>
              </w:rPr>
            </w:pPr>
            <w:r w:rsidRPr="00927005">
              <w:rPr>
                <w:rFonts w:ascii="Times New Roman" w:eastAsia="Times New Roman" w:hAnsi="Times New Roman" w:cs="Times New Roman"/>
                <w:b/>
                <w:sz w:val="24"/>
                <w:szCs w:val="24"/>
                <w:lang w:val="lt-LT"/>
              </w:rPr>
              <w:t>11</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b/>
                <w:sz w:val="24"/>
                <w:szCs w:val="24"/>
                <w:lang w:val="lt-LT"/>
              </w:rPr>
            </w:pPr>
            <w:r w:rsidRPr="00927005">
              <w:rPr>
                <w:rFonts w:ascii="Times New Roman" w:eastAsia="Times New Roman" w:hAnsi="Times New Roman" w:cs="Times New Roman"/>
                <w:b/>
                <w:sz w:val="24"/>
                <w:szCs w:val="24"/>
                <w:lang w:val="lt-LT"/>
              </w:rPr>
              <w:t>12</w:t>
            </w:r>
          </w:p>
        </w:tc>
      </w:tr>
      <w:tr w:rsidR="00927005" w:rsidRPr="00927005" w:rsidTr="00927005">
        <w:tc>
          <w:tcPr>
            <w:tcW w:w="4008"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Treniruotės</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r>
      <w:tr w:rsidR="00927005" w:rsidRPr="00927005" w:rsidTr="00927005">
        <w:tc>
          <w:tcPr>
            <w:tcW w:w="4008"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Sporto mokomosios stovyklos</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rPr>
                <w:rFonts w:ascii="Times New Roman" w:eastAsia="Times New Roman" w:hAnsi="Times New Roman" w:cs="Times New Roman"/>
                <w:sz w:val="28"/>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rPr>
                <w:rFonts w:ascii="Times New Roman" w:eastAsia="Times New Roman" w:hAnsi="Times New Roman" w:cs="Times New Roman"/>
                <w:sz w:val="28"/>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rPr>
                <w:rFonts w:ascii="Times New Roman" w:eastAsia="Times New Roman" w:hAnsi="Times New Roman" w:cs="Times New Roman"/>
                <w:sz w:val="28"/>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rPr>
                <w:rFonts w:ascii="Times New Roman" w:eastAsia="Times New Roman" w:hAnsi="Times New Roman" w:cs="Times New Roman"/>
                <w:sz w:val="28"/>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rPr>
                <w:rFonts w:ascii="Times New Roman" w:eastAsia="Times New Roman" w:hAnsi="Times New Roman" w:cs="Times New Roman"/>
                <w:sz w:val="28"/>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rPr>
                <w:rFonts w:ascii="Times New Roman" w:eastAsia="Times New Roman" w:hAnsi="Times New Roman" w:cs="Times New Roman"/>
                <w:sz w:val="28"/>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rPr>
                <w:rFonts w:ascii="Times New Roman" w:eastAsia="Times New Roman" w:hAnsi="Times New Roman" w:cs="Times New Roman"/>
                <w:sz w:val="28"/>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rPr>
                <w:rFonts w:ascii="Times New Roman" w:eastAsia="Times New Roman" w:hAnsi="Times New Roman" w:cs="Times New Roman"/>
                <w:sz w:val="28"/>
                <w:szCs w:val="24"/>
                <w:lang w:val="lt-LT"/>
              </w:rPr>
            </w:pPr>
            <w:r w:rsidRPr="00927005">
              <w:rPr>
                <w:rFonts w:ascii="Times New Roman" w:eastAsia="Times New Roman" w:hAnsi="Times New Roman" w:cs="Times New Roman"/>
                <w:sz w:val="24"/>
                <w:szCs w:val="24"/>
                <w:lang w:val="lt-LT"/>
              </w:rPr>
              <w:t>+</w:t>
            </w:r>
          </w:p>
        </w:tc>
      </w:tr>
      <w:tr w:rsidR="00927005" w:rsidRPr="00927005" w:rsidTr="00927005">
        <w:tc>
          <w:tcPr>
            <w:tcW w:w="4008"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Licencijavimo procesas</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4"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4"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5"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4"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r>
      <w:tr w:rsidR="00927005" w:rsidRPr="00927005" w:rsidTr="00927005">
        <w:tc>
          <w:tcPr>
            <w:tcW w:w="4008"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Draugiškos rungtynės</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5"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4"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4"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96"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96"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96"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r>
      <w:tr w:rsidR="00927005" w:rsidRPr="00927005" w:rsidTr="00927005">
        <w:tc>
          <w:tcPr>
            <w:tcW w:w="4008"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proofErr w:type="spellStart"/>
            <w:r w:rsidRPr="00927005">
              <w:rPr>
                <w:rFonts w:ascii="Times New Roman" w:eastAsia="Times New Roman" w:hAnsi="Times New Roman" w:cs="Times New Roman"/>
                <w:sz w:val="24"/>
                <w:szCs w:val="24"/>
                <w:lang w:val="lt-LT"/>
              </w:rPr>
              <w:t>Priešsezoniniai</w:t>
            </w:r>
            <w:proofErr w:type="spellEnd"/>
            <w:r w:rsidRPr="00927005">
              <w:rPr>
                <w:rFonts w:ascii="Times New Roman" w:eastAsia="Times New Roman" w:hAnsi="Times New Roman" w:cs="Times New Roman"/>
                <w:sz w:val="24"/>
                <w:szCs w:val="24"/>
                <w:lang w:val="lt-LT"/>
              </w:rPr>
              <w:t xml:space="preserve"> turnyrai</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5"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4"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4"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5"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4"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96"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96"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96"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r>
      <w:tr w:rsidR="00927005" w:rsidRPr="00927005" w:rsidTr="00927005">
        <w:tc>
          <w:tcPr>
            <w:tcW w:w="4008"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Lietuvos futbolo pirmenybės</w:t>
            </w:r>
          </w:p>
        </w:tc>
        <w:tc>
          <w:tcPr>
            <w:tcW w:w="483"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3"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5"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r>
      <w:tr w:rsidR="00927005" w:rsidRPr="00927005" w:rsidTr="00927005">
        <w:tc>
          <w:tcPr>
            <w:tcW w:w="4008"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LFF Taurės varžybos</w:t>
            </w:r>
          </w:p>
        </w:tc>
        <w:tc>
          <w:tcPr>
            <w:tcW w:w="483"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3"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5"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96"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r>
      <w:tr w:rsidR="00927005" w:rsidRPr="00927005" w:rsidTr="00927005">
        <w:tc>
          <w:tcPr>
            <w:tcW w:w="4008"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Vasaros sporto stovyklos</w:t>
            </w:r>
          </w:p>
        </w:tc>
        <w:tc>
          <w:tcPr>
            <w:tcW w:w="483"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3"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5"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4"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5"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96"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96"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c>
          <w:tcPr>
            <w:tcW w:w="496" w:type="dxa"/>
            <w:tcBorders>
              <w:top w:val="single" w:sz="4" w:space="0" w:color="auto"/>
              <w:left w:val="single" w:sz="4" w:space="0" w:color="auto"/>
              <w:bottom w:val="single" w:sz="4" w:space="0" w:color="auto"/>
              <w:right w:val="single" w:sz="4" w:space="0" w:color="auto"/>
            </w:tcBorders>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p>
        </w:tc>
      </w:tr>
      <w:tr w:rsidR="00927005" w:rsidRPr="00927005" w:rsidTr="00927005">
        <w:tc>
          <w:tcPr>
            <w:tcW w:w="4008"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Rėmėjų paieška</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r>
      <w:tr w:rsidR="00927005" w:rsidRPr="00927005" w:rsidTr="00927005">
        <w:tc>
          <w:tcPr>
            <w:tcW w:w="4008"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Reklama/Marketingas</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r>
      <w:tr w:rsidR="00927005" w:rsidRPr="00927005" w:rsidTr="00927005">
        <w:tc>
          <w:tcPr>
            <w:tcW w:w="4008"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Administraciniai darbai</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r>
      <w:tr w:rsidR="00927005" w:rsidRPr="00927005" w:rsidTr="00927005">
        <w:tc>
          <w:tcPr>
            <w:tcW w:w="4008"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Ūkiniai darbai</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3"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5"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84"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c>
          <w:tcPr>
            <w:tcW w:w="496" w:type="dxa"/>
            <w:tcBorders>
              <w:top w:val="single" w:sz="4" w:space="0" w:color="auto"/>
              <w:left w:val="single" w:sz="4" w:space="0" w:color="auto"/>
              <w:bottom w:val="single" w:sz="4" w:space="0" w:color="auto"/>
              <w:right w:val="single" w:sz="4" w:space="0" w:color="auto"/>
            </w:tcBorders>
            <w:hideMark/>
          </w:tcPr>
          <w:p w:rsidR="00927005" w:rsidRPr="00927005" w:rsidRDefault="00927005" w:rsidP="00927005">
            <w:pPr>
              <w:spacing w:after="0" w:line="240" w:lineRule="auto"/>
              <w:jc w:val="center"/>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w:t>
            </w:r>
          </w:p>
        </w:tc>
      </w:tr>
    </w:tbl>
    <w:p w:rsidR="00927005" w:rsidRPr="00927005" w:rsidRDefault="00927005" w:rsidP="00927005">
      <w:pPr>
        <w:spacing w:after="0" w:line="240" w:lineRule="auto"/>
        <w:jc w:val="center"/>
        <w:rPr>
          <w:rFonts w:ascii="Times New Roman" w:eastAsia="Times New Roman" w:hAnsi="Times New Roman" w:cs="Times New Roman"/>
          <w:b/>
          <w:bCs/>
          <w:sz w:val="24"/>
          <w:szCs w:val="24"/>
          <w:lang w:val="x-none"/>
        </w:rPr>
      </w:pPr>
    </w:p>
    <w:p w:rsidR="00927005" w:rsidRPr="00927005" w:rsidRDefault="00927005" w:rsidP="00927005">
      <w:pPr>
        <w:spacing w:after="0" w:line="240" w:lineRule="auto"/>
        <w:jc w:val="both"/>
        <w:rPr>
          <w:rFonts w:ascii="Times New Roman" w:eastAsia="Times New Roman" w:hAnsi="Times New Roman" w:cs="Times New Roman"/>
          <w:b/>
          <w:bCs/>
          <w:sz w:val="24"/>
          <w:szCs w:val="24"/>
          <w:lang w:val="lt-LT"/>
        </w:rPr>
      </w:pPr>
    </w:p>
    <w:p w:rsidR="00927005" w:rsidRPr="00927005" w:rsidRDefault="00927005" w:rsidP="00927005">
      <w:pPr>
        <w:spacing w:after="0" w:line="240" w:lineRule="auto"/>
        <w:jc w:val="center"/>
        <w:rPr>
          <w:rFonts w:ascii="Times New Roman" w:eastAsia="Times New Roman" w:hAnsi="Times New Roman" w:cs="Times New Roman"/>
          <w:b/>
          <w:bCs/>
          <w:sz w:val="24"/>
          <w:szCs w:val="24"/>
          <w:lang w:val="lt-LT"/>
        </w:rPr>
      </w:pPr>
    </w:p>
    <w:p w:rsidR="00927005" w:rsidRPr="00927005" w:rsidRDefault="00927005" w:rsidP="00927005">
      <w:pPr>
        <w:spacing w:after="0" w:line="240" w:lineRule="auto"/>
        <w:jc w:val="center"/>
        <w:rPr>
          <w:rFonts w:ascii="Times New Roman" w:eastAsia="Times New Roman" w:hAnsi="Times New Roman" w:cs="Times New Roman"/>
          <w:b/>
          <w:bCs/>
          <w:sz w:val="24"/>
          <w:szCs w:val="24"/>
          <w:lang w:val="x-none"/>
        </w:rPr>
      </w:pPr>
      <w:r w:rsidRPr="00927005">
        <w:rPr>
          <w:rFonts w:ascii="Times New Roman" w:eastAsia="Times New Roman" w:hAnsi="Times New Roman" w:cs="Times New Roman"/>
          <w:b/>
          <w:bCs/>
          <w:sz w:val="24"/>
          <w:szCs w:val="24"/>
          <w:lang w:val="x-none"/>
        </w:rPr>
        <w:t>V</w:t>
      </w:r>
      <w:r w:rsidRPr="00927005">
        <w:rPr>
          <w:rFonts w:ascii="Times New Roman" w:eastAsia="Times New Roman" w:hAnsi="Times New Roman" w:cs="Times New Roman"/>
          <w:b/>
          <w:bCs/>
          <w:sz w:val="24"/>
          <w:szCs w:val="24"/>
          <w:lang w:val="lt-LT"/>
        </w:rPr>
        <w:t>I</w:t>
      </w:r>
      <w:r w:rsidRPr="00927005">
        <w:rPr>
          <w:rFonts w:ascii="Times New Roman" w:eastAsia="Times New Roman" w:hAnsi="Times New Roman" w:cs="Times New Roman"/>
          <w:b/>
          <w:bCs/>
          <w:sz w:val="24"/>
          <w:szCs w:val="24"/>
          <w:lang w:val="x-none"/>
        </w:rPr>
        <w:t>.  Išlaidų sąmata dalyvaujant LFF I lygos pirmenybėse (</w:t>
      </w:r>
      <w:proofErr w:type="spellStart"/>
      <w:r w:rsidRPr="00927005">
        <w:rPr>
          <w:rFonts w:ascii="Times New Roman" w:eastAsia="Times New Roman" w:hAnsi="Times New Roman" w:cs="Times New Roman"/>
          <w:b/>
          <w:bCs/>
          <w:sz w:val="24"/>
          <w:szCs w:val="24"/>
          <w:lang w:val="x-none"/>
        </w:rPr>
        <w:t>vieneriam</w:t>
      </w:r>
      <w:proofErr w:type="spellEnd"/>
      <w:r w:rsidRPr="00927005">
        <w:rPr>
          <w:rFonts w:ascii="Times New Roman" w:eastAsia="Times New Roman" w:hAnsi="Times New Roman" w:cs="Times New Roman"/>
          <w:b/>
          <w:bCs/>
          <w:sz w:val="24"/>
          <w:szCs w:val="24"/>
          <w:lang w:val="x-none"/>
        </w:rPr>
        <w:t xml:space="preserve"> sezonui)</w:t>
      </w:r>
    </w:p>
    <w:p w:rsidR="00927005" w:rsidRPr="00927005" w:rsidRDefault="00927005" w:rsidP="00927005">
      <w:pPr>
        <w:spacing w:after="0" w:line="240" w:lineRule="auto"/>
        <w:jc w:val="both"/>
        <w:rPr>
          <w:rFonts w:ascii="Times New Roman" w:eastAsia="Times New Roman" w:hAnsi="Times New Roman" w:cs="Times New Roman"/>
          <w:sz w:val="24"/>
          <w:szCs w:val="24"/>
          <w:lang w:val="x-none"/>
        </w:rPr>
      </w:pPr>
    </w:p>
    <w:tbl>
      <w:tblPr>
        <w:tblW w:w="0" w:type="auto"/>
        <w:tblInd w:w="-318" w:type="dxa"/>
        <w:tblLayout w:type="fixed"/>
        <w:tblLook w:val="04A0" w:firstRow="1" w:lastRow="0" w:firstColumn="1" w:lastColumn="0" w:noHBand="0" w:noVBand="1"/>
      </w:tblPr>
      <w:tblGrid>
        <w:gridCol w:w="568"/>
        <w:gridCol w:w="3998"/>
        <w:gridCol w:w="1389"/>
        <w:gridCol w:w="4110"/>
      </w:tblGrid>
      <w:tr w:rsidR="00927005" w:rsidRPr="00927005" w:rsidTr="00927005">
        <w:trPr>
          <w:cantSplit/>
        </w:trPr>
        <w:tc>
          <w:tcPr>
            <w:tcW w:w="568" w:type="dxa"/>
            <w:tcBorders>
              <w:top w:val="single" w:sz="2" w:space="0" w:color="000000"/>
              <w:left w:val="single" w:sz="2" w:space="0" w:color="000000"/>
              <w:bottom w:val="single" w:sz="2" w:space="0" w:color="000000"/>
              <w:right w:val="nil"/>
            </w:tcBorders>
            <w:hideMark/>
          </w:tcPr>
          <w:p w:rsidR="00927005" w:rsidRPr="00927005" w:rsidRDefault="00927005" w:rsidP="00927005">
            <w:pPr>
              <w:snapToGrid w:val="0"/>
              <w:spacing w:after="0" w:line="240" w:lineRule="auto"/>
              <w:ind w:right="-108"/>
              <w:rPr>
                <w:rFonts w:ascii="Times New Roman" w:eastAsia="Times New Roman" w:hAnsi="Times New Roman" w:cs="Tahoma"/>
                <w:b/>
                <w:sz w:val="24"/>
                <w:szCs w:val="24"/>
                <w:lang w:val="lt-LT"/>
              </w:rPr>
            </w:pPr>
            <w:r w:rsidRPr="00927005">
              <w:rPr>
                <w:rFonts w:ascii="Times New Roman" w:eastAsia="Times New Roman" w:hAnsi="Times New Roman" w:cs="Tahoma"/>
                <w:b/>
                <w:sz w:val="24"/>
                <w:szCs w:val="24"/>
                <w:lang w:val="lt-LT"/>
              </w:rPr>
              <w:t>Eil.Nr.</w:t>
            </w:r>
          </w:p>
        </w:tc>
        <w:tc>
          <w:tcPr>
            <w:tcW w:w="3998" w:type="dxa"/>
            <w:tcBorders>
              <w:top w:val="single" w:sz="2" w:space="0" w:color="000000"/>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b/>
                <w:sz w:val="24"/>
                <w:szCs w:val="24"/>
                <w:lang w:val="lt-LT"/>
              </w:rPr>
            </w:pPr>
            <w:r w:rsidRPr="00927005">
              <w:rPr>
                <w:rFonts w:ascii="Times New Roman" w:eastAsia="Times New Roman" w:hAnsi="Times New Roman" w:cs="Tahoma"/>
                <w:b/>
                <w:sz w:val="24"/>
                <w:szCs w:val="24"/>
                <w:lang w:val="lt-LT"/>
              </w:rPr>
              <w:t>Išlaidų paskirtis</w:t>
            </w:r>
          </w:p>
        </w:tc>
        <w:tc>
          <w:tcPr>
            <w:tcW w:w="1389" w:type="dxa"/>
            <w:tcBorders>
              <w:top w:val="single" w:sz="2" w:space="0" w:color="000000"/>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b/>
                <w:sz w:val="24"/>
                <w:szCs w:val="24"/>
                <w:lang w:val="lt-LT"/>
              </w:rPr>
            </w:pPr>
            <w:r w:rsidRPr="00927005">
              <w:rPr>
                <w:rFonts w:ascii="Times New Roman" w:eastAsia="Times New Roman" w:hAnsi="Times New Roman" w:cs="Tahoma"/>
                <w:b/>
                <w:sz w:val="24"/>
                <w:szCs w:val="24"/>
                <w:lang w:val="lt-LT"/>
              </w:rPr>
              <w:t>Reikalinga</w:t>
            </w:r>
          </w:p>
          <w:p w:rsidR="00927005" w:rsidRPr="00927005" w:rsidRDefault="00927005" w:rsidP="00927005">
            <w:pPr>
              <w:spacing w:after="0" w:line="240" w:lineRule="auto"/>
              <w:jc w:val="center"/>
              <w:rPr>
                <w:rFonts w:ascii="Times New Roman" w:eastAsia="Times New Roman" w:hAnsi="Times New Roman" w:cs="Tahoma"/>
                <w:b/>
                <w:sz w:val="24"/>
                <w:szCs w:val="24"/>
                <w:lang w:val="lt-LT"/>
              </w:rPr>
            </w:pPr>
            <w:r w:rsidRPr="00927005">
              <w:rPr>
                <w:rFonts w:ascii="Times New Roman" w:eastAsia="Times New Roman" w:hAnsi="Times New Roman" w:cs="Tahoma"/>
                <w:b/>
                <w:sz w:val="24"/>
                <w:szCs w:val="24"/>
                <w:lang w:val="lt-LT"/>
              </w:rPr>
              <w:t>Suma (EUR)</w:t>
            </w:r>
          </w:p>
        </w:tc>
        <w:tc>
          <w:tcPr>
            <w:tcW w:w="4110" w:type="dxa"/>
            <w:tcBorders>
              <w:top w:val="single" w:sz="2" w:space="0" w:color="000000"/>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jc w:val="center"/>
              <w:rPr>
                <w:rFonts w:ascii="Times New Roman" w:eastAsia="Times New Roman" w:hAnsi="Times New Roman" w:cs="Tahoma"/>
                <w:b/>
                <w:sz w:val="24"/>
                <w:szCs w:val="24"/>
                <w:lang w:val="lt-LT"/>
              </w:rPr>
            </w:pPr>
            <w:r w:rsidRPr="00927005">
              <w:rPr>
                <w:rFonts w:ascii="Times New Roman" w:eastAsia="Times New Roman" w:hAnsi="Times New Roman" w:cs="Tahoma"/>
                <w:b/>
                <w:sz w:val="24"/>
                <w:szCs w:val="24"/>
                <w:lang w:val="lt-LT"/>
              </w:rPr>
              <w:t>Išlaidų detalizavimas</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1.</w:t>
            </w:r>
          </w:p>
        </w:tc>
        <w:tc>
          <w:tcPr>
            <w:tcW w:w="399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both"/>
              <w:rPr>
                <w:rFonts w:ascii="Times New Roman" w:eastAsia="Times New Roman" w:hAnsi="Times New Roman" w:cs="Tahoma"/>
                <w:sz w:val="24"/>
                <w:szCs w:val="24"/>
                <w:lang w:val="lt-LT"/>
              </w:rPr>
            </w:pPr>
            <w:r w:rsidRPr="00927005">
              <w:rPr>
                <w:rFonts w:ascii="Times New Roman" w:eastAsia="Times New Roman" w:hAnsi="Times New Roman" w:cs="Times New Roman"/>
                <w:sz w:val="24"/>
                <w:szCs w:val="24"/>
                <w:lang w:val="lt-LT"/>
              </w:rPr>
              <w:t>Varžybų startiniai ir teisėjavimo mokesčiai</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8 000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Išlaidos teisėjams ir  varžybų organizatoriams</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2.</w:t>
            </w:r>
          </w:p>
        </w:tc>
        <w:tc>
          <w:tcPr>
            <w:tcW w:w="3998" w:type="dxa"/>
            <w:tcBorders>
              <w:top w:val="nil"/>
              <w:left w:val="single" w:sz="2" w:space="0" w:color="000000"/>
              <w:bottom w:val="single" w:sz="2" w:space="0" w:color="000000"/>
              <w:right w:val="nil"/>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Transporto išlaidos</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8 000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 xml:space="preserve">Išlaidos autobuso nuomai prieš sezoną ir pirmenybių metu </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3.</w:t>
            </w:r>
          </w:p>
        </w:tc>
        <w:tc>
          <w:tcPr>
            <w:tcW w:w="3998" w:type="dxa"/>
            <w:tcBorders>
              <w:top w:val="nil"/>
              <w:left w:val="single" w:sz="2" w:space="0" w:color="000000"/>
              <w:bottom w:val="single" w:sz="2" w:space="0" w:color="000000"/>
              <w:right w:val="nil"/>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 xml:space="preserve">Sportinių – mokomųjų treniruočių stovyklų vykdymas </w:t>
            </w:r>
          </w:p>
          <w:p w:rsidR="00927005" w:rsidRPr="00927005" w:rsidRDefault="00927005" w:rsidP="00927005">
            <w:pPr>
              <w:snapToGrid w:val="0"/>
              <w:spacing w:after="0" w:line="240" w:lineRule="auto"/>
              <w:jc w:val="both"/>
              <w:rPr>
                <w:rFonts w:ascii="Times New Roman" w:eastAsia="Times New Roman" w:hAnsi="Times New Roman" w:cs="Tahoma"/>
                <w:sz w:val="24"/>
                <w:szCs w:val="24"/>
                <w:lang w:val="lt-LT"/>
              </w:rPr>
            </w:pPr>
            <w:r w:rsidRPr="00927005">
              <w:rPr>
                <w:rFonts w:ascii="Times New Roman" w:eastAsia="Times New Roman" w:hAnsi="Times New Roman" w:cs="Times New Roman"/>
                <w:sz w:val="24"/>
                <w:szCs w:val="24"/>
                <w:lang w:val="lt-LT"/>
              </w:rPr>
              <w:t>(maistpinigiai)</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65 000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Išlaidos sportininkų maistpinigiams</w:t>
            </w:r>
          </w:p>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(10 mėn.)</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4.</w:t>
            </w:r>
          </w:p>
        </w:tc>
        <w:tc>
          <w:tcPr>
            <w:tcW w:w="3998" w:type="dxa"/>
            <w:tcBorders>
              <w:top w:val="nil"/>
              <w:left w:val="single" w:sz="2" w:space="0" w:color="000000"/>
              <w:bottom w:val="single" w:sz="2" w:space="0" w:color="000000"/>
              <w:right w:val="nil"/>
            </w:tcBorders>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 xml:space="preserve">Sportinis inventorius ir </w:t>
            </w:r>
            <w:proofErr w:type="spellStart"/>
            <w:r w:rsidRPr="00927005">
              <w:rPr>
                <w:rFonts w:ascii="Times New Roman" w:eastAsia="Times New Roman" w:hAnsi="Times New Roman" w:cs="Times New Roman"/>
                <w:sz w:val="24"/>
                <w:szCs w:val="24"/>
                <w:lang w:val="lt-LT"/>
              </w:rPr>
              <w:t>ekipiruotė</w:t>
            </w:r>
            <w:proofErr w:type="spellEnd"/>
          </w:p>
          <w:p w:rsidR="00927005" w:rsidRPr="00927005" w:rsidRDefault="00927005" w:rsidP="00927005">
            <w:pPr>
              <w:snapToGrid w:val="0"/>
              <w:spacing w:after="0" w:line="240" w:lineRule="auto"/>
              <w:jc w:val="both"/>
              <w:rPr>
                <w:rFonts w:ascii="Times New Roman" w:eastAsia="Times New Roman" w:hAnsi="Times New Roman" w:cs="Tahoma"/>
                <w:sz w:val="24"/>
                <w:szCs w:val="24"/>
                <w:lang w:val="lt-LT"/>
              </w:rPr>
            </w:pP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14 000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 xml:space="preserve">Išlaidos sportinės futbolininkų </w:t>
            </w:r>
            <w:proofErr w:type="spellStart"/>
            <w:r w:rsidRPr="00927005">
              <w:rPr>
                <w:rFonts w:ascii="Times New Roman" w:eastAsia="Times New Roman" w:hAnsi="Times New Roman" w:cs="Tahoma"/>
                <w:sz w:val="24"/>
                <w:szCs w:val="24"/>
                <w:lang w:val="lt-LT"/>
              </w:rPr>
              <w:t>ekipiruotei</w:t>
            </w:r>
            <w:proofErr w:type="spellEnd"/>
            <w:r w:rsidRPr="00927005">
              <w:rPr>
                <w:rFonts w:ascii="Times New Roman" w:eastAsia="Times New Roman" w:hAnsi="Times New Roman" w:cs="Tahoma"/>
                <w:sz w:val="24"/>
                <w:szCs w:val="24"/>
                <w:lang w:val="lt-LT"/>
              </w:rPr>
              <w:t xml:space="preserve"> ir inventoriui</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5.</w:t>
            </w:r>
          </w:p>
        </w:tc>
        <w:tc>
          <w:tcPr>
            <w:tcW w:w="399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Sportinės veiklos sutarčių išlaidos, darbo užmokestis</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25 000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color w:val="000000"/>
                <w:sz w:val="24"/>
                <w:szCs w:val="24"/>
                <w:lang w:val="lt-LT"/>
              </w:rPr>
            </w:pPr>
            <w:r w:rsidRPr="00927005">
              <w:rPr>
                <w:rFonts w:ascii="Times New Roman" w:eastAsia="Times New Roman" w:hAnsi="Times New Roman" w:cs="Tahoma"/>
                <w:color w:val="000000"/>
                <w:sz w:val="24"/>
                <w:szCs w:val="24"/>
                <w:lang w:val="lt-LT"/>
              </w:rPr>
              <w:t>Išlaidos treneriams, žaidėjams, personalui, pagal sportinės veiklos ir darbo sutartis</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6.</w:t>
            </w:r>
          </w:p>
        </w:tc>
        <w:tc>
          <w:tcPr>
            <w:tcW w:w="399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Prizų išlaidos</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23 000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Prizai treneriams ir žaidėjams už pasiektus sportinius rezultatus</w:t>
            </w:r>
          </w:p>
        </w:tc>
      </w:tr>
      <w:tr w:rsidR="00927005" w:rsidRPr="00927005" w:rsidTr="00927005">
        <w:trPr>
          <w:cantSplit/>
        </w:trPr>
        <w:tc>
          <w:tcPr>
            <w:tcW w:w="568" w:type="dxa"/>
            <w:tcBorders>
              <w:top w:val="single" w:sz="4" w:space="0" w:color="auto"/>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7.</w:t>
            </w:r>
          </w:p>
        </w:tc>
        <w:tc>
          <w:tcPr>
            <w:tcW w:w="3998" w:type="dxa"/>
            <w:tcBorders>
              <w:top w:val="single" w:sz="4" w:space="0" w:color="auto"/>
              <w:left w:val="single" w:sz="2" w:space="0" w:color="000000"/>
              <w:bottom w:val="single" w:sz="2" w:space="0" w:color="000000"/>
              <w:right w:val="nil"/>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Medikamentai, atstatomosios priemonės, vanduo</w:t>
            </w:r>
          </w:p>
        </w:tc>
        <w:tc>
          <w:tcPr>
            <w:tcW w:w="1389" w:type="dxa"/>
            <w:tcBorders>
              <w:top w:val="single" w:sz="4" w:space="0" w:color="auto"/>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5 000</w:t>
            </w:r>
          </w:p>
        </w:tc>
        <w:tc>
          <w:tcPr>
            <w:tcW w:w="4110" w:type="dxa"/>
            <w:tcBorders>
              <w:top w:val="single" w:sz="4" w:space="0" w:color="auto"/>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Išlaidos futbolininkų medikamentams ir atstatomosioms priemonėms</w:t>
            </w:r>
          </w:p>
        </w:tc>
      </w:tr>
      <w:tr w:rsidR="00927005" w:rsidRPr="00927005" w:rsidTr="00927005">
        <w:trPr>
          <w:cantSplit/>
        </w:trPr>
        <w:tc>
          <w:tcPr>
            <w:tcW w:w="568" w:type="dxa"/>
            <w:tcBorders>
              <w:top w:val="single" w:sz="4" w:space="0" w:color="auto"/>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8.</w:t>
            </w:r>
          </w:p>
        </w:tc>
        <w:tc>
          <w:tcPr>
            <w:tcW w:w="3998" w:type="dxa"/>
            <w:tcBorders>
              <w:top w:val="single" w:sz="4" w:space="0" w:color="auto"/>
              <w:left w:val="single" w:sz="2" w:space="0" w:color="000000"/>
              <w:bottom w:val="single" w:sz="2" w:space="0" w:color="000000"/>
              <w:right w:val="nil"/>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Draudimo išlaidos</w:t>
            </w:r>
          </w:p>
        </w:tc>
        <w:tc>
          <w:tcPr>
            <w:tcW w:w="1389" w:type="dxa"/>
            <w:tcBorders>
              <w:top w:val="single" w:sz="4" w:space="0" w:color="auto"/>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2 000</w:t>
            </w:r>
          </w:p>
        </w:tc>
        <w:tc>
          <w:tcPr>
            <w:tcW w:w="4110" w:type="dxa"/>
            <w:tcBorders>
              <w:top w:val="single" w:sz="4" w:space="0" w:color="auto"/>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Išlaidos futbolininkų draudimui nuo traumų</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9.</w:t>
            </w:r>
          </w:p>
        </w:tc>
        <w:tc>
          <w:tcPr>
            <w:tcW w:w="399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Rungtynių organizavimas</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2 500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Išlaidos varžybų metu apsaugai, med. greitosios budėjimui, medicinai ir t.t.</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10.</w:t>
            </w:r>
          </w:p>
        </w:tc>
        <w:tc>
          <w:tcPr>
            <w:tcW w:w="399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Kitos išlaidos</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10 000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Mokesčiai valstybės institucijoms, bankų mokesčiai, kanceliarinės prekės, telekomunikacijos</w:t>
            </w:r>
          </w:p>
        </w:tc>
      </w:tr>
      <w:tr w:rsidR="00927005" w:rsidRPr="00927005" w:rsidTr="00927005">
        <w:trPr>
          <w:cantSplit/>
        </w:trPr>
        <w:tc>
          <w:tcPr>
            <w:tcW w:w="568" w:type="dxa"/>
            <w:tcBorders>
              <w:top w:val="nil"/>
              <w:left w:val="single" w:sz="2" w:space="0" w:color="000000"/>
              <w:bottom w:val="single" w:sz="2" w:space="0" w:color="000000"/>
              <w:right w:val="nil"/>
            </w:tcBorders>
          </w:tcPr>
          <w:p w:rsidR="00927005" w:rsidRPr="00927005" w:rsidRDefault="00927005" w:rsidP="00927005">
            <w:pPr>
              <w:snapToGrid w:val="0"/>
              <w:spacing w:after="0" w:line="240" w:lineRule="auto"/>
              <w:rPr>
                <w:rFonts w:ascii="Times New Roman" w:eastAsia="Times New Roman" w:hAnsi="Times New Roman" w:cs="Tahoma"/>
                <w:b/>
                <w:sz w:val="24"/>
                <w:szCs w:val="24"/>
                <w:lang w:val="lt-LT"/>
              </w:rPr>
            </w:pPr>
          </w:p>
        </w:tc>
        <w:tc>
          <w:tcPr>
            <w:tcW w:w="3998" w:type="dxa"/>
            <w:tcBorders>
              <w:top w:val="nil"/>
              <w:left w:val="nil"/>
              <w:bottom w:val="single" w:sz="2" w:space="0" w:color="000000"/>
              <w:right w:val="nil"/>
            </w:tcBorders>
            <w:hideMark/>
          </w:tcPr>
          <w:p w:rsidR="00927005" w:rsidRPr="00927005" w:rsidRDefault="00927005" w:rsidP="00927005">
            <w:pPr>
              <w:snapToGrid w:val="0"/>
              <w:spacing w:after="0" w:line="240" w:lineRule="auto"/>
              <w:jc w:val="right"/>
              <w:rPr>
                <w:rFonts w:ascii="Times New Roman" w:eastAsia="Times New Roman" w:hAnsi="Times New Roman" w:cs="Tahoma"/>
                <w:b/>
                <w:sz w:val="24"/>
                <w:szCs w:val="24"/>
                <w:lang w:val="lt-LT"/>
              </w:rPr>
            </w:pPr>
            <w:r w:rsidRPr="00927005">
              <w:rPr>
                <w:rFonts w:ascii="Times New Roman" w:eastAsia="Times New Roman" w:hAnsi="Times New Roman" w:cs="Tahoma"/>
                <w:b/>
                <w:sz w:val="24"/>
                <w:szCs w:val="24"/>
                <w:lang w:val="lt-LT"/>
              </w:rPr>
              <w:t>VISO:</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b/>
                <w:sz w:val="24"/>
                <w:szCs w:val="24"/>
                <w:lang w:val="lt-LT"/>
              </w:rPr>
            </w:pPr>
            <w:r w:rsidRPr="00927005">
              <w:rPr>
                <w:rFonts w:ascii="Times New Roman" w:eastAsia="Times New Roman" w:hAnsi="Times New Roman" w:cs="Tahoma"/>
                <w:b/>
                <w:sz w:val="24"/>
                <w:szCs w:val="24"/>
                <w:lang w:val="lt-LT"/>
              </w:rPr>
              <w:t>162 500 EUR.</w:t>
            </w:r>
          </w:p>
        </w:tc>
        <w:tc>
          <w:tcPr>
            <w:tcW w:w="4110" w:type="dxa"/>
            <w:tcBorders>
              <w:top w:val="nil"/>
              <w:left w:val="single" w:sz="2" w:space="0" w:color="000000"/>
              <w:bottom w:val="single" w:sz="2" w:space="0" w:color="000000"/>
              <w:right w:val="single" w:sz="4" w:space="0" w:color="auto"/>
            </w:tcBorders>
          </w:tcPr>
          <w:p w:rsidR="00927005" w:rsidRPr="00927005" w:rsidRDefault="00927005" w:rsidP="00927005">
            <w:pPr>
              <w:snapToGrid w:val="0"/>
              <w:spacing w:after="0" w:line="240" w:lineRule="auto"/>
              <w:jc w:val="right"/>
              <w:rPr>
                <w:rFonts w:ascii="Times New Roman" w:eastAsia="Times New Roman" w:hAnsi="Times New Roman" w:cs="Tahoma"/>
                <w:b/>
                <w:sz w:val="24"/>
                <w:szCs w:val="24"/>
                <w:lang w:val="lt-LT"/>
              </w:rPr>
            </w:pPr>
          </w:p>
        </w:tc>
      </w:tr>
    </w:tbl>
    <w:p w:rsidR="00927005" w:rsidRPr="00927005" w:rsidRDefault="00927005" w:rsidP="00927005">
      <w:pPr>
        <w:spacing w:after="0" w:line="240" w:lineRule="auto"/>
        <w:jc w:val="both"/>
        <w:rPr>
          <w:rFonts w:ascii="Times New Roman" w:eastAsia="Times New Roman" w:hAnsi="Times New Roman" w:cs="Times New Roman"/>
          <w:b/>
          <w:bCs/>
          <w:sz w:val="24"/>
          <w:szCs w:val="24"/>
          <w:lang w:val="x-none"/>
        </w:rPr>
      </w:pPr>
    </w:p>
    <w:p w:rsidR="00927005" w:rsidRPr="00927005" w:rsidRDefault="00927005" w:rsidP="00927005">
      <w:pPr>
        <w:spacing w:after="0" w:line="240" w:lineRule="auto"/>
        <w:jc w:val="center"/>
        <w:rPr>
          <w:rFonts w:ascii="Times New Roman" w:eastAsia="Times New Roman" w:hAnsi="Times New Roman" w:cs="Times New Roman"/>
          <w:b/>
          <w:bCs/>
          <w:sz w:val="24"/>
          <w:szCs w:val="24"/>
          <w:lang w:val="x-none"/>
        </w:rPr>
      </w:pPr>
      <w:r w:rsidRPr="00927005">
        <w:rPr>
          <w:rFonts w:ascii="Times New Roman" w:eastAsia="Times New Roman" w:hAnsi="Times New Roman" w:cs="Times New Roman"/>
          <w:b/>
          <w:bCs/>
          <w:sz w:val="24"/>
          <w:szCs w:val="24"/>
          <w:lang w:val="x-none"/>
        </w:rPr>
        <w:t>V</w:t>
      </w:r>
      <w:r w:rsidRPr="00927005">
        <w:rPr>
          <w:rFonts w:ascii="Times New Roman" w:eastAsia="Times New Roman" w:hAnsi="Times New Roman" w:cs="Times New Roman"/>
          <w:b/>
          <w:bCs/>
          <w:sz w:val="24"/>
          <w:szCs w:val="24"/>
          <w:lang w:val="lt-LT"/>
        </w:rPr>
        <w:t>II</w:t>
      </w:r>
      <w:r w:rsidRPr="00927005">
        <w:rPr>
          <w:rFonts w:ascii="Times New Roman" w:eastAsia="Times New Roman" w:hAnsi="Times New Roman" w:cs="Times New Roman"/>
          <w:b/>
          <w:bCs/>
          <w:sz w:val="24"/>
          <w:szCs w:val="24"/>
          <w:lang w:val="x-none"/>
        </w:rPr>
        <w:t>. Vertinimo kriterijai</w:t>
      </w:r>
    </w:p>
    <w:p w:rsidR="00927005" w:rsidRPr="00927005" w:rsidRDefault="00927005" w:rsidP="00927005">
      <w:pPr>
        <w:spacing w:after="0" w:line="240" w:lineRule="auto"/>
        <w:jc w:val="center"/>
        <w:rPr>
          <w:rFonts w:ascii="Times New Roman" w:eastAsia="Times New Roman" w:hAnsi="Times New Roman" w:cs="Times New Roman"/>
          <w:bCs/>
          <w:sz w:val="24"/>
          <w:szCs w:val="24"/>
          <w:lang w:val="x-none"/>
        </w:rPr>
      </w:pPr>
    </w:p>
    <w:p w:rsidR="00927005" w:rsidRPr="00927005" w:rsidRDefault="00927005" w:rsidP="00927005">
      <w:pPr>
        <w:spacing w:after="0" w:line="240" w:lineRule="auto"/>
        <w:jc w:val="both"/>
        <w:rPr>
          <w:rFonts w:ascii="Times New Roman" w:eastAsia="Times New Roman" w:hAnsi="Times New Roman" w:cs="Times New Roman"/>
          <w:bCs/>
          <w:sz w:val="24"/>
          <w:szCs w:val="24"/>
          <w:lang w:val="x-none"/>
        </w:rPr>
      </w:pPr>
      <w:r w:rsidRPr="00927005">
        <w:rPr>
          <w:rFonts w:ascii="Times New Roman" w:eastAsia="Times New Roman" w:hAnsi="Times New Roman" w:cs="Times New Roman"/>
          <w:bCs/>
          <w:sz w:val="24"/>
          <w:szCs w:val="24"/>
          <w:lang w:val="x-none"/>
        </w:rPr>
        <w:t>FK „Nevėžis“ sportinių mokomųjų stovyklų vykdymas: 11 stovyklų.</w:t>
      </w:r>
    </w:p>
    <w:p w:rsidR="00927005" w:rsidRPr="00927005" w:rsidRDefault="00927005" w:rsidP="00927005">
      <w:pPr>
        <w:spacing w:after="0" w:line="240" w:lineRule="auto"/>
        <w:jc w:val="both"/>
        <w:rPr>
          <w:rFonts w:ascii="Times New Roman" w:eastAsia="Times New Roman" w:hAnsi="Times New Roman" w:cs="Times New Roman"/>
          <w:bCs/>
          <w:sz w:val="24"/>
          <w:szCs w:val="24"/>
          <w:lang w:val="x-none"/>
        </w:rPr>
      </w:pPr>
      <w:r w:rsidRPr="00927005">
        <w:rPr>
          <w:rFonts w:ascii="Times New Roman" w:eastAsia="Times New Roman" w:hAnsi="Times New Roman" w:cs="Times New Roman"/>
          <w:bCs/>
          <w:sz w:val="24"/>
          <w:szCs w:val="24"/>
          <w:lang w:val="x-none"/>
        </w:rPr>
        <w:t xml:space="preserve">Dalyvavimas šalies LFF I </w:t>
      </w:r>
      <w:proofErr w:type="spellStart"/>
      <w:r w:rsidRPr="00927005">
        <w:rPr>
          <w:rFonts w:ascii="Times New Roman" w:eastAsia="Times New Roman" w:hAnsi="Times New Roman" w:cs="Times New Roman"/>
          <w:bCs/>
          <w:sz w:val="24"/>
          <w:szCs w:val="24"/>
          <w:lang w:val="x-none"/>
        </w:rPr>
        <w:t>os</w:t>
      </w:r>
      <w:proofErr w:type="spellEnd"/>
      <w:r w:rsidRPr="00927005">
        <w:rPr>
          <w:rFonts w:ascii="Times New Roman" w:eastAsia="Times New Roman" w:hAnsi="Times New Roman" w:cs="Times New Roman"/>
          <w:bCs/>
          <w:sz w:val="24"/>
          <w:szCs w:val="24"/>
          <w:lang w:val="x-none"/>
        </w:rPr>
        <w:t xml:space="preserve"> lygos varžybose: 3</w:t>
      </w:r>
      <w:r w:rsidRPr="00927005">
        <w:rPr>
          <w:rFonts w:ascii="Times New Roman" w:eastAsia="Times New Roman" w:hAnsi="Times New Roman" w:cs="Times New Roman"/>
          <w:bCs/>
          <w:sz w:val="24"/>
          <w:szCs w:val="24"/>
          <w:lang w:val="lt-LT"/>
        </w:rPr>
        <w:t>0</w:t>
      </w:r>
      <w:r w:rsidRPr="00927005">
        <w:rPr>
          <w:rFonts w:ascii="Times New Roman" w:eastAsia="Times New Roman" w:hAnsi="Times New Roman" w:cs="Times New Roman"/>
          <w:bCs/>
          <w:sz w:val="24"/>
          <w:szCs w:val="24"/>
          <w:lang w:val="x-none"/>
        </w:rPr>
        <w:t xml:space="preserve"> rungtyn</w:t>
      </w:r>
      <w:r w:rsidRPr="00927005">
        <w:rPr>
          <w:rFonts w:ascii="Times New Roman" w:eastAsia="Times New Roman" w:hAnsi="Times New Roman" w:cs="Times New Roman"/>
          <w:bCs/>
          <w:sz w:val="24"/>
          <w:szCs w:val="24"/>
          <w:lang w:val="lt-LT"/>
        </w:rPr>
        <w:t>ių</w:t>
      </w:r>
      <w:r w:rsidRPr="00927005">
        <w:rPr>
          <w:rFonts w:ascii="Times New Roman" w:eastAsia="Times New Roman" w:hAnsi="Times New Roman" w:cs="Times New Roman"/>
          <w:bCs/>
          <w:sz w:val="24"/>
          <w:szCs w:val="24"/>
          <w:lang w:val="x-none"/>
        </w:rPr>
        <w:t>.</w:t>
      </w:r>
    </w:p>
    <w:p w:rsidR="00927005" w:rsidRPr="00927005" w:rsidRDefault="00927005" w:rsidP="00927005">
      <w:pPr>
        <w:spacing w:after="0" w:line="240" w:lineRule="auto"/>
        <w:jc w:val="both"/>
        <w:rPr>
          <w:rFonts w:ascii="Times New Roman" w:eastAsia="Times New Roman" w:hAnsi="Times New Roman" w:cs="Times New Roman"/>
          <w:bCs/>
          <w:sz w:val="24"/>
          <w:szCs w:val="24"/>
          <w:lang w:val="lt-LT"/>
        </w:rPr>
      </w:pPr>
      <w:r w:rsidRPr="00927005">
        <w:rPr>
          <w:rFonts w:ascii="Times New Roman" w:eastAsia="Times New Roman" w:hAnsi="Times New Roman" w:cs="Times New Roman"/>
          <w:bCs/>
          <w:sz w:val="24"/>
          <w:szCs w:val="24"/>
          <w:lang w:val="x-none"/>
        </w:rPr>
        <w:t xml:space="preserve">LFF taurės varžybos: patekti į </w:t>
      </w:r>
      <w:r w:rsidRPr="00927005">
        <w:rPr>
          <w:rFonts w:ascii="Times New Roman" w:eastAsia="Times New Roman" w:hAnsi="Times New Roman" w:cs="Times New Roman"/>
          <w:bCs/>
          <w:sz w:val="24"/>
          <w:szCs w:val="24"/>
          <w:lang w:val="lt-LT"/>
        </w:rPr>
        <w:t>III</w:t>
      </w:r>
      <w:r w:rsidRPr="00927005">
        <w:rPr>
          <w:rFonts w:ascii="Times New Roman" w:eastAsia="Times New Roman" w:hAnsi="Times New Roman" w:cs="Times New Roman"/>
          <w:bCs/>
          <w:sz w:val="24"/>
          <w:szCs w:val="24"/>
          <w:lang w:val="x-none"/>
        </w:rPr>
        <w:t xml:space="preserve"> etapą.</w:t>
      </w:r>
    </w:p>
    <w:p w:rsidR="00927005" w:rsidRPr="00927005" w:rsidRDefault="00927005" w:rsidP="00927005">
      <w:pPr>
        <w:spacing w:after="0" w:line="240" w:lineRule="auto"/>
        <w:jc w:val="both"/>
        <w:rPr>
          <w:rFonts w:ascii="Times New Roman" w:eastAsia="Times New Roman" w:hAnsi="Times New Roman" w:cs="Times New Roman"/>
          <w:bCs/>
          <w:sz w:val="24"/>
          <w:szCs w:val="24"/>
          <w:lang w:val="lt-LT"/>
        </w:rPr>
      </w:pPr>
      <w:r w:rsidRPr="00927005">
        <w:rPr>
          <w:rFonts w:ascii="Times New Roman" w:eastAsia="Times New Roman" w:hAnsi="Times New Roman" w:cs="Times New Roman"/>
          <w:bCs/>
          <w:sz w:val="24"/>
          <w:szCs w:val="24"/>
          <w:lang w:val="lt-LT"/>
        </w:rPr>
        <w:lastRenderedPageBreak/>
        <w:t>Vietinių žaidėjų parengimas atstovauti reprezentacinei Kėdainių komandai „Nevėžis“</w:t>
      </w:r>
    </w:p>
    <w:p w:rsidR="00927005" w:rsidRPr="00927005" w:rsidRDefault="00927005" w:rsidP="00927005">
      <w:pPr>
        <w:spacing w:after="0" w:line="240" w:lineRule="auto"/>
        <w:jc w:val="both"/>
        <w:rPr>
          <w:rFonts w:ascii="Times New Roman" w:eastAsia="Times New Roman" w:hAnsi="Times New Roman" w:cs="Times New Roman"/>
          <w:bCs/>
          <w:sz w:val="24"/>
          <w:szCs w:val="24"/>
          <w:lang w:val="lt-LT"/>
        </w:rPr>
      </w:pPr>
      <w:r w:rsidRPr="00927005">
        <w:rPr>
          <w:rFonts w:ascii="Times New Roman" w:eastAsia="Times New Roman" w:hAnsi="Times New Roman" w:cs="Times New Roman"/>
          <w:bCs/>
          <w:sz w:val="24"/>
          <w:szCs w:val="24"/>
          <w:lang w:val="x-none"/>
        </w:rPr>
        <w:t>LFF I-</w:t>
      </w:r>
      <w:proofErr w:type="spellStart"/>
      <w:r w:rsidRPr="00927005">
        <w:rPr>
          <w:rFonts w:ascii="Times New Roman" w:eastAsia="Times New Roman" w:hAnsi="Times New Roman" w:cs="Times New Roman"/>
          <w:bCs/>
          <w:sz w:val="24"/>
          <w:szCs w:val="24"/>
          <w:lang w:val="x-none"/>
        </w:rPr>
        <w:t>os</w:t>
      </w:r>
      <w:proofErr w:type="spellEnd"/>
      <w:r w:rsidRPr="00927005">
        <w:rPr>
          <w:rFonts w:ascii="Times New Roman" w:eastAsia="Times New Roman" w:hAnsi="Times New Roman" w:cs="Times New Roman"/>
          <w:bCs/>
          <w:sz w:val="24"/>
          <w:szCs w:val="24"/>
          <w:lang w:val="x-none"/>
        </w:rPr>
        <w:t xml:space="preserve"> lygos </w:t>
      </w:r>
      <w:r w:rsidRPr="00927005">
        <w:rPr>
          <w:rFonts w:ascii="Times New Roman" w:eastAsia="Times New Roman" w:hAnsi="Times New Roman" w:cs="Times New Roman"/>
          <w:bCs/>
          <w:sz w:val="24"/>
          <w:szCs w:val="24"/>
          <w:lang w:val="lt-LT"/>
        </w:rPr>
        <w:t>pirmenybėse</w:t>
      </w:r>
      <w:r w:rsidRPr="00927005">
        <w:rPr>
          <w:rFonts w:ascii="Times New Roman" w:eastAsia="Times New Roman" w:hAnsi="Times New Roman" w:cs="Times New Roman"/>
          <w:bCs/>
          <w:sz w:val="24"/>
          <w:szCs w:val="24"/>
          <w:lang w:val="x-none"/>
        </w:rPr>
        <w:t xml:space="preserve"> patekti į atkrentamąsias rungtynes</w:t>
      </w:r>
      <w:r w:rsidRPr="00927005">
        <w:rPr>
          <w:rFonts w:ascii="Times New Roman" w:eastAsia="Times New Roman" w:hAnsi="Times New Roman" w:cs="Times New Roman"/>
          <w:bCs/>
          <w:sz w:val="24"/>
          <w:szCs w:val="24"/>
          <w:lang w:val="lt-LT"/>
        </w:rPr>
        <w:t>, suteikiant teisę pirmenybėse varžytis dėl aukštesnių vietų, ir perspektyvoje kovoti dėl patekimo į aukščiausią Lietuvos futbolo lygą.</w:t>
      </w:r>
    </w:p>
    <w:p w:rsidR="00927005" w:rsidRPr="00927005" w:rsidRDefault="00927005" w:rsidP="00927005">
      <w:pPr>
        <w:spacing w:after="0" w:line="240" w:lineRule="auto"/>
        <w:jc w:val="center"/>
        <w:rPr>
          <w:rFonts w:ascii="Times New Roman" w:eastAsia="Times New Roman" w:hAnsi="Times New Roman" w:cs="Times New Roman"/>
          <w:bCs/>
          <w:sz w:val="24"/>
          <w:szCs w:val="24"/>
          <w:lang w:val="x-none"/>
        </w:rPr>
      </w:pPr>
    </w:p>
    <w:p w:rsidR="00927005" w:rsidRPr="00927005" w:rsidRDefault="00927005" w:rsidP="00927005">
      <w:pPr>
        <w:spacing w:after="0" w:line="240" w:lineRule="auto"/>
        <w:jc w:val="center"/>
        <w:rPr>
          <w:rFonts w:ascii="Times New Roman" w:eastAsia="Times New Roman" w:hAnsi="Times New Roman" w:cs="Times New Roman"/>
          <w:b/>
          <w:bCs/>
          <w:sz w:val="24"/>
          <w:szCs w:val="24"/>
          <w:lang w:val="x-none"/>
        </w:rPr>
      </w:pPr>
    </w:p>
    <w:p w:rsidR="00927005" w:rsidRPr="00927005" w:rsidRDefault="00927005" w:rsidP="00927005">
      <w:pPr>
        <w:spacing w:after="0" w:line="240" w:lineRule="auto"/>
        <w:jc w:val="center"/>
        <w:rPr>
          <w:rFonts w:ascii="Times New Roman" w:eastAsia="Times New Roman" w:hAnsi="Times New Roman" w:cs="Times New Roman"/>
          <w:b/>
          <w:bCs/>
          <w:sz w:val="24"/>
          <w:szCs w:val="24"/>
          <w:lang w:val="x-none"/>
        </w:rPr>
      </w:pPr>
      <w:r w:rsidRPr="00927005">
        <w:rPr>
          <w:rFonts w:ascii="Times New Roman" w:eastAsia="Times New Roman" w:hAnsi="Times New Roman" w:cs="Times New Roman"/>
          <w:b/>
          <w:bCs/>
          <w:sz w:val="24"/>
          <w:szCs w:val="24"/>
          <w:lang w:val="x-none"/>
        </w:rPr>
        <w:t>V</w:t>
      </w:r>
      <w:r w:rsidRPr="00927005">
        <w:rPr>
          <w:rFonts w:ascii="Times New Roman" w:eastAsia="Times New Roman" w:hAnsi="Times New Roman" w:cs="Times New Roman"/>
          <w:b/>
          <w:bCs/>
          <w:sz w:val="24"/>
          <w:szCs w:val="24"/>
          <w:lang w:val="lt-LT"/>
        </w:rPr>
        <w:t>II</w:t>
      </w:r>
      <w:r w:rsidRPr="00927005">
        <w:rPr>
          <w:rFonts w:ascii="Times New Roman" w:eastAsia="Times New Roman" w:hAnsi="Times New Roman" w:cs="Times New Roman"/>
          <w:b/>
          <w:bCs/>
          <w:sz w:val="24"/>
          <w:szCs w:val="24"/>
          <w:lang w:val="x-none"/>
        </w:rPr>
        <w:t xml:space="preserve">I.  Išlaidų sąmata perspektyvoje dalyvaujant Lietuvos futbolo aukščiausioje </w:t>
      </w:r>
    </w:p>
    <w:p w:rsidR="00927005" w:rsidRPr="00927005" w:rsidRDefault="00927005" w:rsidP="00927005">
      <w:pPr>
        <w:spacing w:after="0" w:line="240" w:lineRule="auto"/>
        <w:jc w:val="center"/>
        <w:rPr>
          <w:rFonts w:ascii="Times New Roman" w:eastAsia="Times New Roman" w:hAnsi="Times New Roman" w:cs="Times New Roman"/>
          <w:b/>
          <w:bCs/>
          <w:sz w:val="24"/>
          <w:szCs w:val="24"/>
          <w:lang w:val="x-none"/>
        </w:rPr>
      </w:pPr>
      <w:r w:rsidRPr="00927005">
        <w:rPr>
          <w:rFonts w:ascii="Times New Roman" w:eastAsia="Times New Roman" w:hAnsi="Times New Roman" w:cs="Times New Roman"/>
          <w:b/>
          <w:bCs/>
          <w:sz w:val="24"/>
          <w:szCs w:val="24"/>
          <w:lang w:val="x-none"/>
        </w:rPr>
        <w:t>„A“  lygoje (</w:t>
      </w:r>
      <w:proofErr w:type="spellStart"/>
      <w:r w:rsidRPr="00927005">
        <w:rPr>
          <w:rFonts w:ascii="Times New Roman" w:eastAsia="Times New Roman" w:hAnsi="Times New Roman" w:cs="Times New Roman"/>
          <w:b/>
          <w:bCs/>
          <w:sz w:val="24"/>
          <w:szCs w:val="24"/>
          <w:lang w:val="x-none"/>
        </w:rPr>
        <w:t>vieneriam</w:t>
      </w:r>
      <w:proofErr w:type="spellEnd"/>
      <w:r w:rsidRPr="00927005">
        <w:rPr>
          <w:rFonts w:ascii="Times New Roman" w:eastAsia="Times New Roman" w:hAnsi="Times New Roman" w:cs="Times New Roman"/>
          <w:b/>
          <w:bCs/>
          <w:sz w:val="24"/>
          <w:szCs w:val="24"/>
          <w:lang w:val="x-none"/>
        </w:rPr>
        <w:t xml:space="preserve"> sezonui)</w:t>
      </w:r>
    </w:p>
    <w:p w:rsidR="00927005" w:rsidRPr="00927005" w:rsidRDefault="00927005" w:rsidP="00927005">
      <w:pPr>
        <w:spacing w:after="0" w:line="240" w:lineRule="auto"/>
        <w:jc w:val="both"/>
        <w:rPr>
          <w:rFonts w:ascii="Times New Roman" w:eastAsia="Times New Roman" w:hAnsi="Times New Roman" w:cs="Times New Roman"/>
          <w:sz w:val="24"/>
          <w:szCs w:val="24"/>
          <w:lang w:val="x-none"/>
        </w:rPr>
      </w:pPr>
    </w:p>
    <w:tbl>
      <w:tblPr>
        <w:tblW w:w="0" w:type="auto"/>
        <w:tblInd w:w="-318" w:type="dxa"/>
        <w:tblLayout w:type="fixed"/>
        <w:tblLook w:val="04A0" w:firstRow="1" w:lastRow="0" w:firstColumn="1" w:lastColumn="0" w:noHBand="0" w:noVBand="1"/>
      </w:tblPr>
      <w:tblGrid>
        <w:gridCol w:w="568"/>
        <w:gridCol w:w="3998"/>
        <w:gridCol w:w="1389"/>
        <w:gridCol w:w="4110"/>
      </w:tblGrid>
      <w:tr w:rsidR="00927005" w:rsidRPr="00927005" w:rsidTr="00927005">
        <w:trPr>
          <w:cantSplit/>
        </w:trPr>
        <w:tc>
          <w:tcPr>
            <w:tcW w:w="568" w:type="dxa"/>
            <w:tcBorders>
              <w:top w:val="single" w:sz="2" w:space="0" w:color="000000"/>
              <w:left w:val="single" w:sz="2" w:space="0" w:color="000000"/>
              <w:bottom w:val="single" w:sz="2" w:space="0" w:color="000000"/>
              <w:right w:val="nil"/>
            </w:tcBorders>
            <w:hideMark/>
          </w:tcPr>
          <w:p w:rsidR="00927005" w:rsidRPr="00927005" w:rsidRDefault="00927005" w:rsidP="00927005">
            <w:pPr>
              <w:snapToGrid w:val="0"/>
              <w:spacing w:after="0" w:line="240" w:lineRule="auto"/>
              <w:ind w:right="-108"/>
              <w:rPr>
                <w:rFonts w:ascii="Times New Roman" w:eastAsia="Times New Roman" w:hAnsi="Times New Roman" w:cs="Tahoma"/>
                <w:b/>
                <w:sz w:val="24"/>
                <w:szCs w:val="24"/>
                <w:lang w:val="lt-LT"/>
              </w:rPr>
            </w:pPr>
            <w:r w:rsidRPr="00927005">
              <w:rPr>
                <w:rFonts w:ascii="Times New Roman" w:eastAsia="Times New Roman" w:hAnsi="Times New Roman" w:cs="Tahoma"/>
                <w:b/>
                <w:sz w:val="24"/>
                <w:szCs w:val="24"/>
                <w:lang w:val="lt-LT"/>
              </w:rPr>
              <w:t>Eil.Nr.</w:t>
            </w:r>
          </w:p>
        </w:tc>
        <w:tc>
          <w:tcPr>
            <w:tcW w:w="3998" w:type="dxa"/>
            <w:tcBorders>
              <w:top w:val="single" w:sz="2" w:space="0" w:color="000000"/>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b/>
                <w:sz w:val="24"/>
                <w:szCs w:val="24"/>
                <w:lang w:val="lt-LT"/>
              </w:rPr>
            </w:pPr>
            <w:r w:rsidRPr="00927005">
              <w:rPr>
                <w:rFonts w:ascii="Times New Roman" w:eastAsia="Times New Roman" w:hAnsi="Times New Roman" w:cs="Tahoma"/>
                <w:b/>
                <w:sz w:val="24"/>
                <w:szCs w:val="24"/>
                <w:lang w:val="lt-LT"/>
              </w:rPr>
              <w:t>Išlaidų paskirtis</w:t>
            </w:r>
          </w:p>
        </w:tc>
        <w:tc>
          <w:tcPr>
            <w:tcW w:w="1389" w:type="dxa"/>
            <w:tcBorders>
              <w:top w:val="single" w:sz="2" w:space="0" w:color="000000"/>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b/>
                <w:sz w:val="24"/>
                <w:szCs w:val="24"/>
                <w:lang w:val="lt-LT"/>
              </w:rPr>
            </w:pPr>
            <w:r w:rsidRPr="00927005">
              <w:rPr>
                <w:rFonts w:ascii="Times New Roman" w:eastAsia="Times New Roman" w:hAnsi="Times New Roman" w:cs="Tahoma"/>
                <w:b/>
                <w:sz w:val="24"/>
                <w:szCs w:val="24"/>
                <w:lang w:val="lt-LT"/>
              </w:rPr>
              <w:t>Reikalinga</w:t>
            </w:r>
          </w:p>
          <w:p w:rsidR="00927005" w:rsidRPr="00927005" w:rsidRDefault="00927005" w:rsidP="00927005">
            <w:pPr>
              <w:spacing w:after="0" w:line="240" w:lineRule="auto"/>
              <w:jc w:val="center"/>
              <w:rPr>
                <w:rFonts w:ascii="Times New Roman" w:eastAsia="Times New Roman" w:hAnsi="Times New Roman" w:cs="Tahoma"/>
                <w:b/>
                <w:sz w:val="24"/>
                <w:szCs w:val="24"/>
                <w:lang w:val="lt-LT"/>
              </w:rPr>
            </w:pPr>
            <w:r w:rsidRPr="00927005">
              <w:rPr>
                <w:rFonts w:ascii="Times New Roman" w:eastAsia="Times New Roman" w:hAnsi="Times New Roman" w:cs="Tahoma"/>
                <w:b/>
                <w:sz w:val="24"/>
                <w:szCs w:val="24"/>
                <w:lang w:val="lt-LT"/>
              </w:rPr>
              <w:t>Suma (EUR)</w:t>
            </w:r>
          </w:p>
        </w:tc>
        <w:tc>
          <w:tcPr>
            <w:tcW w:w="4110" w:type="dxa"/>
            <w:tcBorders>
              <w:top w:val="single" w:sz="2" w:space="0" w:color="000000"/>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jc w:val="center"/>
              <w:rPr>
                <w:rFonts w:ascii="Times New Roman" w:eastAsia="Times New Roman" w:hAnsi="Times New Roman" w:cs="Tahoma"/>
                <w:b/>
                <w:sz w:val="24"/>
                <w:szCs w:val="24"/>
                <w:lang w:val="lt-LT"/>
              </w:rPr>
            </w:pPr>
            <w:r w:rsidRPr="00927005">
              <w:rPr>
                <w:rFonts w:ascii="Times New Roman" w:eastAsia="Times New Roman" w:hAnsi="Times New Roman" w:cs="Tahoma"/>
                <w:b/>
                <w:sz w:val="24"/>
                <w:szCs w:val="24"/>
                <w:lang w:val="lt-LT"/>
              </w:rPr>
              <w:t>Išlaidų detalizavimas</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1.</w:t>
            </w:r>
          </w:p>
        </w:tc>
        <w:tc>
          <w:tcPr>
            <w:tcW w:w="399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both"/>
              <w:rPr>
                <w:rFonts w:ascii="Times New Roman" w:eastAsia="Times New Roman" w:hAnsi="Times New Roman" w:cs="Tahoma"/>
                <w:sz w:val="24"/>
                <w:szCs w:val="24"/>
                <w:lang w:val="lt-LT"/>
              </w:rPr>
            </w:pPr>
            <w:r w:rsidRPr="00927005">
              <w:rPr>
                <w:rFonts w:ascii="Times New Roman" w:eastAsia="Times New Roman" w:hAnsi="Times New Roman" w:cs="Times New Roman"/>
                <w:sz w:val="24"/>
                <w:szCs w:val="24"/>
                <w:lang w:val="lt-LT"/>
              </w:rPr>
              <w:t>Varžybų startiniai ir teisėjavimo mokesčiai</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25 000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Išlaidos teisėjams ir  varžybų organizatoriams</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2.</w:t>
            </w:r>
          </w:p>
        </w:tc>
        <w:tc>
          <w:tcPr>
            <w:tcW w:w="3998" w:type="dxa"/>
            <w:tcBorders>
              <w:top w:val="nil"/>
              <w:left w:val="single" w:sz="2" w:space="0" w:color="000000"/>
              <w:bottom w:val="single" w:sz="2" w:space="0" w:color="000000"/>
              <w:right w:val="nil"/>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Transporto išlaidos</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15 000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 xml:space="preserve">Išlaidos autobuso nuomai prieš sezoną ir čempionato metu </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3.</w:t>
            </w:r>
          </w:p>
        </w:tc>
        <w:tc>
          <w:tcPr>
            <w:tcW w:w="3998" w:type="dxa"/>
            <w:tcBorders>
              <w:top w:val="nil"/>
              <w:left w:val="single" w:sz="2" w:space="0" w:color="000000"/>
              <w:bottom w:val="single" w:sz="2" w:space="0" w:color="000000"/>
              <w:right w:val="nil"/>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 xml:space="preserve">Sportinių – mokomųjų treniruočių stovyklų vykdymas </w:t>
            </w:r>
          </w:p>
          <w:p w:rsidR="00927005" w:rsidRPr="00927005" w:rsidRDefault="00927005" w:rsidP="00927005">
            <w:pPr>
              <w:snapToGrid w:val="0"/>
              <w:spacing w:after="0" w:line="240" w:lineRule="auto"/>
              <w:jc w:val="both"/>
              <w:rPr>
                <w:rFonts w:ascii="Times New Roman" w:eastAsia="Times New Roman" w:hAnsi="Times New Roman" w:cs="Tahoma"/>
                <w:sz w:val="24"/>
                <w:szCs w:val="24"/>
                <w:lang w:val="lt-LT"/>
              </w:rPr>
            </w:pPr>
            <w:r w:rsidRPr="00927005">
              <w:rPr>
                <w:rFonts w:ascii="Times New Roman" w:eastAsia="Times New Roman" w:hAnsi="Times New Roman" w:cs="Times New Roman"/>
                <w:sz w:val="24"/>
                <w:szCs w:val="24"/>
                <w:lang w:val="lt-LT"/>
              </w:rPr>
              <w:t>(maistpinigiai)</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83 000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Išlaidos sportininkų maistpinigiams</w:t>
            </w:r>
          </w:p>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(11 mėn.)</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4.</w:t>
            </w:r>
          </w:p>
        </w:tc>
        <w:tc>
          <w:tcPr>
            <w:tcW w:w="3998" w:type="dxa"/>
            <w:tcBorders>
              <w:top w:val="nil"/>
              <w:left w:val="single" w:sz="2" w:space="0" w:color="000000"/>
              <w:bottom w:val="single" w:sz="2" w:space="0" w:color="000000"/>
              <w:right w:val="nil"/>
            </w:tcBorders>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 xml:space="preserve">Sportinis inventorius ir </w:t>
            </w:r>
            <w:proofErr w:type="spellStart"/>
            <w:r w:rsidRPr="00927005">
              <w:rPr>
                <w:rFonts w:ascii="Times New Roman" w:eastAsia="Times New Roman" w:hAnsi="Times New Roman" w:cs="Times New Roman"/>
                <w:sz w:val="24"/>
                <w:szCs w:val="24"/>
                <w:lang w:val="lt-LT"/>
              </w:rPr>
              <w:t>ekipiruotė</w:t>
            </w:r>
            <w:proofErr w:type="spellEnd"/>
          </w:p>
          <w:p w:rsidR="00927005" w:rsidRPr="00927005" w:rsidRDefault="00927005" w:rsidP="00927005">
            <w:pPr>
              <w:snapToGrid w:val="0"/>
              <w:spacing w:after="0" w:line="240" w:lineRule="auto"/>
              <w:jc w:val="both"/>
              <w:rPr>
                <w:rFonts w:ascii="Times New Roman" w:eastAsia="Times New Roman" w:hAnsi="Times New Roman" w:cs="Tahoma"/>
                <w:sz w:val="24"/>
                <w:szCs w:val="24"/>
                <w:lang w:val="lt-LT"/>
              </w:rPr>
            </w:pP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18 000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 xml:space="preserve">Išlaidos sportinės futbolininkų </w:t>
            </w:r>
            <w:proofErr w:type="spellStart"/>
            <w:r w:rsidRPr="00927005">
              <w:rPr>
                <w:rFonts w:ascii="Times New Roman" w:eastAsia="Times New Roman" w:hAnsi="Times New Roman" w:cs="Tahoma"/>
                <w:sz w:val="24"/>
                <w:szCs w:val="24"/>
                <w:lang w:val="lt-LT"/>
              </w:rPr>
              <w:t>ekipiruotei</w:t>
            </w:r>
            <w:proofErr w:type="spellEnd"/>
            <w:r w:rsidRPr="00927005">
              <w:rPr>
                <w:rFonts w:ascii="Times New Roman" w:eastAsia="Times New Roman" w:hAnsi="Times New Roman" w:cs="Tahoma"/>
                <w:sz w:val="24"/>
                <w:szCs w:val="24"/>
                <w:lang w:val="lt-LT"/>
              </w:rPr>
              <w:t xml:space="preserve"> ir inventoriui</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5.</w:t>
            </w:r>
          </w:p>
        </w:tc>
        <w:tc>
          <w:tcPr>
            <w:tcW w:w="3998" w:type="dxa"/>
            <w:tcBorders>
              <w:top w:val="nil"/>
              <w:left w:val="single" w:sz="2" w:space="0" w:color="000000"/>
              <w:bottom w:val="single" w:sz="2" w:space="0" w:color="000000"/>
              <w:right w:val="nil"/>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 xml:space="preserve">„Nevėžis B“ komandos dalyvavimas pirmenybėse </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10 000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Privalomas „Nevėžio“ dublerių dalyvavimas žemesnėje lygoje</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6.</w:t>
            </w:r>
          </w:p>
        </w:tc>
        <w:tc>
          <w:tcPr>
            <w:tcW w:w="399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Sportinės veiklos sutarčių išlaidos, darbo užmokestis</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color w:val="000000"/>
                <w:sz w:val="24"/>
                <w:szCs w:val="24"/>
                <w:lang w:val="lt-LT"/>
              </w:rPr>
            </w:pPr>
            <w:r w:rsidRPr="00927005">
              <w:rPr>
                <w:rFonts w:ascii="Times New Roman" w:eastAsia="Times New Roman" w:hAnsi="Times New Roman" w:cs="Tahoma"/>
                <w:color w:val="000000"/>
                <w:sz w:val="24"/>
                <w:szCs w:val="24"/>
                <w:lang w:val="lt-LT"/>
              </w:rPr>
              <w:t>150 000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color w:val="000000"/>
                <w:sz w:val="24"/>
                <w:szCs w:val="24"/>
                <w:lang w:val="lt-LT"/>
              </w:rPr>
            </w:pPr>
            <w:r w:rsidRPr="00927005">
              <w:rPr>
                <w:rFonts w:ascii="Times New Roman" w:eastAsia="Times New Roman" w:hAnsi="Times New Roman" w:cs="Tahoma"/>
                <w:color w:val="000000"/>
                <w:sz w:val="24"/>
                <w:szCs w:val="24"/>
                <w:lang w:val="lt-LT"/>
              </w:rPr>
              <w:t>Išlaidos treneriams, žaidėjams, personalui, pagal sportinės veiklos ir darbo sutartis</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7.</w:t>
            </w:r>
          </w:p>
        </w:tc>
        <w:tc>
          <w:tcPr>
            <w:tcW w:w="399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Prizų išlaidos</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40 000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Prizai treneriams ir žaidėjams už pasiektus sportinius rezultatus</w:t>
            </w:r>
          </w:p>
        </w:tc>
      </w:tr>
      <w:tr w:rsidR="00927005" w:rsidRPr="00927005" w:rsidTr="00927005">
        <w:trPr>
          <w:cantSplit/>
        </w:trPr>
        <w:tc>
          <w:tcPr>
            <w:tcW w:w="568" w:type="dxa"/>
            <w:tcBorders>
              <w:top w:val="single" w:sz="4" w:space="0" w:color="auto"/>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8.</w:t>
            </w:r>
          </w:p>
        </w:tc>
        <w:tc>
          <w:tcPr>
            <w:tcW w:w="3998" w:type="dxa"/>
            <w:tcBorders>
              <w:top w:val="single" w:sz="4" w:space="0" w:color="auto"/>
              <w:left w:val="single" w:sz="2" w:space="0" w:color="000000"/>
              <w:bottom w:val="single" w:sz="2" w:space="0" w:color="000000"/>
              <w:right w:val="nil"/>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Medikamentai, atstatomosios priemonės, vanduo.</w:t>
            </w:r>
          </w:p>
        </w:tc>
        <w:tc>
          <w:tcPr>
            <w:tcW w:w="1389" w:type="dxa"/>
            <w:tcBorders>
              <w:top w:val="single" w:sz="4" w:space="0" w:color="auto"/>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8 000</w:t>
            </w:r>
          </w:p>
        </w:tc>
        <w:tc>
          <w:tcPr>
            <w:tcW w:w="4110" w:type="dxa"/>
            <w:tcBorders>
              <w:top w:val="single" w:sz="4" w:space="0" w:color="auto"/>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Išlaidos futbolininkų medikamentams ir atstatomosioms priemonėms</w:t>
            </w:r>
          </w:p>
        </w:tc>
      </w:tr>
      <w:tr w:rsidR="00927005" w:rsidRPr="00927005" w:rsidTr="00927005">
        <w:trPr>
          <w:cantSplit/>
        </w:trPr>
        <w:tc>
          <w:tcPr>
            <w:tcW w:w="568" w:type="dxa"/>
            <w:tcBorders>
              <w:top w:val="single" w:sz="4" w:space="0" w:color="auto"/>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9.</w:t>
            </w:r>
          </w:p>
        </w:tc>
        <w:tc>
          <w:tcPr>
            <w:tcW w:w="3998" w:type="dxa"/>
            <w:tcBorders>
              <w:top w:val="single" w:sz="4" w:space="0" w:color="auto"/>
              <w:left w:val="single" w:sz="2" w:space="0" w:color="000000"/>
              <w:bottom w:val="single" w:sz="2" w:space="0" w:color="000000"/>
              <w:right w:val="nil"/>
            </w:tcBorders>
            <w:hideMark/>
          </w:tcPr>
          <w:p w:rsidR="00927005" w:rsidRPr="00927005" w:rsidRDefault="00927005" w:rsidP="00927005">
            <w:pPr>
              <w:spacing w:after="0" w:line="240" w:lineRule="auto"/>
              <w:jc w:val="both"/>
              <w:rPr>
                <w:rFonts w:ascii="Times New Roman" w:eastAsia="Times New Roman" w:hAnsi="Times New Roman" w:cs="Times New Roman"/>
                <w:sz w:val="24"/>
                <w:szCs w:val="24"/>
                <w:lang w:val="lt-LT"/>
              </w:rPr>
            </w:pPr>
            <w:r w:rsidRPr="00927005">
              <w:rPr>
                <w:rFonts w:ascii="Times New Roman" w:eastAsia="Times New Roman" w:hAnsi="Times New Roman" w:cs="Times New Roman"/>
                <w:sz w:val="24"/>
                <w:szCs w:val="24"/>
                <w:lang w:val="lt-LT"/>
              </w:rPr>
              <w:t>Draudimo išlaidos</w:t>
            </w:r>
          </w:p>
        </w:tc>
        <w:tc>
          <w:tcPr>
            <w:tcW w:w="1389" w:type="dxa"/>
            <w:tcBorders>
              <w:top w:val="single" w:sz="4" w:space="0" w:color="auto"/>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3 000</w:t>
            </w:r>
          </w:p>
        </w:tc>
        <w:tc>
          <w:tcPr>
            <w:tcW w:w="4110" w:type="dxa"/>
            <w:tcBorders>
              <w:top w:val="single" w:sz="4" w:space="0" w:color="auto"/>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Išlaidos futbolininkų draudimui nuo traumų</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10.</w:t>
            </w:r>
          </w:p>
        </w:tc>
        <w:tc>
          <w:tcPr>
            <w:tcW w:w="399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Rungtynių organizavimas</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9 000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Išlaidos varžybų metu apsaugai, med. greitosios budėjimui, medicinai, reklama ir t.t.</w:t>
            </w:r>
          </w:p>
        </w:tc>
      </w:tr>
      <w:tr w:rsidR="00927005" w:rsidRPr="00927005" w:rsidTr="00927005">
        <w:trPr>
          <w:cantSplit/>
        </w:trPr>
        <w:tc>
          <w:tcPr>
            <w:tcW w:w="56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11.</w:t>
            </w:r>
          </w:p>
        </w:tc>
        <w:tc>
          <w:tcPr>
            <w:tcW w:w="3998"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Kitos išlaidos</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20 000</w:t>
            </w:r>
          </w:p>
        </w:tc>
        <w:tc>
          <w:tcPr>
            <w:tcW w:w="4110" w:type="dxa"/>
            <w:tcBorders>
              <w:top w:val="nil"/>
              <w:left w:val="single" w:sz="2" w:space="0" w:color="000000"/>
              <w:bottom w:val="single" w:sz="2" w:space="0" w:color="000000"/>
              <w:right w:val="single" w:sz="4" w:space="0" w:color="auto"/>
            </w:tcBorders>
            <w:hideMark/>
          </w:tcPr>
          <w:p w:rsidR="00927005" w:rsidRPr="00927005" w:rsidRDefault="00927005" w:rsidP="00927005">
            <w:pPr>
              <w:snapToGrid w:val="0"/>
              <w:spacing w:after="0" w:line="240" w:lineRule="auto"/>
              <w:rPr>
                <w:rFonts w:ascii="Times New Roman" w:eastAsia="Times New Roman" w:hAnsi="Times New Roman" w:cs="Tahoma"/>
                <w:sz w:val="24"/>
                <w:szCs w:val="24"/>
                <w:lang w:val="lt-LT"/>
              </w:rPr>
            </w:pPr>
            <w:r w:rsidRPr="00927005">
              <w:rPr>
                <w:rFonts w:ascii="Times New Roman" w:eastAsia="Times New Roman" w:hAnsi="Times New Roman" w:cs="Tahoma"/>
                <w:sz w:val="24"/>
                <w:szCs w:val="24"/>
                <w:lang w:val="lt-LT"/>
              </w:rPr>
              <w:t xml:space="preserve">Auditas, mokesčiai valstybės institucijoms, bankų mokesčiai, telekomunikacijos, kanceliarinės prekės </w:t>
            </w:r>
          </w:p>
        </w:tc>
      </w:tr>
      <w:tr w:rsidR="00927005" w:rsidRPr="00927005" w:rsidTr="00927005">
        <w:trPr>
          <w:cantSplit/>
        </w:trPr>
        <w:tc>
          <w:tcPr>
            <w:tcW w:w="568" w:type="dxa"/>
            <w:tcBorders>
              <w:top w:val="nil"/>
              <w:left w:val="single" w:sz="2" w:space="0" w:color="000000"/>
              <w:bottom w:val="single" w:sz="2" w:space="0" w:color="000000"/>
              <w:right w:val="nil"/>
            </w:tcBorders>
          </w:tcPr>
          <w:p w:rsidR="00927005" w:rsidRPr="00927005" w:rsidRDefault="00927005" w:rsidP="00927005">
            <w:pPr>
              <w:snapToGrid w:val="0"/>
              <w:spacing w:after="0" w:line="240" w:lineRule="auto"/>
              <w:rPr>
                <w:rFonts w:ascii="Times New Roman" w:eastAsia="Times New Roman" w:hAnsi="Times New Roman" w:cs="Tahoma"/>
                <w:b/>
                <w:sz w:val="24"/>
                <w:szCs w:val="24"/>
                <w:lang w:val="lt-LT"/>
              </w:rPr>
            </w:pPr>
          </w:p>
        </w:tc>
        <w:tc>
          <w:tcPr>
            <w:tcW w:w="3998" w:type="dxa"/>
            <w:tcBorders>
              <w:top w:val="nil"/>
              <w:left w:val="nil"/>
              <w:bottom w:val="single" w:sz="2" w:space="0" w:color="000000"/>
              <w:right w:val="nil"/>
            </w:tcBorders>
            <w:hideMark/>
          </w:tcPr>
          <w:p w:rsidR="00927005" w:rsidRPr="00927005" w:rsidRDefault="00927005" w:rsidP="00927005">
            <w:pPr>
              <w:snapToGrid w:val="0"/>
              <w:spacing w:after="0" w:line="240" w:lineRule="auto"/>
              <w:jc w:val="right"/>
              <w:rPr>
                <w:rFonts w:ascii="Times New Roman" w:eastAsia="Times New Roman" w:hAnsi="Times New Roman" w:cs="Tahoma"/>
                <w:b/>
                <w:sz w:val="24"/>
                <w:szCs w:val="24"/>
                <w:lang w:val="lt-LT"/>
              </w:rPr>
            </w:pPr>
            <w:r w:rsidRPr="00927005">
              <w:rPr>
                <w:rFonts w:ascii="Times New Roman" w:eastAsia="Times New Roman" w:hAnsi="Times New Roman" w:cs="Tahoma"/>
                <w:b/>
                <w:sz w:val="24"/>
                <w:szCs w:val="24"/>
                <w:lang w:val="lt-LT"/>
              </w:rPr>
              <w:t>VISO:</w:t>
            </w:r>
          </w:p>
        </w:tc>
        <w:tc>
          <w:tcPr>
            <w:tcW w:w="1389" w:type="dxa"/>
            <w:tcBorders>
              <w:top w:val="nil"/>
              <w:left w:val="single" w:sz="2" w:space="0" w:color="000000"/>
              <w:bottom w:val="single" w:sz="2" w:space="0" w:color="000000"/>
              <w:right w:val="nil"/>
            </w:tcBorders>
            <w:hideMark/>
          </w:tcPr>
          <w:p w:rsidR="00927005" w:rsidRPr="00927005" w:rsidRDefault="00927005" w:rsidP="00927005">
            <w:pPr>
              <w:snapToGrid w:val="0"/>
              <w:spacing w:after="0" w:line="240" w:lineRule="auto"/>
              <w:jc w:val="center"/>
              <w:rPr>
                <w:rFonts w:ascii="Times New Roman" w:eastAsia="Times New Roman" w:hAnsi="Times New Roman" w:cs="Tahoma"/>
                <w:b/>
                <w:sz w:val="24"/>
                <w:szCs w:val="24"/>
                <w:lang w:val="lt-LT"/>
              </w:rPr>
            </w:pPr>
            <w:r w:rsidRPr="00927005">
              <w:rPr>
                <w:rFonts w:ascii="Times New Roman" w:eastAsia="Times New Roman" w:hAnsi="Times New Roman" w:cs="Tahoma"/>
                <w:b/>
                <w:sz w:val="24"/>
                <w:szCs w:val="24"/>
                <w:lang w:val="lt-LT"/>
              </w:rPr>
              <w:t>381 000 EUR.</w:t>
            </w:r>
          </w:p>
        </w:tc>
        <w:tc>
          <w:tcPr>
            <w:tcW w:w="4110" w:type="dxa"/>
            <w:tcBorders>
              <w:top w:val="nil"/>
              <w:left w:val="single" w:sz="2" w:space="0" w:color="000000"/>
              <w:bottom w:val="single" w:sz="2" w:space="0" w:color="000000"/>
              <w:right w:val="single" w:sz="4" w:space="0" w:color="auto"/>
            </w:tcBorders>
          </w:tcPr>
          <w:p w:rsidR="00927005" w:rsidRPr="00927005" w:rsidRDefault="00927005" w:rsidP="00927005">
            <w:pPr>
              <w:snapToGrid w:val="0"/>
              <w:spacing w:after="0" w:line="240" w:lineRule="auto"/>
              <w:jc w:val="right"/>
              <w:rPr>
                <w:rFonts w:ascii="Times New Roman" w:eastAsia="Times New Roman" w:hAnsi="Times New Roman" w:cs="Tahoma"/>
                <w:b/>
                <w:sz w:val="24"/>
                <w:szCs w:val="24"/>
                <w:lang w:val="lt-LT"/>
              </w:rPr>
            </w:pPr>
          </w:p>
        </w:tc>
      </w:tr>
    </w:tbl>
    <w:p w:rsidR="00927005" w:rsidRPr="00927005" w:rsidRDefault="00927005" w:rsidP="00927005">
      <w:pPr>
        <w:spacing w:after="0" w:line="240" w:lineRule="auto"/>
        <w:jc w:val="both"/>
        <w:rPr>
          <w:rFonts w:ascii="Times New Roman" w:eastAsia="Times New Roman" w:hAnsi="Times New Roman" w:cs="Times New Roman"/>
          <w:b/>
          <w:bCs/>
          <w:sz w:val="24"/>
          <w:szCs w:val="24"/>
          <w:lang w:val="x-none"/>
        </w:rPr>
      </w:pPr>
    </w:p>
    <w:p w:rsidR="00927005" w:rsidRPr="00927005" w:rsidRDefault="00927005" w:rsidP="00927005">
      <w:pPr>
        <w:spacing w:after="0" w:line="240" w:lineRule="auto"/>
        <w:jc w:val="both"/>
        <w:rPr>
          <w:rFonts w:ascii="Times New Roman" w:eastAsia="Times New Roman" w:hAnsi="Times New Roman" w:cs="Times New Roman"/>
          <w:b/>
          <w:bCs/>
          <w:sz w:val="24"/>
          <w:szCs w:val="24"/>
          <w:lang w:val="lt-LT"/>
        </w:rPr>
      </w:pPr>
    </w:p>
    <w:p w:rsidR="00475C79" w:rsidRDefault="00475C79" w:rsidP="00927005">
      <w:pPr>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____________________________</w:t>
      </w:r>
    </w:p>
    <w:p w:rsidR="00475C79" w:rsidRDefault="00475C79">
      <w:pP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br w:type="page"/>
      </w:r>
    </w:p>
    <w:p w:rsidR="00475C79" w:rsidRPr="00927005" w:rsidRDefault="00475C79" w:rsidP="00475C79">
      <w:pPr>
        <w:tabs>
          <w:tab w:val="left" w:pos="5103"/>
        </w:tabs>
        <w:spacing w:after="0" w:line="240" w:lineRule="auto"/>
        <w:ind w:firstLine="5103"/>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lastRenderedPageBreak/>
        <w:t>PATVIRTINTA</w:t>
      </w:r>
    </w:p>
    <w:p w:rsidR="00475C79" w:rsidRPr="00927005" w:rsidRDefault="00475C79" w:rsidP="00475C79">
      <w:pPr>
        <w:tabs>
          <w:tab w:val="left" w:pos="5103"/>
        </w:tabs>
        <w:spacing w:after="0" w:line="240" w:lineRule="auto"/>
        <w:ind w:firstLine="5103"/>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Kėdainių rajono savivaldybės tarybos</w:t>
      </w:r>
    </w:p>
    <w:p w:rsidR="00475C79" w:rsidRPr="00927005" w:rsidRDefault="00475C79" w:rsidP="00475C79">
      <w:pPr>
        <w:tabs>
          <w:tab w:val="left" w:pos="5103"/>
        </w:tabs>
        <w:spacing w:after="0" w:line="240" w:lineRule="auto"/>
        <w:ind w:firstLine="5103"/>
        <w:jc w:val="both"/>
        <w:rPr>
          <w:rFonts w:ascii="Times New Roman" w:eastAsia="Times New Roman" w:hAnsi="Times New Roman" w:cs="Times New Roman"/>
          <w:color w:val="000000"/>
          <w:sz w:val="24"/>
          <w:szCs w:val="24"/>
          <w:lang w:val="lt-LT"/>
        </w:rPr>
      </w:pPr>
      <w:r w:rsidRPr="00927005">
        <w:rPr>
          <w:rFonts w:ascii="Times New Roman" w:eastAsia="Times New Roman" w:hAnsi="Times New Roman" w:cs="Times New Roman"/>
          <w:color w:val="000000"/>
          <w:sz w:val="24"/>
          <w:szCs w:val="24"/>
          <w:lang w:val="lt-LT"/>
        </w:rPr>
        <w:t>2016 m. liepos 1 d. sprendimu Nr. TS-150</w:t>
      </w:r>
    </w:p>
    <w:p w:rsidR="00927005" w:rsidRDefault="00927005" w:rsidP="00927005">
      <w:pPr>
        <w:jc w:val="center"/>
        <w:rPr>
          <w:rFonts w:ascii="Times New Roman" w:hAnsi="Times New Roman" w:cs="Times New Roman"/>
          <w:sz w:val="24"/>
          <w:szCs w:val="24"/>
        </w:rPr>
      </w:pPr>
    </w:p>
    <w:p w:rsidR="00475C79" w:rsidRPr="00475C79" w:rsidRDefault="00475C79" w:rsidP="00475C79">
      <w:pPr>
        <w:widowControl w:val="0"/>
        <w:suppressAutoHyphens/>
        <w:spacing w:after="0" w:line="240" w:lineRule="auto"/>
        <w:jc w:val="center"/>
        <w:rPr>
          <w:rFonts w:ascii="Times New Roman" w:eastAsia="Lucida Sans Unicode" w:hAnsi="Times New Roman" w:cs="Times New Roman"/>
          <w:b/>
          <w:color w:val="000000"/>
          <w:sz w:val="24"/>
          <w:szCs w:val="24"/>
          <w:lang w:val="lt-LT" w:eastAsia="lt-LT"/>
        </w:rPr>
      </w:pPr>
      <w:r w:rsidRPr="00475C79">
        <w:rPr>
          <w:rFonts w:ascii="Times New Roman" w:eastAsia="Lucida Sans Unicode" w:hAnsi="Times New Roman" w:cs="Times New Roman"/>
          <w:b/>
          <w:color w:val="000000"/>
          <w:sz w:val="24"/>
          <w:szCs w:val="24"/>
          <w:lang w:val="lt-LT" w:eastAsia="lt-LT"/>
        </w:rPr>
        <w:t>KĖDAINIŲ BOKSO FEDERACIJOS, BOKSO SPORTO ŠAKOS 2016-2018 METŲ</w:t>
      </w:r>
    </w:p>
    <w:p w:rsidR="00475C79" w:rsidRPr="00475C79" w:rsidRDefault="00475C79" w:rsidP="00475C79">
      <w:pPr>
        <w:widowControl w:val="0"/>
        <w:suppressAutoHyphens/>
        <w:spacing w:after="0" w:line="240" w:lineRule="auto"/>
        <w:jc w:val="center"/>
        <w:rPr>
          <w:rFonts w:ascii="Times New Roman" w:eastAsia="Lucida Sans Unicode" w:hAnsi="Times New Roman" w:cs="Times New Roman"/>
          <w:b/>
          <w:color w:val="000000"/>
          <w:sz w:val="24"/>
          <w:szCs w:val="24"/>
          <w:lang w:val="lt-LT" w:eastAsia="lt-LT"/>
        </w:rPr>
      </w:pPr>
      <w:r w:rsidRPr="00475C79">
        <w:rPr>
          <w:rFonts w:ascii="Times New Roman" w:eastAsia="Lucida Sans Unicode" w:hAnsi="Times New Roman" w:cs="Times New Roman"/>
          <w:b/>
          <w:color w:val="000000"/>
          <w:sz w:val="24"/>
          <w:szCs w:val="24"/>
          <w:lang w:val="lt-LT" w:eastAsia="lt-LT"/>
        </w:rPr>
        <w:t xml:space="preserve">  VEIKLOS PROGRAMA</w:t>
      </w:r>
    </w:p>
    <w:p w:rsidR="00475C79" w:rsidRPr="00475C79" w:rsidRDefault="00475C79" w:rsidP="00475C79">
      <w:pPr>
        <w:widowControl w:val="0"/>
        <w:suppressAutoHyphens/>
        <w:spacing w:after="0" w:line="240" w:lineRule="auto"/>
        <w:jc w:val="center"/>
        <w:rPr>
          <w:rFonts w:ascii="Times New Roman" w:eastAsia="Lucida Sans Unicode" w:hAnsi="Times New Roman" w:cs="Times New Roman"/>
          <w:b/>
          <w:bCs/>
          <w:color w:val="000000"/>
          <w:sz w:val="24"/>
          <w:szCs w:val="24"/>
          <w:lang w:val="lt-LT" w:eastAsia="lt-LT"/>
        </w:rPr>
      </w:pPr>
    </w:p>
    <w:p w:rsidR="00475C79" w:rsidRPr="00475C79" w:rsidRDefault="00475C79" w:rsidP="00475C79">
      <w:pPr>
        <w:widowControl w:val="0"/>
        <w:suppressAutoHyphens/>
        <w:spacing w:after="0" w:line="240" w:lineRule="auto"/>
        <w:jc w:val="center"/>
        <w:rPr>
          <w:rFonts w:ascii="Times New Roman" w:eastAsia="Lucida Sans Unicode" w:hAnsi="Times New Roman" w:cs="Times New Roman"/>
          <w:b/>
          <w:bCs/>
          <w:color w:val="000000"/>
          <w:sz w:val="24"/>
          <w:szCs w:val="24"/>
          <w:lang w:val="lt-LT" w:eastAsia="lt-LT"/>
        </w:rPr>
      </w:pPr>
      <w:r w:rsidRPr="00475C79">
        <w:rPr>
          <w:rFonts w:ascii="Times New Roman" w:eastAsia="Lucida Sans Unicode" w:hAnsi="Times New Roman" w:cs="Times New Roman"/>
          <w:b/>
          <w:bCs/>
          <w:color w:val="000000"/>
          <w:sz w:val="24"/>
          <w:szCs w:val="24"/>
          <w:lang w:val="lt-LT" w:eastAsia="lt-LT"/>
        </w:rPr>
        <w:t>I. BENDROSIOS NUOSTATOS</w:t>
      </w:r>
    </w:p>
    <w:p w:rsidR="00475C79" w:rsidRPr="00475C79" w:rsidRDefault="00475C79" w:rsidP="00475C79">
      <w:pPr>
        <w:widowControl w:val="0"/>
        <w:suppressAutoHyphens/>
        <w:spacing w:after="0" w:line="240" w:lineRule="auto"/>
        <w:jc w:val="center"/>
        <w:rPr>
          <w:rFonts w:ascii="Times New Roman" w:eastAsia="Lucida Sans Unicode" w:hAnsi="Times New Roman" w:cs="Times New Roman"/>
          <w:b/>
          <w:bCs/>
          <w:color w:val="000000"/>
          <w:sz w:val="24"/>
          <w:szCs w:val="24"/>
          <w:lang w:val="lt-LT" w:eastAsia="lt-LT"/>
        </w:rPr>
      </w:pPr>
    </w:p>
    <w:p w:rsidR="00475C79" w:rsidRPr="00475C79" w:rsidRDefault="00475C79" w:rsidP="00475C79">
      <w:pPr>
        <w:widowControl w:val="0"/>
        <w:suppressAutoHyphens/>
        <w:spacing w:after="0" w:line="240" w:lineRule="auto"/>
        <w:ind w:firstLine="709"/>
        <w:jc w:val="both"/>
        <w:rPr>
          <w:rFonts w:ascii="Times New Roman" w:eastAsia="Lucida Sans Unicode" w:hAnsi="Times New Roman" w:cs="Times New Roman"/>
          <w:b/>
          <w:bCs/>
          <w:color w:val="000000"/>
          <w:sz w:val="24"/>
          <w:szCs w:val="24"/>
          <w:lang w:val="lt-LT" w:eastAsia="lt-LT"/>
        </w:rPr>
      </w:pPr>
      <w:r w:rsidRPr="00475C79">
        <w:rPr>
          <w:rFonts w:ascii="Times New Roman" w:eastAsia="Times New Roman" w:hAnsi="Times New Roman" w:cs="Times New Roman"/>
          <w:noProof/>
          <w:color w:val="000000"/>
          <w:sz w:val="24"/>
          <w:szCs w:val="24"/>
        </w:rPr>
        <w:t>1. Bokso sporto šaka–</w:t>
      </w:r>
      <w:r w:rsidRPr="00475C79">
        <w:rPr>
          <w:rFonts w:ascii="Times New Roman" w:eastAsia="Times New Roman" w:hAnsi="Times New Roman" w:cs="Times New Roman"/>
          <w:noProof/>
          <w:color w:val="181818"/>
          <w:sz w:val="27"/>
          <w:szCs w:val="27"/>
          <w:shd w:val="clear" w:color="auto" w:fill="FFFFFF"/>
        </w:rPr>
        <w:t xml:space="preserve"> </w:t>
      </w:r>
      <w:r w:rsidRPr="00475C79">
        <w:rPr>
          <w:rFonts w:ascii="Times New Roman" w:eastAsia="Times New Roman" w:hAnsi="Times New Roman" w:cs="Times New Roman"/>
          <w:noProof/>
          <w:color w:val="181818"/>
          <w:sz w:val="24"/>
          <w:szCs w:val="24"/>
          <w:shd w:val="clear" w:color="auto" w:fill="FFFFFF"/>
        </w:rPr>
        <w:t>dvikovos sporto šaka,</w:t>
      </w:r>
      <w:r w:rsidRPr="00475C79">
        <w:rPr>
          <w:rFonts w:ascii="Times New Roman" w:eastAsia="Times New Roman" w:hAnsi="Times New Roman" w:cs="Times New Roman"/>
          <w:noProof/>
          <w:color w:val="515151"/>
          <w:shd w:val="clear" w:color="auto" w:fill="FFFFFF"/>
        </w:rPr>
        <w:t xml:space="preserve"> </w:t>
      </w:r>
      <w:r w:rsidRPr="00475C79">
        <w:rPr>
          <w:rFonts w:ascii="Times New Roman" w:eastAsia="Times New Roman" w:hAnsi="Times New Roman" w:cs="Times New Roman"/>
          <w:noProof/>
          <w:color w:val="181818"/>
          <w:sz w:val="24"/>
          <w:szCs w:val="24"/>
          <w:shd w:val="clear" w:color="auto" w:fill="FFFFFF"/>
        </w:rPr>
        <w:t xml:space="preserve">kurioje du vienodos svorio kategorijos asmenys,pagal specialias taisykles su specialiomis pirštinėmis kovoja tik kumščiais. </w:t>
      </w:r>
    </w:p>
    <w:p w:rsidR="00475C79" w:rsidRPr="00475C79" w:rsidRDefault="00475C79" w:rsidP="00475C79">
      <w:pPr>
        <w:widowControl w:val="0"/>
        <w:suppressAutoHyphens/>
        <w:spacing w:after="0" w:line="240" w:lineRule="auto"/>
        <w:ind w:firstLine="709"/>
        <w:jc w:val="both"/>
        <w:rPr>
          <w:rFonts w:ascii="Times New Roman" w:eastAsia="Lucida Sans Unicode" w:hAnsi="Times New Roman" w:cs="Times New Roman"/>
          <w:b/>
          <w:bCs/>
          <w:color w:val="000000"/>
          <w:sz w:val="24"/>
          <w:szCs w:val="24"/>
          <w:lang w:val="lt-LT" w:eastAsia="lt-LT"/>
        </w:rPr>
      </w:pPr>
      <w:r w:rsidRPr="00475C79">
        <w:rPr>
          <w:rFonts w:ascii="Times New Roman" w:eastAsia="Times New Roman" w:hAnsi="Times New Roman" w:cs="Times New Roman"/>
          <w:noProof/>
          <w:color w:val="000000"/>
          <w:sz w:val="24"/>
          <w:szCs w:val="24"/>
        </w:rPr>
        <w:t xml:space="preserve">2. Dalyko paskirtis – sudaryti palankias sąlygas atsiskleisti sportininko individualiems sportiniams gebėjimams, lavinti būdingus amžiaus tarpsniui bendruosius sportinius gebėjimus, patikslinti potencialias sportines perspektyvas, įgyti bokso sporto šakos tobulų technikos veiksmų įgūdžių ir lavinti specifinius bokso sporto šakos sportinius gebėjimus. </w:t>
      </w:r>
    </w:p>
    <w:p w:rsidR="00475C79" w:rsidRPr="00475C79" w:rsidRDefault="00475C79" w:rsidP="00475C79">
      <w:pPr>
        <w:widowControl w:val="0"/>
        <w:suppressAutoHyphens/>
        <w:spacing w:after="0" w:line="240" w:lineRule="auto"/>
        <w:ind w:firstLine="709"/>
        <w:jc w:val="both"/>
        <w:rPr>
          <w:rFonts w:ascii="Times New Roman" w:eastAsia="Lucida Sans Unicode" w:hAnsi="Times New Roman" w:cs="Times New Roman"/>
          <w:b/>
          <w:bCs/>
          <w:color w:val="000000"/>
          <w:sz w:val="24"/>
          <w:szCs w:val="24"/>
          <w:lang w:val="lt-LT" w:eastAsia="lt-LT"/>
        </w:rPr>
      </w:pPr>
      <w:r w:rsidRPr="00475C79">
        <w:rPr>
          <w:rFonts w:ascii="Times New Roman" w:eastAsia="Times New Roman" w:hAnsi="Times New Roman" w:cs="Times New Roman"/>
          <w:noProof/>
          <w:color w:val="000000"/>
          <w:sz w:val="24"/>
          <w:szCs w:val="24"/>
        </w:rPr>
        <w:t xml:space="preserve">3. Dalyko tikslas – kryptingai tobulinant bendruosius sportinius gebėjimus, lavinant pasirinktos bokso sporto šakos specifinius individualius sportinius gebėjimus, parengti didelio meistriškumo sportininkus. </w:t>
      </w:r>
    </w:p>
    <w:p w:rsidR="00475C79" w:rsidRPr="00475C79" w:rsidRDefault="00475C79" w:rsidP="00475C79">
      <w:pPr>
        <w:widowControl w:val="0"/>
        <w:suppressAutoHyphens/>
        <w:spacing w:after="0" w:line="240" w:lineRule="auto"/>
        <w:ind w:firstLine="709"/>
        <w:jc w:val="both"/>
        <w:rPr>
          <w:rFonts w:ascii="Times New Roman" w:eastAsia="Lucida Sans Unicode" w:hAnsi="Times New Roman" w:cs="Times New Roman"/>
          <w:b/>
          <w:bCs/>
          <w:color w:val="000000"/>
          <w:sz w:val="24"/>
          <w:szCs w:val="24"/>
          <w:lang w:val="lt-LT" w:eastAsia="lt-LT"/>
        </w:rPr>
      </w:pPr>
      <w:r w:rsidRPr="00475C79">
        <w:rPr>
          <w:rFonts w:ascii="Times New Roman" w:eastAsia="Times New Roman" w:hAnsi="Times New Roman" w:cs="Times New Roman"/>
          <w:noProof/>
          <w:color w:val="000000"/>
          <w:sz w:val="24"/>
          <w:szCs w:val="24"/>
        </w:rPr>
        <w:t xml:space="preserve">4. Dalyko uždaviniai. Siekiama, kad boksininkai: </w:t>
      </w:r>
    </w:p>
    <w:p w:rsidR="00475C79" w:rsidRPr="00475C79" w:rsidRDefault="00475C79" w:rsidP="00475C79">
      <w:pPr>
        <w:widowControl w:val="0"/>
        <w:suppressAutoHyphens/>
        <w:spacing w:after="0" w:line="240" w:lineRule="auto"/>
        <w:ind w:firstLine="709"/>
        <w:jc w:val="both"/>
        <w:rPr>
          <w:rFonts w:ascii="Times New Roman" w:eastAsia="Lucida Sans Unicode" w:hAnsi="Times New Roman" w:cs="Times New Roman"/>
          <w:b/>
          <w:bCs/>
          <w:color w:val="000000"/>
          <w:sz w:val="24"/>
          <w:szCs w:val="24"/>
          <w:lang w:val="lt-LT" w:eastAsia="lt-LT"/>
        </w:rPr>
      </w:pPr>
      <w:r w:rsidRPr="00475C79">
        <w:rPr>
          <w:rFonts w:ascii="Times New Roman" w:eastAsia="Times New Roman" w:hAnsi="Times New Roman" w:cs="Times New Roman"/>
          <w:noProof/>
          <w:color w:val="000000"/>
          <w:sz w:val="24"/>
          <w:szCs w:val="24"/>
        </w:rPr>
        <w:t xml:space="preserve">4.1. įgydami bokso sporto šakos įgūdžių, lavintų universalius judamuosius įgūdžius; </w:t>
      </w:r>
    </w:p>
    <w:p w:rsidR="00475C79" w:rsidRPr="00475C79" w:rsidRDefault="00475C79" w:rsidP="00475C79">
      <w:pPr>
        <w:widowControl w:val="0"/>
        <w:suppressAutoHyphens/>
        <w:spacing w:after="0" w:line="240" w:lineRule="auto"/>
        <w:ind w:firstLine="709"/>
        <w:jc w:val="both"/>
        <w:rPr>
          <w:rFonts w:ascii="Times New Roman" w:eastAsia="Lucida Sans Unicode" w:hAnsi="Times New Roman" w:cs="Times New Roman"/>
          <w:b/>
          <w:bCs/>
          <w:color w:val="000000"/>
          <w:sz w:val="24"/>
          <w:szCs w:val="24"/>
          <w:lang w:val="lt-LT" w:eastAsia="lt-LT"/>
        </w:rPr>
      </w:pPr>
      <w:r w:rsidRPr="00475C79">
        <w:rPr>
          <w:rFonts w:ascii="Times New Roman" w:eastAsia="Times New Roman" w:hAnsi="Times New Roman" w:cs="Times New Roman"/>
          <w:noProof/>
          <w:color w:val="000000"/>
          <w:sz w:val="24"/>
          <w:szCs w:val="24"/>
        </w:rPr>
        <w:t xml:space="preserve">4.2. lavintųsi koordinacijos, greitumo, vikrumo, pusiausvyros, lankstumo, aerobinės ištvermės, jėgos judamuosius gebėjimus; </w:t>
      </w:r>
    </w:p>
    <w:p w:rsidR="00475C79" w:rsidRPr="00475C79" w:rsidRDefault="00475C79" w:rsidP="00475C79">
      <w:pPr>
        <w:widowControl w:val="0"/>
        <w:suppressAutoHyphens/>
        <w:spacing w:after="0" w:line="240" w:lineRule="auto"/>
        <w:ind w:firstLine="709"/>
        <w:jc w:val="both"/>
        <w:rPr>
          <w:rFonts w:ascii="Times New Roman" w:eastAsia="Lucida Sans Unicode" w:hAnsi="Times New Roman" w:cs="Times New Roman"/>
          <w:b/>
          <w:bCs/>
          <w:color w:val="000000"/>
          <w:sz w:val="24"/>
          <w:szCs w:val="24"/>
          <w:lang w:val="lt-LT" w:eastAsia="lt-LT"/>
        </w:rPr>
      </w:pPr>
      <w:r w:rsidRPr="00475C79">
        <w:rPr>
          <w:rFonts w:ascii="Times New Roman" w:eastAsia="Times New Roman" w:hAnsi="Times New Roman" w:cs="Times New Roman"/>
          <w:noProof/>
          <w:color w:val="000000"/>
          <w:sz w:val="24"/>
          <w:szCs w:val="24"/>
        </w:rPr>
        <w:t>4.3. įgytų ir ištobulintų pasirinktos bokso sporto šakos visus sportinius įgūdžius;</w:t>
      </w:r>
    </w:p>
    <w:p w:rsidR="00475C79" w:rsidRPr="00475C79" w:rsidRDefault="00475C79" w:rsidP="00475C79">
      <w:pPr>
        <w:widowControl w:val="0"/>
        <w:suppressAutoHyphens/>
        <w:spacing w:after="0" w:line="240" w:lineRule="auto"/>
        <w:ind w:firstLine="709"/>
        <w:jc w:val="both"/>
        <w:rPr>
          <w:rFonts w:ascii="Times New Roman" w:eastAsia="Lucida Sans Unicode" w:hAnsi="Times New Roman" w:cs="Times New Roman"/>
          <w:b/>
          <w:bCs/>
          <w:color w:val="000000"/>
          <w:sz w:val="24"/>
          <w:szCs w:val="24"/>
          <w:lang w:val="lt-LT" w:eastAsia="lt-LT"/>
        </w:rPr>
      </w:pPr>
      <w:r w:rsidRPr="00475C79">
        <w:rPr>
          <w:rFonts w:ascii="Times New Roman" w:eastAsia="Times New Roman" w:hAnsi="Times New Roman" w:cs="Times New Roman"/>
          <w:noProof/>
          <w:color w:val="000000"/>
          <w:sz w:val="24"/>
          <w:szCs w:val="24"/>
        </w:rPr>
        <w:t>4.5. dalyvautų bokso sporto šakos varžybose ir siektų sportinių rezultatų;</w:t>
      </w:r>
    </w:p>
    <w:p w:rsidR="00475C79" w:rsidRPr="00475C79" w:rsidRDefault="00475C79" w:rsidP="00475C79">
      <w:pPr>
        <w:widowControl w:val="0"/>
        <w:suppressAutoHyphens/>
        <w:spacing w:after="0" w:line="240" w:lineRule="auto"/>
        <w:ind w:firstLine="709"/>
        <w:jc w:val="both"/>
        <w:rPr>
          <w:rFonts w:ascii="Times New Roman" w:eastAsia="Lucida Sans Unicode" w:hAnsi="Times New Roman" w:cs="Times New Roman"/>
          <w:b/>
          <w:bCs/>
          <w:color w:val="000000"/>
          <w:sz w:val="24"/>
          <w:szCs w:val="24"/>
          <w:lang w:val="lt-LT" w:eastAsia="lt-LT"/>
        </w:rPr>
      </w:pPr>
      <w:r w:rsidRPr="00475C79">
        <w:rPr>
          <w:rFonts w:ascii="Times New Roman" w:eastAsia="Times New Roman" w:hAnsi="Times New Roman" w:cs="Times New Roman"/>
          <w:noProof/>
          <w:color w:val="000000"/>
          <w:sz w:val="24"/>
          <w:szCs w:val="24"/>
        </w:rPr>
        <w:t xml:space="preserve">4.6. nuolat įsivertintų sportinį perspektyvumą. </w:t>
      </w:r>
    </w:p>
    <w:p w:rsidR="00475C79" w:rsidRPr="00475C79" w:rsidRDefault="00475C79" w:rsidP="00475C79">
      <w:pPr>
        <w:widowControl w:val="0"/>
        <w:suppressAutoHyphens/>
        <w:spacing w:after="0" w:line="240" w:lineRule="auto"/>
        <w:ind w:firstLine="709"/>
        <w:jc w:val="both"/>
        <w:rPr>
          <w:rFonts w:ascii="Times New Roman" w:eastAsia="Lucida Sans Unicode" w:hAnsi="Times New Roman" w:cs="Times New Roman"/>
          <w:b/>
          <w:bCs/>
          <w:color w:val="000000"/>
          <w:sz w:val="24"/>
          <w:szCs w:val="24"/>
          <w:lang w:val="lt-LT" w:eastAsia="lt-LT"/>
        </w:rPr>
      </w:pPr>
      <w:r w:rsidRPr="00475C79">
        <w:rPr>
          <w:rFonts w:ascii="Times New Roman" w:eastAsia="Times New Roman" w:hAnsi="Times New Roman" w:cs="Times New Roman"/>
          <w:noProof/>
          <w:color w:val="000000"/>
          <w:sz w:val="24"/>
          <w:szCs w:val="24"/>
        </w:rPr>
        <w:t xml:space="preserve">5. Dalyko struktūra. Dalyką sudaro trys veiklos sritys: </w:t>
      </w:r>
    </w:p>
    <w:p w:rsidR="00475C79" w:rsidRPr="00475C79" w:rsidRDefault="00475C79" w:rsidP="00475C79">
      <w:pPr>
        <w:widowControl w:val="0"/>
        <w:suppressAutoHyphens/>
        <w:spacing w:after="0" w:line="240" w:lineRule="auto"/>
        <w:ind w:firstLine="709"/>
        <w:jc w:val="both"/>
        <w:rPr>
          <w:rFonts w:ascii="Times New Roman" w:eastAsia="Lucida Sans Unicode" w:hAnsi="Times New Roman" w:cs="Times New Roman"/>
          <w:b/>
          <w:bCs/>
          <w:color w:val="000000"/>
          <w:sz w:val="24"/>
          <w:szCs w:val="24"/>
          <w:lang w:val="lt-LT" w:eastAsia="lt-LT"/>
        </w:rPr>
      </w:pPr>
      <w:r w:rsidRPr="00475C79">
        <w:rPr>
          <w:rFonts w:ascii="Times New Roman" w:eastAsia="Times New Roman" w:hAnsi="Times New Roman" w:cs="Times New Roman"/>
          <w:noProof/>
          <w:color w:val="000000"/>
          <w:sz w:val="24"/>
          <w:szCs w:val="24"/>
        </w:rPr>
        <w:t xml:space="preserve">5.1. judesių ir atletinis lavinimas; </w:t>
      </w:r>
    </w:p>
    <w:p w:rsidR="00475C79" w:rsidRPr="00475C79" w:rsidRDefault="00475C79" w:rsidP="00475C79">
      <w:pPr>
        <w:widowControl w:val="0"/>
        <w:suppressAutoHyphens/>
        <w:spacing w:after="0" w:line="240" w:lineRule="auto"/>
        <w:ind w:firstLine="709"/>
        <w:jc w:val="both"/>
        <w:rPr>
          <w:rFonts w:ascii="Times New Roman" w:eastAsia="Lucida Sans Unicode" w:hAnsi="Times New Roman" w:cs="Times New Roman"/>
          <w:b/>
          <w:bCs/>
          <w:color w:val="000000"/>
          <w:sz w:val="24"/>
          <w:szCs w:val="24"/>
          <w:lang w:val="lt-LT" w:eastAsia="lt-LT"/>
        </w:rPr>
      </w:pPr>
      <w:r w:rsidRPr="00475C79">
        <w:rPr>
          <w:rFonts w:ascii="Times New Roman" w:eastAsia="Times New Roman" w:hAnsi="Times New Roman" w:cs="Times New Roman"/>
          <w:noProof/>
          <w:color w:val="000000"/>
          <w:sz w:val="24"/>
          <w:szCs w:val="24"/>
        </w:rPr>
        <w:t xml:space="preserve">5.2. bokso sporto šakos pagrindai; </w:t>
      </w:r>
    </w:p>
    <w:p w:rsidR="00475C79" w:rsidRPr="00475C79" w:rsidRDefault="00475C79" w:rsidP="00475C79">
      <w:pPr>
        <w:widowControl w:val="0"/>
        <w:suppressAutoHyphens/>
        <w:spacing w:after="0" w:line="240" w:lineRule="auto"/>
        <w:ind w:firstLine="709"/>
        <w:jc w:val="both"/>
        <w:rPr>
          <w:rFonts w:ascii="Times New Roman" w:eastAsia="Lucida Sans Unicode" w:hAnsi="Times New Roman" w:cs="Times New Roman"/>
          <w:b/>
          <w:bCs/>
          <w:color w:val="000000"/>
          <w:sz w:val="24"/>
          <w:szCs w:val="24"/>
          <w:lang w:val="lt-LT" w:eastAsia="lt-LT"/>
        </w:rPr>
      </w:pPr>
      <w:r w:rsidRPr="00475C79">
        <w:rPr>
          <w:rFonts w:ascii="Times New Roman" w:eastAsia="Times New Roman" w:hAnsi="Times New Roman" w:cs="Times New Roman"/>
          <w:noProof/>
          <w:color w:val="000000"/>
          <w:sz w:val="24"/>
          <w:szCs w:val="24"/>
        </w:rPr>
        <w:t>5.3. varžybinė raiška.</w:t>
      </w:r>
    </w:p>
    <w:p w:rsidR="00475C79" w:rsidRPr="00475C79" w:rsidRDefault="00475C79" w:rsidP="00475C79">
      <w:pPr>
        <w:pBdr>
          <w:top w:val="none" w:sz="96" w:space="31" w:color="FFFFFF" w:frame="1"/>
          <w:left w:val="none" w:sz="96" w:space="31" w:color="FFFFFF" w:frame="1"/>
          <w:bottom w:val="none" w:sz="96" w:space="31" w:color="FFFFFF" w:frame="1"/>
          <w:right w:val="none" w:sz="96" w:space="31" w:color="FFFFFF" w:frame="1"/>
        </w:pBdr>
        <w:spacing w:after="0"/>
        <w:ind w:firstLine="720"/>
        <w:jc w:val="center"/>
        <w:rPr>
          <w:rFonts w:ascii="Times New Roman" w:eastAsia="Times New Roman" w:hAnsi="Times New Roman" w:cs="Helvetica"/>
          <w:b/>
          <w:noProof/>
          <w:color w:val="000000"/>
          <w:sz w:val="24"/>
          <w:szCs w:val="24"/>
        </w:rPr>
      </w:pPr>
      <w:r w:rsidRPr="00475C79">
        <w:rPr>
          <w:rFonts w:ascii="Times New Roman" w:eastAsia="Times New Roman" w:hAnsi="Times New Roman" w:cs="Helvetica"/>
          <w:b/>
          <w:noProof/>
          <w:color w:val="000000"/>
          <w:sz w:val="24"/>
          <w:szCs w:val="24"/>
        </w:rPr>
        <w:t>II.SKYRIUS</w:t>
      </w:r>
    </w:p>
    <w:p w:rsidR="00475C79" w:rsidRPr="00475C79" w:rsidRDefault="00475C79" w:rsidP="00475C79">
      <w:pPr>
        <w:pBdr>
          <w:top w:val="none" w:sz="96" w:space="31" w:color="FFFFFF" w:frame="1"/>
          <w:left w:val="none" w:sz="96" w:space="31" w:color="FFFFFF" w:frame="1"/>
          <w:bottom w:val="none" w:sz="96" w:space="31" w:color="FFFFFF" w:frame="1"/>
          <w:right w:val="none" w:sz="96" w:space="31" w:color="FFFFFF" w:frame="1"/>
        </w:pBdr>
        <w:spacing w:after="0"/>
        <w:ind w:firstLine="720"/>
        <w:jc w:val="center"/>
        <w:rPr>
          <w:rFonts w:ascii="Times New Roman" w:eastAsia="Times New Roman" w:hAnsi="Times New Roman" w:cs="Helvetica"/>
          <w:b/>
          <w:noProof/>
          <w:color w:val="000000"/>
          <w:sz w:val="24"/>
          <w:szCs w:val="24"/>
        </w:rPr>
      </w:pPr>
      <w:r w:rsidRPr="00475C79">
        <w:rPr>
          <w:rFonts w:ascii="Times New Roman" w:eastAsia="Times New Roman" w:hAnsi="Times New Roman" w:cs="Helvetica"/>
          <w:b/>
          <w:noProof/>
          <w:color w:val="000000"/>
          <w:sz w:val="24"/>
          <w:szCs w:val="24"/>
        </w:rPr>
        <w:t>BOKSININKŲ,TRENERIŲ PASIEKIMAI</w:t>
      </w:r>
    </w:p>
    <w:p w:rsidR="00475C79" w:rsidRPr="00475C79" w:rsidRDefault="00475C79" w:rsidP="00475C79">
      <w:pPr>
        <w:pBdr>
          <w:top w:val="none" w:sz="96" w:space="31" w:color="FFFFFF" w:frame="1"/>
          <w:left w:val="none" w:sz="96" w:space="31" w:color="FFFFFF" w:frame="1"/>
          <w:bottom w:val="none" w:sz="96" w:space="31" w:color="FFFFFF" w:frame="1"/>
          <w:right w:val="none" w:sz="96" w:space="31" w:color="FFFFFF" w:frame="1"/>
        </w:pBdr>
        <w:spacing w:after="0"/>
        <w:ind w:firstLine="720"/>
        <w:jc w:val="center"/>
        <w:rPr>
          <w:rFonts w:ascii="Times New Roman" w:eastAsia="Times New Roman" w:hAnsi="Times New Roman" w:cs="Helvetica"/>
          <w:b/>
          <w:noProof/>
          <w:color w:val="000000"/>
          <w:sz w:val="24"/>
          <w:szCs w:val="24"/>
        </w:rPr>
      </w:pPr>
    </w:p>
    <w:p w:rsidR="00475C79" w:rsidRPr="00475C79" w:rsidRDefault="00475C79" w:rsidP="00475C79">
      <w:pPr>
        <w:pBdr>
          <w:top w:val="none" w:sz="96" w:space="31" w:color="FFFFFF" w:frame="1"/>
          <w:left w:val="none" w:sz="96" w:space="31" w:color="FFFFFF" w:frame="1"/>
          <w:bottom w:val="none" w:sz="96" w:space="31" w:color="FFFFFF" w:frame="1"/>
          <w:right w:val="none" w:sz="96" w:space="31" w:color="FFFFFF" w:frame="1"/>
        </w:pBdr>
        <w:spacing w:after="0"/>
        <w:ind w:firstLine="720"/>
        <w:jc w:val="both"/>
        <w:rPr>
          <w:rFonts w:ascii="Times New Roman" w:eastAsia="Times New Roman" w:hAnsi="Times New Roman" w:cs="Helvetica"/>
          <w:b/>
          <w:noProof/>
          <w:color w:val="000000"/>
          <w:sz w:val="24"/>
          <w:szCs w:val="24"/>
        </w:rPr>
      </w:pPr>
      <w:r w:rsidRPr="00475C79">
        <w:rPr>
          <w:rFonts w:ascii="Times New Roman" w:eastAsia="Lucida Sans Unicode" w:hAnsi="Times New Roman" w:cs="Times New Roman"/>
          <w:sz w:val="24"/>
          <w:szCs w:val="24"/>
          <w:lang w:val="lt-LT" w:eastAsia="lt-LT"/>
        </w:rPr>
        <w:t>6.</w:t>
      </w:r>
      <w:r w:rsidRPr="00475C79">
        <w:rPr>
          <w:rFonts w:ascii="Times New Roman" w:eastAsia="Calibri" w:hAnsi="Times New Roman" w:cs="Times New Roman"/>
          <w:sz w:val="24"/>
          <w:szCs w:val="24"/>
          <w:lang w:val="lt-LT" w:eastAsia="lt-LT"/>
        </w:rPr>
        <w:t xml:space="preserve"> </w:t>
      </w:r>
      <w:r w:rsidRPr="00475C79">
        <w:rPr>
          <w:rFonts w:ascii="Times New Roman" w:eastAsia="Lucida Sans Unicode" w:hAnsi="Times New Roman" w:cs="Times New Roman"/>
          <w:sz w:val="24"/>
          <w:szCs w:val="24"/>
          <w:lang w:val="lt-LT" w:eastAsia="lt-LT"/>
        </w:rPr>
        <w:t>Kėdainių boksininkai</w:t>
      </w:r>
      <w:r w:rsidRPr="00475C79">
        <w:rPr>
          <w:rFonts w:ascii="Times New Roman" w:eastAsia="Calibri" w:hAnsi="Times New Roman" w:cs="Times New Roman"/>
          <w:sz w:val="24"/>
          <w:szCs w:val="24"/>
          <w:lang w:val="lt-LT" w:eastAsia="lt-LT"/>
        </w:rPr>
        <w:t xml:space="preserve"> iškovojo aukso medalius vyrų čempionatuose, tai I. Berankis, A. Žukauskas,</w:t>
      </w:r>
      <w:r w:rsidRPr="00475C79">
        <w:rPr>
          <w:rFonts w:ascii="Times New Roman" w:eastAsia="Lucida Sans Unicode" w:hAnsi="Times New Roman" w:cs="Times New Roman"/>
          <w:sz w:val="24"/>
          <w:szCs w:val="24"/>
          <w:lang w:val="lt-LT" w:eastAsia="lt-LT"/>
        </w:rPr>
        <w:t xml:space="preserve"> M. Bankauskas. </w:t>
      </w:r>
      <w:r w:rsidRPr="00475C79">
        <w:rPr>
          <w:rFonts w:ascii="Times New Roman" w:eastAsia="Calibri" w:hAnsi="Times New Roman" w:cs="Times New Roman"/>
          <w:sz w:val="24"/>
          <w:szCs w:val="24"/>
          <w:lang w:val="lt-LT" w:eastAsia="lt-LT"/>
        </w:rPr>
        <w:t>Europos jaunių bokso čempionatuose iškovoti</w:t>
      </w:r>
      <w:r w:rsidRPr="00475C79">
        <w:rPr>
          <w:rFonts w:ascii="Times New Roman" w:eastAsia="Lucida Sans Unicode" w:hAnsi="Times New Roman" w:cs="Times New Roman"/>
          <w:sz w:val="24"/>
          <w:szCs w:val="24"/>
          <w:lang w:val="lt-LT" w:eastAsia="lt-LT"/>
        </w:rPr>
        <w:t xml:space="preserve">, </w:t>
      </w:r>
      <w:r w:rsidRPr="00475C79">
        <w:rPr>
          <w:rFonts w:ascii="Times New Roman" w:eastAsia="Calibri" w:hAnsi="Times New Roman" w:cs="Times New Roman"/>
          <w:sz w:val="24"/>
          <w:szCs w:val="24"/>
          <w:lang w:val="lt-LT" w:eastAsia="lt-LT"/>
        </w:rPr>
        <w:t xml:space="preserve">du bronzos medaliai N.Valčiukas, A. </w:t>
      </w:r>
      <w:proofErr w:type="spellStart"/>
      <w:r w:rsidRPr="00475C79">
        <w:rPr>
          <w:rFonts w:ascii="Times New Roman" w:eastAsia="Calibri" w:hAnsi="Times New Roman" w:cs="Times New Roman"/>
          <w:sz w:val="24"/>
          <w:szCs w:val="24"/>
          <w:lang w:val="lt-LT" w:eastAsia="lt-LT"/>
        </w:rPr>
        <w:t>Zinkovskij</w:t>
      </w:r>
      <w:proofErr w:type="spellEnd"/>
      <w:r w:rsidRPr="00475C79">
        <w:rPr>
          <w:rFonts w:ascii="Times New Roman" w:eastAsia="Lucida Sans Unicode" w:hAnsi="Times New Roman" w:cs="Times New Roman"/>
          <w:sz w:val="24"/>
          <w:szCs w:val="24"/>
          <w:lang w:val="lt-LT" w:eastAsia="lt-LT"/>
        </w:rPr>
        <w:t>. P</w:t>
      </w:r>
      <w:r w:rsidRPr="00475C79">
        <w:rPr>
          <w:rFonts w:ascii="Times New Roman" w:eastAsia="Calibri" w:hAnsi="Times New Roman" w:cs="Times New Roman"/>
          <w:sz w:val="24"/>
          <w:szCs w:val="24"/>
          <w:lang w:val="lt-LT" w:eastAsia="lt-LT"/>
        </w:rPr>
        <w:t xml:space="preserve">enktas vietas iškovojo T. </w:t>
      </w:r>
      <w:proofErr w:type="spellStart"/>
      <w:r w:rsidRPr="00475C79">
        <w:rPr>
          <w:rFonts w:ascii="Times New Roman" w:eastAsia="Calibri" w:hAnsi="Times New Roman" w:cs="Times New Roman"/>
          <w:sz w:val="24"/>
          <w:szCs w:val="24"/>
          <w:lang w:val="lt-LT" w:eastAsia="lt-LT"/>
        </w:rPr>
        <w:t>Bobinas</w:t>
      </w:r>
      <w:proofErr w:type="spellEnd"/>
      <w:r w:rsidRPr="00475C79">
        <w:rPr>
          <w:rFonts w:ascii="Times New Roman" w:eastAsia="Calibri" w:hAnsi="Times New Roman" w:cs="Times New Roman"/>
          <w:sz w:val="24"/>
          <w:szCs w:val="24"/>
          <w:lang w:val="lt-LT" w:eastAsia="lt-LT"/>
        </w:rPr>
        <w:t>, M. Bankauskas.,</w:t>
      </w:r>
      <w:r w:rsidRPr="00475C79">
        <w:rPr>
          <w:rFonts w:ascii="Times New Roman" w:eastAsia="Lucida Sans Unicode" w:hAnsi="Times New Roman" w:cs="Times New Roman"/>
          <w:sz w:val="24"/>
          <w:szCs w:val="24"/>
          <w:lang w:val="lt-LT" w:eastAsia="lt-LT"/>
        </w:rPr>
        <w:t xml:space="preserve"> </w:t>
      </w:r>
      <w:r w:rsidRPr="00475C79">
        <w:rPr>
          <w:rFonts w:ascii="Times New Roman" w:eastAsia="Calibri" w:hAnsi="Times New Roman" w:cs="Times New Roman"/>
          <w:sz w:val="24"/>
          <w:szCs w:val="24"/>
          <w:lang w:val="lt-LT" w:eastAsia="lt-LT"/>
        </w:rPr>
        <w:t xml:space="preserve">R.Čepas </w:t>
      </w:r>
      <w:r w:rsidRPr="00475C79">
        <w:rPr>
          <w:rFonts w:ascii="Times New Roman" w:eastAsia="Lucida Sans Unicode" w:hAnsi="Times New Roman" w:cs="Times New Roman"/>
          <w:sz w:val="24"/>
          <w:szCs w:val="24"/>
          <w:lang w:val="lt-LT" w:eastAsia="lt-LT"/>
        </w:rPr>
        <w:t xml:space="preserve">T. </w:t>
      </w:r>
      <w:proofErr w:type="spellStart"/>
      <w:r w:rsidRPr="00475C79">
        <w:rPr>
          <w:rFonts w:ascii="Times New Roman" w:eastAsia="Calibri" w:hAnsi="Times New Roman" w:cs="Times New Roman"/>
          <w:sz w:val="24"/>
          <w:szCs w:val="24"/>
          <w:lang w:val="lt-LT" w:eastAsia="lt-LT"/>
        </w:rPr>
        <w:t>Janutauskas</w:t>
      </w:r>
      <w:proofErr w:type="spellEnd"/>
      <w:r w:rsidRPr="00475C79">
        <w:rPr>
          <w:rFonts w:ascii="Times New Roman" w:eastAsia="Calibri" w:hAnsi="Times New Roman" w:cs="Times New Roman"/>
          <w:sz w:val="24"/>
          <w:szCs w:val="24"/>
          <w:lang w:val="lt-LT" w:eastAsia="lt-LT"/>
        </w:rPr>
        <w:t xml:space="preserve">. Europos jaunimo bokso čempionate bronzos medalį iškovojo A. </w:t>
      </w:r>
      <w:proofErr w:type="spellStart"/>
      <w:r w:rsidRPr="00475C79">
        <w:rPr>
          <w:rFonts w:ascii="Times New Roman" w:eastAsia="Calibri" w:hAnsi="Times New Roman" w:cs="Times New Roman"/>
          <w:sz w:val="24"/>
          <w:szCs w:val="24"/>
          <w:lang w:val="lt-LT" w:eastAsia="lt-LT"/>
        </w:rPr>
        <w:t>Zinkovskij</w:t>
      </w:r>
      <w:proofErr w:type="spellEnd"/>
      <w:r w:rsidRPr="00475C79">
        <w:rPr>
          <w:rFonts w:ascii="Times New Roman" w:eastAsia="Calibri" w:hAnsi="Times New Roman" w:cs="Times New Roman"/>
          <w:sz w:val="24"/>
          <w:szCs w:val="24"/>
          <w:lang w:val="lt-LT" w:eastAsia="lt-LT"/>
        </w:rPr>
        <w:t xml:space="preserve">, penktąją vietą iškovojo P. </w:t>
      </w:r>
      <w:proofErr w:type="spellStart"/>
      <w:r w:rsidRPr="00475C79">
        <w:rPr>
          <w:rFonts w:ascii="Times New Roman" w:eastAsia="Calibri" w:hAnsi="Times New Roman" w:cs="Times New Roman"/>
          <w:sz w:val="24"/>
          <w:szCs w:val="24"/>
          <w:lang w:val="lt-LT" w:eastAsia="lt-LT"/>
        </w:rPr>
        <w:t>Zujevas</w:t>
      </w:r>
      <w:proofErr w:type="spellEnd"/>
      <w:r w:rsidRPr="00475C79">
        <w:rPr>
          <w:rFonts w:ascii="Times New Roman" w:eastAsia="Calibri" w:hAnsi="Times New Roman" w:cs="Times New Roman"/>
          <w:sz w:val="24"/>
          <w:szCs w:val="24"/>
          <w:lang w:val="lt-LT" w:eastAsia="lt-LT"/>
        </w:rPr>
        <w:t xml:space="preserve">. Tarptautiniame D. Pozniako vardo jaunimo bokso turnyre aukso medalį iškovojo T. </w:t>
      </w:r>
      <w:proofErr w:type="spellStart"/>
      <w:r w:rsidRPr="00475C79">
        <w:rPr>
          <w:rFonts w:ascii="Times New Roman" w:eastAsia="Calibri" w:hAnsi="Times New Roman" w:cs="Times New Roman"/>
          <w:sz w:val="24"/>
          <w:szCs w:val="24"/>
          <w:lang w:val="lt-LT" w:eastAsia="lt-LT"/>
        </w:rPr>
        <w:t>Bobinas</w:t>
      </w:r>
      <w:proofErr w:type="spellEnd"/>
      <w:r w:rsidRPr="00475C79">
        <w:rPr>
          <w:rFonts w:ascii="Times New Roman" w:eastAsia="Calibri" w:hAnsi="Times New Roman" w:cs="Times New Roman"/>
          <w:sz w:val="24"/>
          <w:szCs w:val="24"/>
          <w:lang w:val="lt-LT" w:eastAsia="lt-LT"/>
        </w:rPr>
        <w:t xml:space="preserve">, sidabro A. </w:t>
      </w:r>
      <w:proofErr w:type="spellStart"/>
      <w:r w:rsidRPr="00475C79">
        <w:rPr>
          <w:rFonts w:ascii="Times New Roman" w:eastAsia="Calibri" w:hAnsi="Times New Roman" w:cs="Times New Roman"/>
          <w:sz w:val="24"/>
          <w:szCs w:val="24"/>
          <w:lang w:val="lt-LT" w:eastAsia="lt-LT"/>
        </w:rPr>
        <w:t>Zinkovskij</w:t>
      </w:r>
      <w:proofErr w:type="spellEnd"/>
      <w:r w:rsidRPr="00475C79">
        <w:rPr>
          <w:rFonts w:ascii="Times New Roman" w:eastAsia="Calibri" w:hAnsi="Times New Roman" w:cs="Times New Roman"/>
          <w:sz w:val="24"/>
          <w:szCs w:val="24"/>
          <w:lang w:val="lt-LT" w:eastAsia="lt-LT"/>
        </w:rPr>
        <w:t xml:space="preserve">, bronzos medalius iškovojo R.Čepas, P. </w:t>
      </w:r>
      <w:proofErr w:type="spellStart"/>
      <w:r w:rsidRPr="00475C79">
        <w:rPr>
          <w:rFonts w:ascii="Times New Roman" w:eastAsia="Calibri" w:hAnsi="Times New Roman" w:cs="Times New Roman"/>
          <w:sz w:val="24"/>
          <w:szCs w:val="24"/>
          <w:lang w:val="lt-LT" w:eastAsia="lt-LT"/>
        </w:rPr>
        <w:t>Zujevas</w:t>
      </w:r>
      <w:proofErr w:type="spellEnd"/>
      <w:r w:rsidRPr="00475C79">
        <w:rPr>
          <w:rFonts w:ascii="Times New Roman" w:eastAsia="Calibri" w:hAnsi="Times New Roman" w:cs="Times New Roman"/>
          <w:sz w:val="24"/>
          <w:szCs w:val="24"/>
          <w:lang w:val="lt-LT" w:eastAsia="lt-LT"/>
        </w:rPr>
        <w:t xml:space="preserve">, D. Ašmontas.  A.Šociko vardo tarptautiniame bokso turnyre sidabro medalį iškovojo P. </w:t>
      </w:r>
      <w:proofErr w:type="spellStart"/>
      <w:r w:rsidRPr="00475C79">
        <w:rPr>
          <w:rFonts w:ascii="Times New Roman" w:eastAsia="Calibri" w:hAnsi="Times New Roman" w:cs="Times New Roman"/>
          <w:sz w:val="24"/>
          <w:szCs w:val="24"/>
          <w:lang w:val="lt-LT" w:eastAsia="lt-LT"/>
        </w:rPr>
        <w:t>Zujevas</w:t>
      </w:r>
      <w:proofErr w:type="spellEnd"/>
      <w:r w:rsidRPr="00475C79">
        <w:rPr>
          <w:rFonts w:ascii="Times New Roman" w:eastAsia="Calibri" w:hAnsi="Times New Roman" w:cs="Times New Roman"/>
          <w:sz w:val="24"/>
          <w:szCs w:val="24"/>
          <w:lang w:val="lt-LT" w:eastAsia="lt-LT"/>
        </w:rPr>
        <w:t xml:space="preserve">, bronzos M. Bankauskas. Baltijos jūros šalių jaunių sporto žaidynėse R. </w:t>
      </w:r>
      <w:proofErr w:type="spellStart"/>
      <w:r w:rsidRPr="00475C79">
        <w:rPr>
          <w:rFonts w:ascii="Times New Roman" w:eastAsia="Calibri" w:hAnsi="Times New Roman" w:cs="Times New Roman"/>
          <w:sz w:val="24"/>
          <w:szCs w:val="24"/>
          <w:lang w:val="lt-LT" w:eastAsia="lt-LT"/>
        </w:rPr>
        <w:t>Vaitkaitis</w:t>
      </w:r>
      <w:proofErr w:type="spellEnd"/>
      <w:r w:rsidRPr="00475C79">
        <w:rPr>
          <w:rFonts w:ascii="Times New Roman" w:eastAsia="Calibri" w:hAnsi="Times New Roman" w:cs="Times New Roman"/>
          <w:sz w:val="24"/>
          <w:szCs w:val="24"/>
          <w:lang w:val="lt-LT" w:eastAsia="lt-LT"/>
        </w:rPr>
        <w:t xml:space="preserve"> iškovojo sidabro medalį, o A. </w:t>
      </w:r>
      <w:proofErr w:type="spellStart"/>
      <w:r w:rsidRPr="00475C79">
        <w:rPr>
          <w:rFonts w:ascii="Times New Roman" w:eastAsia="Calibri" w:hAnsi="Times New Roman" w:cs="Times New Roman"/>
          <w:sz w:val="24"/>
          <w:szCs w:val="24"/>
          <w:lang w:val="lt-LT" w:eastAsia="lt-LT"/>
        </w:rPr>
        <w:t>Zinkovskij</w:t>
      </w:r>
      <w:proofErr w:type="spellEnd"/>
      <w:r w:rsidRPr="00475C79">
        <w:rPr>
          <w:rFonts w:ascii="Times New Roman" w:eastAsia="Calibri" w:hAnsi="Times New Roman" w:cs="Times New Roman"/>
          <w:sz w:val="24"/>
          <w:szCs w:val="24"/>
          <w:lang w:val="lt-LT" w:eastAsia="lt-LT"/>
        </w:rPr>
        <w:t xml:space="preserve">  bronzos medalį. Baltijos šalių individualiame - </w:t>
      </w:r>
      <w:r w:rsidRPr="00475C79">
        <w:rPr>
          <w:rFonts w:ascii="Times New Roman" w:eastAsia="Lucida Sans Unicode" w:hAnsi="Times New Roman" w:cs="Times New Roman"/>
          <w:sz w:val="24"/>
          <w:szCs w:val="24"/>
          <w:lang w:val="lt-LT" w:eastAsia="lt-LT"/>
        </w:rPr>
        <w:t xml:space="preserve">komandiniame čempionate </w:t>
      </w:r>
      <w:r w:rsidRPr="00475C79">
        <w:rPr>
          <w:rFonts w:ascii="Times New Roman" w:eastAsia="Calibri" w:hAnsi="Times New Roman" w:cs="Times New Roman"/>
          <w:sz w:val="24"/>
          <w:szCs w:val="24"/>
          <w:lang w:val="lt-LT" w:eastAsia="lt-LT"/>
        </w:rPr>
        <w:t>M.Bankauskas iškovojo bronzos medalį.</w:t>
      </w:r>
      <w:r w:rsidRPr="00475C79">
        <w:rPr>
          <w:rFonts w:ascii="Times New Roman" w:eastAsia="Lucida Sans Unicode" w:hAnsi="Times New Roman" w:cs="Times New Roman"/>
          <w:sz w:val="24"/>
          <w:szCs w:val="24"/>
          <w:lang w:val="lt-LT" w:eastAsia="lt-LT"/>
        </w:rPr>
        <w:t xml:space="preserve"> </w:t>
      </w:r>
      <w:r w:rsidRPr="00475C79">
        <w:rPr>
          <w:rFonts w:ascii="Times New Roman" w:eastAsia="Calibri" w:hAnsi="Times New Roman" w:cs="Times New Roman"/>
          <w:sz w:val="24"/>
          <w:szCs w:val="24"/>
          <w:lang w:val="lt-LT" w:eastAsia="lt-LT"/>
        </w:rPr>
        <w:t>2006 m. įkurta Kėdainių bokso federacija.</w:t>
      </w:r>
      <w:r w:rsidRPr="00475C79">
        <w:rPr>
          <w:rFonts w:ascii="Times New Roman" w:eastAsia="Lucida Sans Unicode" w:hAnsi="Times New Roman" w:cs="Times New Roman"/>
          <w:sz w:val="24"/>
          <w:szCs w:val="24"/>
          <w:lang w:val="lt-LT" w:eastAsia="lt-LT"/>
        </w:rPr>
        <w:t xml:space="preserve"> </w:t>
      </w:r>
      <w:r w:rsidRPr="00475C79">
        <w:rPr>
          <w:rFonts w:ascii="Times New Roman" w:eastAsia="Calibri" w:hAnsi="Times New Roman" w:cs="Times New Roman"/>
          <w:sz w:val="24"/>
          <w:szCs w:val="24"/>
          <w:lang w:val="lt-LT" w:eastAsia="lt-LT"/>
        </w:rPr>
        <w:t xml:space="preserve">2014 ir 2015 metais Kėdainių arenoje surengti Lietuvos bokso čempionatai. Keturi Kėdainių bokso federacijos nariai R.Baltrūnas, V. </w:t>
      </w:r>
      <w:proofErr w:type="spellStart"/>
      <w:r w:rsidRPr="00475C79">
        <w:rPr>
          <w:rFonts w:ascii="Times New Roman" w:eastAsia="Calibri" w:hAnsi="Times New Roman" w:cs="Times New Roman"/>
          <w:sz w:val="24"/>
          <w:szCs w:val="24"/>
          <w:lang w:val="lt-LT" w:eastAsia="lt-LT"/>
        </w:rPr>
        <w:t>Bobinas</w:t>
      </w:r>
      <w:proofErr w:type="spellEnd"/>
      <w:r w:rsidRPr="00475C79">
        <w:rPr>
          <w:rFonts w:ascii="Times New Roman" w:eastAsia="Calibri" w:hAnsi="Times New Roman" w:cs="Times New Roman"/>
          <w:sz w:val="24"/>
          <w:szCs w:val="24"/>
          <w:lang w:val="lt-LT" w:eastAsia="lt-LT"/>
        </w:rPr>
        <w:t xml:space="preserve">, G.Šniukšta, B. </w:t>
      </w:r>
      <w:proofErr w:type="spellStart"/>
      <w:r w:rsidRPr="00475C79">
        <w:rPr>
          <w:rFonts w:ascii="Times New Roman" w:eastAsia="Calibri" w:hAnsi="Times New Roman" w:cs="Times New Roman"/>
          <w:sz w:val="24"/>
          <w:szCs w:val="24"/>
          <w:lang w:val="lt-LT" w:eastAsia="lt-LT"/>
        </w:rPr>
        <w:t>Šimokaitis</w:t>
      </w:r>
      <w:proofErr w:type="spellEnd"/>
      <w:r w:rsidRPr="00475C79">
        <w:rPr>
          <w:rFonts w:ascii="Times New Roman" w:eastAsia="Calibri" w:hAnsi="Times New Roman" w:cs="Times New Roman"/>
          <w:sz w:val="24"/>
          <w:szCs w:val="24"/>
          <w:lang w:val="lt-LT" w:eastAsia="lt-LT"/>
        </w:rPr>
        <w:t xml:space="preserve">, už nuopelnus Lietuvos sportui, apdovanoti aukščiausiais Lietuvos sporto departamento prie LR vyriausybės ordinais. Trys metai iš eilės tarptautinės kategorijos teisėjai V. </w:t>
      </w:r>
      <w:proofErr w:type="spellStart"/>
      <w:r w:rsidRPr="00475C79">
        <w:rPr>
          <w:rFonts w:ascii="Times New Roman" w:eastAsia="Calibri" w:hAnsi="Times New Roman" w:cs="Times New Roman"/>
          <w:sz w:val="24"/>
          <w:szCs w:val="24"/>
          <w:lang w:val="lt-LT" w:eastAsia="lt-LT"/>
        </w:rPr>
        <w:t>Bobinas</w:t>
      </w:r>
      <w:proofErr w:type="spellEnd"/>
      <w:r w:rsidRPr="00475C79">
        <w:rPr>
          <w:rFonts w:ascii="Times New Roman" w:eastAsia="Calibri" w:hAnsi="Times New Roman" w:cs="Times New Roman"/>
          <w:sz w:val="24"/>
          <w:szCs w:val="24"/>
          <w:lang w:val="lt-LT" w:eastAsia="lt-LT"/>
        </w:rPr>
        <w:t xml:space="preserve"> ir G.Šniukšta išrinkti į Lietuvos bokso geriausių </w:t>
      </w:r>
      <w:r w:rsidRPr="00475C79">
        <w:rPr>
          <w:rFonts w:ascii="Times New Roman" w:eastAsia="Calibri" w:hAnsi="Times New Roman" w:cs="Times New Roman"/>
          <w:sz w:val="24"/>
          <w:szCs w:val="24"/>
          <w:lang w:val="lt-LT" w:eastAsia="lt-LT"/>
        </w:rPr>
        <w:lastRenderedPageBreak/>
        <w:t xml:space="preserve">teisėjų penketuką, 2001 m. V. </w:t>
      </w:r>
      <w:proofErr w:type="spellStart"/>
      <w:r w:rsidRPr="00475C79">
        <w:rPr>
          <w:rFonts w:ascii="Times New Roman" w:eastAsia="Calibri" w:hAnsi="Times New Roman" w:cs="Times New Roman"/>
          <w:sz w:val="24"/>
          <w:szCs w:val="24"/>
          <w:lang w:val="lt-LT" w:eastAsia="lt-LT"/>
        </w:rPr>
        <w:t>Bobinas</w:t>
      </w:r>
      <w:proofErr w:type="spellEnd"/>
      <w:r w:rsidRPr="00475C79">
        <w:rPr>
          <w:rFonts w:ascii="Times New Roman" w:eastAsia="Calibri" w:hAnsi="Times New Roman" w:cs="Times New Roman"/>
          <w:sz w:val="24"/>
          <w:szCs w:val="24"/>
          <w:lang w:val="lt-LT" w:eastAsia="lt-LT"/>
        </w:rPr>
        <w:t xml:space="preserve"> išrinktas į geriausių Lietuvos trenerių trejetuką, o 2014 m. į geriausių trenerių penketuką  išrinktas B. </w:t>
      </w:r>
      <w:proofErr w:type="spellStart"/>
      <w:r w:rsidRPr="00475C79">
        <w:rPr>
          <w:rFonts w:ascii="Times New Roman" w:eastAsia="Calibri" w:hAnsi="Times New Roman" w:cs="Times New Roman"/>
          <w:sz w:val="24"/>
          <w:szCs w:val="24"/>
          <w:lang w:val="lt-LT" w:eastAsia="lt-LT"/>
        </w:rPr>
        <w:t>Šimokaitis</w:t>
      </w:r>
      <w:proofErr w:type="spellEnd"/>
      <w:r w:rsidRPr="00475C79">
        <w:rPr>
          <w:rFonts w:ascii="Times New Roman" w:eastAsia="Calibri" w:hAnsi="Times New Roman" w:cs="Times New Roman"/>
          <w:sz w:val="24"/>
          <w:szCs w:val="24"/>
          <w:lang w:val="lt-LT" w:eastAsia="lt-LT"/>
        </w:rPr>
        <w:t>.</w:t>
      </w:r>
    </w:p>
    <w:p w:rsidR="00475C79" w:rsidRPr="00475C79" w:rsidRDefault="00475C79" w:rsidP="00475C79">
      <w:pPr>
        <w:pBdr>
          <w:top w:val="none" w:sz="96" w:space="31" w:color="FFFFFF" w:frame="1"/>
          <w:left w:val="none" w:sz="96" w:space="31" w:color="FFFFFF" w:frame="1"/>
          <w:bottom w:val="none" w:sz="96" w:space="31" w:color="FFFFFF" w:frame="1"/>
          <w:right w:val="none" w:sz="96" w:space="31" w:color="FFFFFF" w:frame="1"/>
        </w:pBdr>
        <w:spacing w:after="0"/>
        <w:ind w:firstLine="720"/>
        <w:jc w:val="center"/>
        <w:rPr>
          <w:rFonts w:ascii="Times New Roman" w:eastAsia="Lucida Sans Unicode" w:hAnsi="Times New Roman" w:cs="Times New Roman"/>
          <w:b/>
          <w:bCs/>
          <w:color w:val="000000"/>
          <w:sz w:val="24"/>
          <w:szCs w:val="24"/>
          <w:lang w:val="lt-LT" w:eastAsia="lt-LT"/>
        </w:rPr>
      </w:pPr>
    </w:p>
    <w:p w:rsidR="00475C79" w:rsidRPr="00475C79" w:rsidRDefault="00475C79" w:rsidP="00475C79">
      <w:pPr>
        <w:pBdr>
          <w:top w:val="none" w:sz="96" w:space="31" w:color="FFFFFF" w:frame="1"/>
          <w:left w:val="none" w:sz="96" w:space="31" w:color="FFFFFF" w:frame="1"/>
          <w:bottom w:val="none" w:sz="96" w:space="31" w:color="FFFFFF" w:frame="1"/>
          <w:right w:val="none" w:sz="96" w:space="31" w:color="FFFFFF" w:frame="1"/>
        </w:pBdr>
        <w:spacing w:after="0" w:line="240" w:lineRule="auto"/>
        <w:ind w:firstLine="720"/>
        <w:jc w:val="center"/>
        <w:rPr>
          <w:rFonts w:ascii="Times New Roman" w:eastAsia="Times New Roman" w:hAnsi="Times New Roman" w:cs="Helvetica"/>
          <w:b/>
          <w:noProof/>
          <w:color w:val="000000"/>
          <w:sz w:val="24"/>
          <w:szCs w:val="24"/>
        </w:rPr>
      </w:pPr>
      <w:r w:rsidRPr="00475C79">
        <w:rPr>
          <w:rFonts w:ascii="Times New Roman" w:eastAsia="Lucida Sans Unicode" w:hAnsi="Times New Roman" w:cs="Times New Roman"/>
          <w:b/>
          <w:bCs/>
          <w:color w:val="000000"/>
          <w:sz w:val="24"/>
          <w:szCs w:val="24"/>
          <w:lang w:val="lt-LT" w:eastAsia="lt-LT"/>
        </w:rPr>
        <w:t>III. MISIJA IR VIZIJA</w:t>
      </w:r>
    </w:p>
    <w:p w:rsidR="00475C79" w:rsidRPr="00475C79" w:rsidRDefault="00475C79" w:rsidP="00475C79">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after="0" w:line="240" w:lineRule="auto"/>
        <w:jc w:val="center"/>
        <w:rPr>
          <w:rFonts w:ascii="Times New Roman" w:eastAsia="Lucida Sans Unicode" w:hAnsi="Times New Roman" w:cs="Times New Roman"/>
          <w:color w:val="000000"/>
          <w:sz w:val="24"/>
          <w:szCs w:val="24"/>
          <w:lang w:val="lt-LT" w:eastAsia="lt-LT"/>
        </w:rPr>
      </w:pPr>
      <w:r w:rsidRPr="00475C79">
        <w:rPr>
          <w:rFonts w:ascii="Times New Roman" w:eastAsia="Lucida Sans Unicode" w:hAnsi="Times New Roman" w:cs="Times New Roman"/>
          <w:b/>
          <w:bCs/>
          <w:color w:val="000000"/>
          <w:sz w:val="24"/>
          <w:szCs w:val="24"/>
          <w:lang w:val="lt-LT" w:eastAsia="lt-LT"/>
        </w:rPr>
        <w:t>Misija</w:t>
      </w:r>
      <w:r w:rsidRPr="00475C79">
        <w:rPr>
          <w:rFonts w:ascii="Times New Roman" w:eastAsia="Lucida Sans Unicode" w:hAnsi="Times New Roman" w:cs="Times New Roman"/>
          <w:color w:val="000000"/>
          <w:sz w:val="24"/>
          <w:szCs w:val="20"/>
          <w:lang w:val="lt-LT" w:eastAsia="lt-LT"/>
        </w:rPr>
        <w:br/>
      </w:r>
      <w:r w:rsidRPr="00475C79">
        <w:rPr>
          <w:rFonts w:ascii="Times New Roman" w:eastAsia="Lucida Sans Unicode" w:hAnsi="Times New Roman" w:cs="Times New Roman"/>
          <w:color w:val="000000"/>
          <w:sz w:val="24"/>
          <w:szCs w:val="24"/>
          <w:lang w:val="lt-LT" w:eastAsia="lt-LT"/>
        </w:rPr>
        <w:t>Plėtoti  bokso sporto šaką , sudarant tinkamas sąlygas moksleivijai fiziškai</w:t>
      </w:r>
      <w:r w:rsidRPr="00475C79">
        <w:rPr>
          <w:rFonts w:ascii="Times New Roman" w:eastAsia="Lucida Sans Unicode" w:hAnsi="Times New Roman" w:cs="Times New Roman"/>
          <w:color w:val="000000"/>
          <w:sz w:val="24"/>
          <w:szCs w:val="24"/>
          <w:lang w:val="lt-LT" w:eastAsia="lt-LT"/>
        </w:rPr>
        <w:br/>
        <w:t>lavintis ir siekti sportinių rezultatų ir ugdyti sveiką, fiziškai aktyvia miesto bendruomenę.</w:t>
      </w:r>
    </w:p>
    <w:p w:rsidR="00475C79" w:rsidRPr="00475C79" w:rsidRDefault="00475C79" w:rsidP="00475C79">
      <w:pPr>
        <w:widowControl w:val="0"/>
        <w:pBdr>
          <w:top w:val="single" w:sz="4" w:space="1" w:color="auto"/>
          <w:left w:val="single" w:sz="4" w:space="4" w:color="auto"/>
          <w:bottom w:val="single" w:sz="4" w:space="1" w:color="auto"/>
          <w:right w:val="single" w:sz="4" w:space="4" w:color="auto"/>
        </w:pBdr>
        <w:suppressAutoHyphens/>
        <w:spacing w:after="0" w:line="240" w:lineRule="auto"/>
        <w:jc w:val="center"/>
        <w:rPr>
          <w:rFonts w:ascii="Times New Roman" w:eastAsia="Lucida Sans Unicode" w:hAnsi="Times New Roman" w:cs="Times New Roman"/>
          <w:color w:val="000000"/>
          <w:sz w:val="24"/>
          <w:szCs w:val="24"/>
          <w:lang w:val="lt-LT" w:eastAsia="lt-LT"/>
        </w:rPr>
      </w:pPr>
      <w:r w:rsidRPr="00475C79">
        <w:rPr>
          <w:rFonts w:ascii="Times New Roman" w:eastAsia="Lucida Sans Unicode" w:hAnsi="Times New Roman" w:cs="Times New Roman"/>
          <w:b/>
          <w:bCs/>
          <w:color w:val="000000"/>
          <w:sz w:val="24"/>
          <w:szCs w:val="24"/>
          <w:lang w:val="lt-LT" w:eastAsia="lt-LT"/>
        </w:rPr>
        <w:t>Vizija</w:t>
      </w:r>
      <w:r w:rsidRPr="00475C79">
        <w:rPr>
          <w:rFonts w:ascii="Times New Roman" w:eastAsia="Lucida Sans Unicode" w:hAnsi="Times New Roman" w:cs="Times New Roman"/>
          <w:color w:val="000000"/>
          <w:sz w:val="24"/>
          <w:szCs w:val="24"/>
          <w:lang w:val="lt-LT" w:eastAsia="lt-LT"/>
        </w:rPr>
        <w:t xml:space="preserve"> </w:t>
      </w:r>
    </w:p>
    <w:p w:rsidR="00475C79" w:rsidRPr="00475C79" w:rsidRDefault="00475C79" w:rsidP="00475C79">
      <w:pPr>
        <w:widowControl w:val="0"/>
        <w:pBdr>
          <w:top w:val="single" w:sz="4" w:space="1" w:color="auto"/>
          <w:left w:val="single" w:sz="4" w:space="4" w:color="auto"/>
          <w:bottom w:val="single" w:sz="4" w:space="1" w:color="auto"/>
          <w:right w:val="single" w:sz="4" w:space="4" w:color="auto"/>
        </w:pBdr>
        <w:suppressAutoHyphens/>
        <w:spacing w:after="0" w:line="240" w:lineRule="auto"/>
        <w:jc w:val="center"/>
        <w:rPr>
          <w:rFonts w:ascii="Times New Roman" w:eastAsia="Lucida Sans Unicode" w:hAnsi="Times New Roman" w:cs="Times New Roman"/>
          <w:color w:val="000000"/>
          <w:sz w:val="24"/>
          <w:szCs w:val="24"/>
          <w:lang w:val="lt-LT" w:eastAsia="lt-LT"/>
        </w:rPr>
      </w:pPr>
      <w:r w:rsidRPr="00475C79">
        <w:rPr>
          <w:rFonts w:ascii="Times New Roman" w:eastAsia="Lucida Sans Unicode" w:hAnsi="Times New Roman" w:cs="Times New Roman"/>
          <w:color w:val="000000"/>
          <w:sz w:val="24"/>
          <w:szCs w:val="24"/>
          <w:lang w:val="lt-LT" w:eastAsia="lt-LT"/>
        </w:rPr>
        <w:t>Bokso sportas – tai pirmaujanti sporto šaka rajone, puoselėjanti kūno kultūros ir sporto vertybes.</w:t>
      </w:r>
    </w:p>
    <w:p w:rsidR="00475C79" w:rsidRDefault="00475C79" w:rsidP="00475C79">
      <w:pPr>
        <w:widowControl w:val="0"/>
        <w:suppressAutoHyphens/>
        <w:spacing w:after="0" w:line="240" w:lineRule="auto"/>
        <w:jc w:val="center"/>
        <w:rPr>
          <w:rFonts w:ascii="Times New Roman" w:eastAsia="Lucida Sans Unicode" w:hAnsi="Times New Roman" w:cs="Times New Roman"/>
          <w:b/>
          <w:bCs/>
          <w:color w:val="000000"/>
          <w:sz w:val="24"/>
          <w:szCs w:val="24"/>
          <w:lang w:val="lt-LT" w:eastAsia="lt-LT"/>
        </w:rPr>
      </w:pPr>
    </w:p>
    <w:p w:rsidR="00475C79" w:rsidRDefault="00475C79" w:rsidP="00475C79">
      <w:pPr>
        <w:widowControl w:val="0"/>
        <w:suppressAutoHyphens/>
        <w:spacing w:after="0" w:line="240" w:lineRule="auto"/>
        <w:jc w:val="center"/>
        <w:rPr>
          <w:rFonts w:ascii="Times New Roman" w:eastAsia="Lucida Sans Unicode" w:hAnsi="Times New Roman" w:cs="Times New Roman"/>
          <w:b/>
          <w:bCs/>
          <w:color w:val="000000"/>
          <w:sz w:val="24"/>
          <w:szCs w:val="24"/>
          <w:lang w:val="lt-LT" w:eastAsia="lt-LT"/>
        </w:rPr>
      </w:pPr>
      <w:r w:rsidRPr="00475C79">
        <w:rPr>
          <w:rFonts w:ascii="Times New Roman" w:eastAsia="Lucida Sans Unicode" w:hAnsi="Times New Roman" w:cs="Times New Roman"/>
          <w:b/>
          <w:bCs/>
          <w:color w:val="000000"/>
          <w:sz w:val="24"/>
          <w:szCs w:val="24"/>
          <w:lang w:val="lt-LT" w:eastAsia="lt-LT"/>
        </w:rPr>
        <w:t>IV. SSGG (STIPRYBIŲ – SILPNYBIŲ – GALIMYBIŲ – GRĖSMIŲ) ANALIZĖ</w:t>
      </w:r>
    </w:p>
    <w:p w:rsidR="00475C79" w:rsidRPr="00475C79" w:rsidRDefault="00475C79" w:rsidP="00475C79">
      <w:pPr>
        <w:widowControl w:val="0"/>
        <w:suppressAutoHyphens/>
        <w:spacing w:after="0" w:line="240" w:lineRule="auto"/>
        <w:jc w:val="center"/>
        <w:rPr>
          <w:rFonts w:ascii="Times New Roman" w:eastAsia="Lucida Sans Unicode" w:hAnsi="Times New Roman" w:cs="Times New Roman"/>
          <w:b/>
          <w:bCs/>
          <w:color w:val="000000"/>
          <w:sz w:val="24"/>
          <w:szCs w:val="24"/>
          <w:lang w:val="lt-LT" w:eastAsia="lt-LT"/>
        </w:rPr>
      </w:pPr>
    </w:p>
    <w:p w:rsidR="00475C79" w:rsidRPr="00475C79" w:rsidRDefault="00475C79" w:rsidP="00475C79">
      <w:pPr>
        <w:widowControl w:val="0"/>
        <w:suppressAutoHyphens/>
        <w:spacing w:after="0" w:line="240" w:lineRule="auto"/>
        <w:ind w:firstLine="851"/>
        <w:rPr>
          <w:rFonts w:ascii="Times New Roman" w:eastAsia="Lucida Sans Unicode" w:hAnsi="Times New Roman" w:cs="Times New Roman"/>
          <w:color w:val="000000"/>
          <w:sz w:val="24"/>
          <w:szCs w:val="24"/>
          <w:lang w:val="lt-LT" w:eastAsia="lt-LT"/>
        </w:rPr>
      </w:pPr>
      <w:r w:rsidRPr="00475C79">
        <w:rPr>
          <w:rFonts w:ascii="Times New Roman" w:eastAsia="Lucida Sans Unicode" w:hAnsi="Times New Roman" w:cs="Times New Roman"/>
          <w:color w:val="000000"/>
          <w:sz w:val="24"/>
          <w:szCs w:val="24"/>
          <w:lang w:val="lt-LT" w:eastAsia="lt-LT"/>
        </w:rPr>
        <w:t>Atliekant SSGG analizę buvo išskirtos šios stiprybės, silpnybės, galimybės ir grėsmės, į kurias svarbu atsižvelgti, vykdant veiklas 2016–2018 metais.</w:t>
      </w:r>
    </w:p>
    <w:p w:rsidR="00475C79" w:rsidRPr="00475C79" w:rsidRDefault="00475C79" w:rsidP="00475C79">
      <w:pPr>
        <w:widowControl w:val="0"/>
        <w:suppressAutoHyphens/>
        <w:spacing w:after="0" w:line="240" w:lineRule="auto"/>
        <w:rPr>
          <w:rFonts w:ascii="Times New Roman" w:eastAsia="Lucida Sans Unicode" w:hAnsi="Times New Roman" w:cs="Times New Roman"/>
          <w:color w:val="000000"/>
          <w:sz w:val="24"/>
          <w:szCs w:val="24"/>
          <w:lang w:val="lt-LT" w:eastAsia="lt-LT"/>
        </w:rPr>
      </w:pPr>
    </w:p>
    <w:tbl>
      <w:tblPr>
        <w:tblW w:w="9654" w:type="dxa"/>
        <w:tblInd w:w="93" w:type="dxa"/>
        <w:tblLook w:val="04A0" w:firstRow="1" w:lastRow="0" w:firstColumn="1" w:lastColumn="0" w:noHBand="0" w:noVBand="1"/>
      </w:tblPr>
      <w:tblGrid>
        <w:gridCol w:w="4835"/>
        <w:gridCol w:w="4819"/>
      </w:tblGrid>
      <w:tr w:rsidR="00475C79" w:rsidRPr="00475C79" w:rsidTr="00704F9E">
        <w:trPr>
          <w:trHeight w:val="300"/>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5C79" w:rsidRPr="00475C79" w:rsidRDefault="00475C79" w:rsidP="00475C79">
            <w:pPr>
              <w:widowControl w:val="0"/>
              <w:suppressAutoHyphens/>
              <w:spacing w:after="0" w:line="240" w:lineRule="auto"/>
              <w:jc w:val="center"/>
              <w:rPr>
                <w:rFonts w:ascii="Times New Roman" w:eastAsia="Times New Roman" w:hAnsi="Times New Roman" w:cs="Times New Roman"/>
                <w:color w:val="000000"/>
                <w:sz w:val="24"/>
                <w:szCs w:val="24"/>
                <w:lang w:val="lt-LT" w:eastAsia="lt-LT"/>
              </w:rPr>
            </w:pPr>
            <w:r w:rsidRPr="00475C79">
              <w:rPr>
                <w:rFonts w:ascii="Times New Roman" w:eastAsia="Lucida Sans Unicode" w:hAnsi="Times New Roman" w:cs="Times New Roman"/>
                <w:b/>
                <w:bCs/>
                <w:color w:val="000080"/>
                <w:sz w:val="24"/>
                <w:szCs w:val="24"/>
                <w:lang w:val="lt-LT" w:eastAsia="lt-LT"/>
              </w:rPr>
              <w:t>STIPRYBĖS</w:t>
            </w:r>
          </w:p>
        </w:tc>
        <w:tc>
          <w:tcPr>
            <w:tcW w:w="4819" w:type="dxa"/>
            <w:tcBorders>
              <w:top w:val="single" w:sz="4" w:space="0" w:color="auto"/>
              <w:left w:val="nil"/>
              <w:bottom w:val="single" w:sz="4" w:space="0" w:color="auto"/>
              <w:right w:val="single" w:sz="4" w:space="0" w:color="auto"/>
            </w:tcBorders>
            <w:shd w:val="clear" w:color="auto" w:fill="auto"/>
            <w:noWrap/>
            <w:vAlign w:val="bottom"/>
            <w:hideMark/>
          </w:tcPr>
          <w:p w:rsidR="00475C79" w:rsidRPr="00475C79" w:rsidRDefault="00475C79" w:rsidP="00475C79">
            <w:pPr>
              <w:widowControl w:val="0"/>
              <w:suppressAutoHyphens/>
              <w:spacing w:after="0" w:line="240" w:lineRule="auto"/>
              <w:jc w:val="center"/>
              <w:rPr>
                <w:rFonts w:ascii="Times New Roman" w:eastAsia="Times New Roman" w:hAnsi="Times New Roman" w:cs="Times New Roman"/>
                <w:color w:val="000000"/>
                <w:sz w:val="24"/>
                <w:szCs w:val="24"/>
                <w:lang w:val="lt-LT" w:eastAsia="lt-LT"/>
              </w:rPr>
            </w:pPr>
            <w:r w:rsidRPr="00475C79">
              <w:rPr>
                <w:rFonts w:ascii="Times New Roman" w:eastAsia="Lucida Sans Unicode" w:hAnsi="Times New Roman" w:cs="Times New Roman"/>
                <w:b/>
                <w:bCs/>
                <w:color w:val="000080"/>
                <w:sz w:val="24"/>
                <w:szCs w:val="24"/>
                <w:lang w:val="lt-LT" w:eastAsia="lt-LT"/>
              </w:rPr>
              <w:t>SILPNYBĖS</w:t>
            </w:r>
          </w:p>
        </w:tc>
      </w:tr>
      <w:tr w:rsidR="00475C79" w:rsidRPr="00475C79" w:rsidTr="00704F9E">
        <w:trPr>
          <w:trHeight w:val="2190"/>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475C79" w:rsidRPr="00475C79" w:rsidRDefault="00475C79" w:rsidP="00475C79">
            <w:pPr>
              <w:widowControl w:val="0"/>
              <w:suppressAutoHyphens/>
              <w:spacing w:after="0" w:line="240" w:lineRule="auto"/>
              <w:rPr>
                <w:rFonts w:ascii="Times New Roman" w:eastAsia="Times New Roman" w:hAnsi="Times New Roman" w:cs="Times New Roman"/>
                <w:color w:val="000000"/>
                <w:sz w:val="24"/>
                <w:szCs w:val="24"/>
                <w:lang w:val="lt-LT" w:eastAsia="lt-LT"/>
              </w:rPr>
            </w:pPr>
            <w:r w:rsidRPr="00475C79">
              <w:rPr>
                <w:rFonts w:ascii="Times New Roman" w:eastAsia="Times New Roman" w:hAnsi="Times New Roman" w:cs="Times New Roman"/>
                <w:color w:val="000000"/>
                <w:sz w:val="24"/>
                <w:szCs w:val="24"/>
                <w:lang w:val="lt-LT" w:eastAsia="lt-LT"/>
              </w:rPr>
              <w:t> </w:t>
            </w:r>
            <w:r w:rsidRPr="00475C79">
              <w:rPr>
                <w:rFonts w:ascii="Times New Roman" w:eastAsia="Lucida Sans Unicode" w:hAnsi="Times New Roman" w:cs="Times New Roman"/>
                <w:color w:val="000000"/>
                <w:sz w:val="24"/>
                <w:szCs w:val="24"/>
                <w:lang w:val="lt-LT" w:eastAsia="lt-LT"/>
              </w:rPr>
              <w:t>Šiuolaikiškų sporto bazių plėtra mieste,</w:t>
            </w:r>
            <w:r w:rsidRPr="00475C79">
              <w:rPr>
                <w:rFonts w:ascii="Times New Roman" w:eastAsia="Lucida Sans Unicode" w:hAnsi="Times New Roman" w:cs="Times New Roman"/>
                <w:color w:val="000000"/>
                <w:sz w:val="24"/>
                <w:szCs w:val="24"/>
                <w:lang w:val="lt-LT" w:eastAsia="lt-LT"/>
              </w:rPr>
              <w:br/>
              <w:t>užtikrinanti kokybišką ugdymo procesą ir</w:t>
            </w:r>
            <w:r w:rsidRPr="00475C79">
              <w:rPr>
                <w:rFonts w:ascii="Times New Roman" w:eastAsia="Lucida Sans Unicode" w:hAnsi="Times New Roman" w:cs="Times New Roman"/>
                <w:color w:val="000000"/>
                <w:sz w:val="24"/>
                <w:szCs w:val="24"/>
                <w:lang w:val="lt-LT" w:eastAsia="lt-LT"/>
              </w:rPr>
              <w:br/>
              <w:t>įvairių sporto renginių, ir varžybų  organizavimą.</w:t>
            </w:r>
            <w:r w:rsidRPr="00475C79">
              <w:rPr>
                <w:rFonts w:ascii="Times New Roman" w:eastAsia="Lucida Sans Unicode" w:hAnsi="Times New Roman" w:cs="Times New Roman"/>
                <w:color w:val="000000"/>
                <w:sz w:val="24"/>
                <w:szCs w:val="24"/>
                <w:lang w:val="lt-LT" w:eastAsia="lt-LT"/>
              </w:rPr>
              <w:br/>
              <w:t>Kvalifikuotas trenerių kolektyvas.</w:t>
            </w:r>
            <w:r w:rsidRPr="00475C79">
              <w:rPr>
                <w:rFonts w:ascii="Times New Roman" w:eastAsia="Lucida Sans Unicode" w:hAnsi="Times New Roman" w:cs="Times New Roman"/>
                <w:color w:val="000000"/>
                <w:sz w:val="24"/>
                <w:szCs w:val="24"/>
                <w:lang w:val="lt-LT" w:eastAsia="lt-LT"/>
              </w:rPr>
              <w:br/>
              <w:t>Ugdymo proceso įvairovė.</w:t>
            </w:r>
            <w:r w:rsidRPr="00475C79">
              <w:rPr>
                <w:rFonts w:ascii="Times New Roman" w:eastAsia="Lucida Sans Unicode" w:hAnsi="Times New Roman" w:cs="Times New Roman"/>
                <w:color w:val="000000"/>
                <w:sz w:val="24"/>
                <w:szCs w:val="24"/>
                <w:lang w:val="lt-LT" w:eastAsia="lt-LT"/>
              </w:rPr>
              <w:br/>
              <w:t>Sportininkų užimtumas vasaros metu, sporto –</w:t>
            </w:r>
            <w:r w:rsidRPr="00475C79">
              <w:rPr>
                <w:rFonts w:ascii="Times New Roman" w:eastAsia="Lucida Sans Unicode" w:hAnsi="Times New Roman" w:cs="Times New Roman"/>
                <w:color w:val="000000"/>
                <w:sz w:val="24"/>
                <w:szCs w:val="24"/>
                <w:lang w:val="lt-LT" w:eastAsia="lt-LT"/>
              </w:rPr>
              <w:br/>
              <w:t>sveikatingumo stovyklų vykdymas.</w:t>
            </w:r>
            <w:r w:rsidRPr="00475C79">
              <w:rPr>
                <w:rFonts w:ascii="Times New Roman" w:eastAsia="Lucida Sans Unicode" w:hAnsi="Times New Roman" w:cs="Times New Roman"/>
                <w:color w:val="000000"/>
                <w:sz w:val="24"/>
                <w:szCs w:val="24"/>
                <w:lang w:val="lt-LT" w:eastAsia="lt-LT"/>
              </w:rPr>
              <w:br/>
              <w:t>Gautų lėšų efektyvus panaudojimas  mokomajam</w:t>
            </w:r>
            <w:r w:rsidRPr="00475C79">
              <w:rPr>
                <w:rFonts w:ascii="Times New Roman" w:eastAsia="Lucida Sans Unicode" w:hAnsi="Times New Roman" w:cs="Times New Roman"/>
                <w:color w:val="000000"/>
                <w:sz w:val="24"/>
                <w:szCs w:val="24"/>
                <w:lang w:val="lt-LT" w:eastAsia="lt-LT"/>
              </w:rPr>
              <w:br/>
              <w:t>treniruočių procesui,  sportinio inventorius ir įrangos įsigijimui.</w:t>
            </w:r>
          </w:p>
        </w:tc>
        <w:tc>
          <w:tcPr>
            <w:tcW w:w="4819" w:type="dxa"/>
            <w:tcBorders>
              <w:top w:val="nil"/>
              <w:left w:val="nil"/>
              <w:bottom w:val="single" w:sz="4" w:space="0" w:color="auto"/>
              <w:right w:val="single" w:sz="4" w:space="0" w:color="auto"/>
            </w:tcBorders>
            <w:shd w:val="clear" w:color="auto" w:fill="auto"/>
            <w:noWrap/>
            <w:vAlign w:val="bottom"/>
            <w:hideMark/>
          </w:tcPr>
          <w:p w:rsidR="00475C79" w:rsidRPr="00475C79" w:rsidRDefault="00475C79" w:rsidP="00475C79">
            <w:pPr>
              <w:widowControl w:val="0"/>
              <w:suppressAutoHyphens/>
              <w:spacing w:after="0" w:line="240" w:lineRule="auto"/>
              <w:rPr>
                <w:rFonts w:ascii="Times New Roman" w:eastAsia="Times New Roman" w:hAnsi="Times New Roman" w:cs="Times New Roman"/>
                <w:color w:val="000000"/>
                <w:sz w:val="24"/>
                <w:szCs w:val="24"/>
                <w:lang w:val="lt-LT" w:eastAsia="lt-LT"/>
              </w:rPr>
            </w:pPr>
            <w:r w:rsidRPr="00475C79">
              <w:rPr>
                <w:rFonts w:ascii="Times New Roman" w:eastAsia="Times New Roman" w:hAnsi="Times New Roman" w:cs="Times New Roman"/>
                <w:color w:val="000000"/>
                <w:sz w:val="24"/>
                <w:szCs w:val="24"/>
                <w:lang w:val="lt-LT" w:eastAsia="lt-LT"/>
              </w:rPr>
              <w:t> </w:t>
            </w:r>
            <w:proofErr w:type="spellStart"/>
            <w:r w:rsidRPr="00475C79">
              <w:rPr>
                <w:rFonts w:ascii="Times New Roman" w:eastAsia="Times New Roman" w:hAnsi="Times New Roman" w:cs="Times New Roman"/>
                <w:color w:val="000000"/>
                <w:sz w:val="24"/>
                <w:szCs w:val="24"/>
                <w:lang w:val="lt-LT" w:eastAsia="lt-LT"/>
              </w:rPr>
              <w:t>Mikro</w:t>
            </w:r>
            <w:proofErr w:type="spellEnd"/>
            <w:r w:rsidRPr="00475C79">
              <w:rPr>
                <w:rFonts w:ascii="Times New Roman" w:eastAsia="Times New Roman" w:hAnsi="Times New Roman" w:cs="Times New Roman"/>
                <w:color w:val="000000"/>
                <w:sz w:val="24"/>
                <w:szCs w:val="24"/>
                <w:lang w:val="lt-LT" w:eastAsia="lt-LT"/>
              </w:rPr>
              <w:t xml:space="preserve"> autobuso neturėjimas.</w:t>
            </w:r>
          </w:p>
          <w:p w:rsidR="00475C79" w:rsidRPr="00475C79" w:rsidRDefault="00475C79" w:rsidP="00475C79">
            <w:pPr>
              <w:widowControl w:val="0"/>
              <w:suppressAutoHyphens/>
              <w:spacing w:after="0" w:line="240" w:lineRule="auto"/>
              <w:rPr>
                <w:rFonts w:ascii="Times New Roman" w:eastAsia="Times New Roman" w:hAnsi="Times New Roman" w:cs="Times New Roman"/>
                <w:color w:val="000000"/>
                <w:sz w:val="24"/>
                <w:szCs w:val="24"/>
                <w:lang w:val="lt-LT" w:eastAsia="lt-LT"/>
              </w:rPr>
            </w:pPr>
            <w:r w:rsidRPr="00475C79">
              <w:rPr>
                <w:rFonts w:ascii="Times New Roman" w:eastAsia="Times New Roman" w:hAnsi="Times New Roman" w:cs="Times New Roman"/>
                <w:color w:val="000000"/>
                <w:sz w:val="24"/>
                <w:szCs w:val="24"/>
                <w:lang w:val="lt-LT" w:eastAsia="lt-LT"/>
              </w:rPr>
              <w:t>Nuosavo ringo neturėjimas,</w:t>
            </w:r>
            <w:r w:rsidRPr="00475C79">
              <w:rPr>
                <w:rFonts w:ascii="Times New Roman" w:eastAsia="Lucida Sans Unicode" w:hAnsi="Times New Roman" w:cs="Times New Roman"/>
                <w:color w:val="000000"/>
                <w:sz w:val="24"/>
                <w:szCs w:val="24"/>
                <w:lang w:val="lt-LT" w:eastAsia="lt-LT"/>
              </w:rPr>
              <w:t xml:space="preserve"> kuris užtikrintu kokybišką treniruočių proceso ir varžybų vykdymą.</w:t>
            </w:r>
          </w:p>
          <w:p w:rsidR="00475C79" w:rsidRPr="00475C79" w:rsidRDefault="00475C79" w:rsidP="00475C79">
            <w:pPr>
              <w:widowControl w:val="0"/>
              <w:suppressAutoHyphens/>
              <w:spacing w:after="0" w:line="240" w:lineRule="auto"/>
              <w:rPr>
                <w:rFonts w:ascii="Times New Roman" w:eastAsia="Lucida Sans Unicode" w:hAnsi="Times New Roman" w:cs="Times New Roman"/>
                <w:color w:val="000000"/>
                <w:sz w:val="24"/>
                <w:szCs w:val="24"/>
                <w:lang w:val="lt-LT" w:eastAsia="lt-LT"/>
              </w:rPr>
            </w:pPr>
            <w:r w:rsidRPr="00475C79">
              <w:rPr>
                <w:rFonts w:ascii="Times New Roman" w:eastAsia="Times New Roman" w:hAnsi="Times New Roman" w:cs="Times New Roman"/>
                <w:color w:val="000000"/>
                <w:sz w:val="24"/>
                <w:szCs w:val="24"/>
                <w:lang w:val="lt-LT" w:eastAsia="lt-LT"/>
              </w:rPr>
              <w:t>J</w:t>
            </w:r>
            <w:r w:rsidRPr="00475C79">
              <w:rPr>
                <w:rFonts w:ascii="Times New Roman" w:eastAsia="Lucida Sans Unicode" w:hAnsi="Times New Roman" w:cs="Times New Roman"/>
                <w:color w:val="000000"/>
                <w:sz w:val="24"/>
                <w:szCs w:val="24"/>
                <w:lang w:val="lt-LT" w:eastAsia="lt-LT"/>
              </w:rPr>
              <w:t>aunų kvalifikuotų trenerių stoka.</w:t>
            </w:r>
            <w:r w:rsidRPr="00475C79">
              <w:rPr>
                <w:rFonts w:ascii="Times New Roman" w:eastAsia="Lucida Sans Unicode" w:hAnsi="Times New Roman" w:cs="Times New Roman"/>
                <w:color w:val="000000"/>
                <w:sz w:val="24"/>
                <w:szCs w:val="24"/>
                <w:lang w:val="lt-LT" w:eastAsia="lt-LT"/>
              </w:rPr>
              <w:br/>
              <w:t>Nepakankamai aprūpinama sportiniu</w:t>
            </w:r>
            <w:r w:rsidRPr="00475C79">
              <w:rPr>
                <w:rFonts w:ascii="Times New Roman" w:eastAsia="Lucida Sans Unicode" w:hAnsi="Times New Roman" w:cs="Times New Roman"/>
                <w:color w:val="000000"/>
                <w:sz w:val="24"/>
                <w:szCs w:val="24"/>
                <w:lang w:val="lt-LT" w:eastAsia="lt-LT"/>
              </w:rPr>
              <w:br/>
              <w:t>inventoriumi, įranga, reikalinga šiuolaikiniam mokomajam procesui , kuri užtikrintu kokybišką</w:t>
            </w:r>
            <w:r w:rsidRPr="00475C79">
              <w:rPr>
                <w:rFonts w:ascii="Times New Roman" w:eastAsia="Lucida Sans Unicode" w:hAnsi="Times New Roman" w:cs="Times New Roman"/>
                <w:color w:val="000000"/>
                <w:sz w:val="24"/>
                <w:szCs w:val="24"/>
                <w:lang w:val="lt-LT" w:eastAsia="lt-LT"/>
              </w:rPr>
              <w:br/>
              <w:t>treniruočių proceso ir varžybų vykdymą.</w:t>
            </w:r>
          </w:p>
          <w:p w:rsidR="00475C79" w:rsidRPr="00475C79" w:rsidRDefault="00475C79" w:rsidP="00475C79">
            <w:pPr>
              <w:widowControl w:val="0"/>
              <w:suppressAutoHyphens/>
              <w:spacing w:after="0" w:line="240" w:lineRule="auto"/>
              <w:rPr>
                <w:rFonts w:ascii="Times New Roman" w:eastAsia="Lucida Sans Unicode" w:hAnsi="Times New Roman" w:cs="Times New Roman"/>
                <w:color w:val="000000"/>
                <w:sz w:val="24"/>
                <w:szCs w:val="24"/>
                <w:lang w:val="lt-LT" w:eastAsia="lt-LT"/>
              </w:rPr>
            </w:pPr>
          </w:p>
          <w:p w:rsidR="00475C79" w:rsidRPr="00475C79" w:rsidRDefault="00475C79" w:rsidP="00475C79">
            <w:pPr>
              <w:widowControl w:val="0"/>
              <w:suppressAutoHyphens/>
              <w:spacing w:after="0" w:line="240" w:lineRule="auto"/>
              <w:rPr>
                <w:rFonts w:ascii="Times New Roman" w:eastAsia="Times New Roman" w:hAnsi="Times New Roman" w:cs="Times New Roman"/>
                <w:color w:val="000000"/>
                <w:sz w:val="24"/>
                <w:szCs w:val="24"/>
                <w:lang w:val="lt-LT" w:eastAsia="lt-LT"/>
              </w:rPr>
            </w:pPr>
          </w:p>
        </w:tc>
      </w:tr>
    </w:tbl>
    <w:p w:rsidR="00475C79" w:rsidRPr="00475C79" w:rsidRDefault="00475C79" w:rsidP="00475C79">
      <w:pPr>
        <w:widowControl w:val="0"/>
        <w:suppressAutoHyphens/>
        <w:spacing w:after="0" w:line="240" w:lineRule="auto"/>
        <w:rPr>
          <w:rFonts w:ascii="Times New Roman" w:eastAsia="Lucida Sans Unicode" w:hAnsi="Times New Roman" w:cs="Times New Roman"/>
          <w:color w:val="000000"/>
          <w:sz w:val="24"/>
          <w:szCs w:val="20"/>
          <w:lang w:val="lt-LT" w:eastAsia="lt-LT"/>
        </w:rPr>
      </w:pPr>
    </w:p>
    <w:tbl>
      <w:tblPr>
        <w:tblW w:w="9654" w:type="dxa"/>
        <w:tblInd w:w="93" w:type="dxa"/>
        <w:tblLook w:val="04A0" w:firstRow="1" w:lastRow="0" w:firstColumn="1" w:lastColumn="0" w:noHBand="0" w:noVBand="1"/>
      </w:tblPr>
      <w:tblGrid>
        <w:gridCol w:w="4835"/>
        <w:gridCol w:w="4819"/>
      </w:tblGrid>
      <w:tr w:rsidR="00475C79" w:rsidRPr="00475C79" w:rsidTr="00704F9E">
        <w:trPr>
          <w:trHeight w:val="300"/>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5C79" w:rsidRPr="00475C79" w:rsidRDefault="00475C79" w:rsidP="00475C79">
            <w:pPr>
              <w:widowControl w:val="0"/>
              <w:suppressAutoHyphens/>
              <w:spacing w:after="0" w:line="240" w:lineRule="auto"/>
              <w:jc w:val="center"/>
              <w:rPr>
                <w:rFonts w:ascii="Times New Roman" w:eastAsia="Times New Roman" w:hAnsi="Times New Roman" w:cs="Times New Roman"/>
                <w:color w:val="000000"/>
                <w:sz w:val="24"/>
                <w:szCs w:val="24"/>
                <w:lang w:val="lt-LT" w:eastAsia="lt-LT"/>
              </w:rPr>
            </w:pPr>
            <w:r w:rsidRPr="00475C79">
              <w:rPr>
                <w:rFonts w:ascii="Times New Roman" w:eastAsia="Lucida Sans Unicode" w:hAnsi="Times New Roman" w:cs="Times New Roman"/>
                <w:b/>
                <w:bCs/>
                <w:color w:val="000080"/>
                <w:sz w:val="24"/>
                <w:szCs w:val="24"/>
                <w:lang w:val="lt-LT" w:eastAsia="lt-LT"/>
              </w:rPr>
              <w:t>GALIMYBĖS</w:t>
            </w:r>
          </w:p>
        </w:tc>
        <w:tc>
          <w:tcPr>
            <w:tcW w:w="4819" w:type="dxa"/>
            <w:tcBorders>
              <w:top w:val="single" w:sz="4" w:space="0" w:color="auto"/>
              <w:left w:val="nil"/>
              <w:bottom w:val="single" w:sz="4" w:space="0" w:color="auto"/>
              <w:right w:val="single" w:sz="4" w:space="0" w:color="auto"/>
            </w:tcBorders>
            <w:shd w:val="clear" w:color="auto" w:fill="auto"/>
            <w:noWrap/>
            <w:vAlign w:val="bottom"/>
            <w:hideMark/>
          </w:tcPr>
          <w:p w:rsidR="00475C79" w:rsidRPr="00475C79" w:rsidRDefault="00475C79" w:rsidP="00475C79">
            <w:pPr>
              <w:widowControl w:val="0"/>
              <w:suppressAutoHyphens/>
              <w:spacing w:after="0" w:line="240" w:lineRule="auto"/>
              <w:jc w:val="center"/>
              <w:rPr>
                <w:rFonts w:ascii="Times New Roman" w:eastAsia="Times New Roman" w:hAnsi="Times New Roman" w:cs="Times New Roman"/>
                <w:color w:val="000000"/>
                <w:sz w:val="24"/>
                <w:szCs w:val="24"/>
                <w:lang w:val="lt-LT" w:eastAsia="lt-LT"/>
              </w:rPr>
            </w:pPr>
            <w:r w:rsidRPr="00475C79">
              <w:rPr>
                <w:rFonts w:ascii="Times New Roman" w:eastAsia="Lucida Sans Unicode" w:hAnsi="Times New Roman" w:cs="Times New Roman"/>
                <w:b/>
                <w:bCs/>
                <w:color w:val="000080"/>
                <w:sz w:val="24"/>
                <w:szCs w:val="24"/>
                <w:lang w:val="lt-LT" w:eastAsia="lt-LT"/>
              </w:rPr>
              <w:t>GRĖSMĖS</w:t>
            </w:r>
          </w:p>
        </w:tc>
      </w:tr>
      <w:tr w:rsidR="00475C79" w:rsidRPr="00475C79" w:rsidTr="00704F9E">
        <w:trPr>
          <w:trHeight w:val="2190"/>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475C79" w:rsidRPr="00475C79" w:rsidRDefault="00475C79" w:rsidP="00475C79">
            <w:pPr>
              <w:widowControl w:val="0"/>
              <w:suppressAutoHyphens/>
              <w:spacing w:after="0" w:line="240" w:lineRule="auto"/>
              <w:rPr>
                <w:rFonts w:ascii="Times New Roman" w:eastAsia="Times New Roman" w:hAnsi="Times New Roman" w:cs="Times New Roman"/>
                <w:color w:val="000000"/>
                <w:sz w:val="24"/>
                <w:szCs w:val="24"/>
                <w:lang w:val="lt-LT" w:eastAsia="lt-LT"/>
              </w:rPr>
            </w:pPr>
            <w:r w:rsidRPr="00475C79">
              <w:rPr>
                <w:rFonts w:ascii="Calibri" w:eastAsia="Times New Roman" w:hAnsi="Calibri" w:cs="Calibri"/>
                <w:color w:val="000000"/>
                <w:sz w:val="24"/>
                <w:szCs w:val="20"/>
                <w:lang w:val="lt-LT" w:eastAsia="lt-LT"/>
              </w:rPr>
              <w:t> </w:t>
            </w:r>
            <w:r w:rsidRPr="00475C79">
              <w:rPr>
                <w:rFonts w:ascii="Times New Roman" w:eastAsia="Lucida Sans Unicode" w:hAnsi="Times New Roman" w:cs="Times New Roman"/>
                <w:color w:val="000000"/>
                <w:sz w:val="24"/>
                <w:szCs w:val="24"/>
                <w:lang w:val="lt-LT" w:eastAsia="lt-LT"/>
              </w:rPr>
              <w:t>Efektyviai panaudoti esamas sporto bazes mokomajam procesui ir varžybų vykdymui,</w:t>
            </w:r>
            <w:r w:rsidRPr="00475C79">
              <w:rPr>
                <w:rFonts w:ascii="Times New Roman" w:eastAsia="Lucida Sans Unicode" w:hAnsi="Times New Roman" w:cs="Times New Roman"/>
                <w:color w:val="000000"/>
                <w:sz w:val="24"/>
                <w:szCs w:val="24"/>
                <w:lang w:val="lt-LT" w:eastAsia="lt-LT"/>
              </w:rPr>
              <w:br/>
              <w:t>sudaryti galimybes miesto bendruomenės aktyvaus poilsio poreikiams tenkinti. Panaudojant regiono rekreacines – sveikatingumo zonas, turimas sporto bazes ir kvalifikuotų specialistų patirtį, organizuoti</w:t>
            </w:r>
            <w:r w:rsidRPr="00475C79">
              <w:rPr>
                <w:rFonts w:ascii="Times New Roman" w:eastAsia="Lucida Sans Unicode" w:hAnsi="Times New Roman" w:cs="Times New Roman"/>
                <w:color w:val="000000"/>
                <w:sz w:val="24"/>
                <w:szCs w:val="24"/>
                <w:lang w:val="lt-LT" w:eastAsia="lt-LT"/>
              </w:rPr>
              <w:br/>
              <w:t>įvairaus lygio sporto renginius, varžybas ir sporto festivalius. Įsigyti  bokso  ringą mokomajam procesui ir varžybų vykdymui.</w:t>
            </w:r>
          </w:p>
        </w:tc>
        <w:tc>
          <w:tcPr>
            <w:tcW w:w="4819" w:type="dxa"/>
            <w:tcBorders>
              <w:top w:val="nil"/>
              <w:left w:val="nil"/>
              <w:bottom w:val="single" w:sz="4" w:space="0" w:color="auto"/>
              <w:right w:val="single" w:sz="4" w:space="0" w:color="auto"/>
            </w:tcBorders>
            <w:shd w:val="clear" w:color="auto" w:fill="auto"/>
            <w:noWrap/>
            <w:vAlign w:val="bottom"/>
            <w:hideMark/>
          </w:tcPr>
          <w:p w:rsidR="00475C79" w:rsidRPr="00475C79" w:rsidRDefault="00475C79" w:rsidP="00475C79">
            <w:pPr>
              <w:widowControl w:val="0"/>
              <w:suppressAutoHyphens/>
              <w:spacing w:after="0" w:line="240" w:lineRule="auto"/>
              <w:rPr>
                <w:rFonts w:ascii="Times New Roman" w:eastAsia="Lucida Sans Unicode" w:hAnsi="Times New Roman" w:cs="Times New Roman"/>
                <w:color w:val="000000"/>
                <w:sz w:val="24"/>
                <w:szCs w:val="24"/>
                <w:lang w:val="lt-LT" w:eastAsia="lt-LT"/>
              </w:rPr>
            </w:pPr>
            <w:r w:rsidRPr="00475C79">
              <w:rPr>
                <w:rFonts w:ascii="Calibri" w:eastAsia="Times New Roman" w:hAnsi="Calibri" w:cs="Calibri"/>
                <w:color w:val="000000"/>
                <w:sz w:val="24"/>
                <w:szCs w:val="20"/>
                <w:lang w:val="lt-LT" w:eastAsia="lt-LT"/>
              </w:rPr>
              <w:t> </w:t>
            </w:r>
            <w:r w:rsidRPr="00475C79">
              <w:rPr>
                <w:rFonts w:ascii="Times New Roman" w:eastAsia="Lucida Sans Unicode" w:hAnsi="Times New Roman" w:cs="Times New Roman"/>
                <w:color w:val="000000"/>
                <w:sz w:val="24"/>
                <w:szCs w:val="24"/>
                <w:lang w:val="lt-LT" w:eastAsia="lt-LT"/>
              </w:rPr>
              <w:t>Mažėjantis moksleivių skaičius Kėdainių</w:t>
            </w:r>
            <w:r w:rsidRPr="00475C79">
              <w:rPr>
                <w:rFonts w:ascii="Times New Roman" w:eastAsia="Lucida Sans Unicode" w:hAnsi="Times New Roman" w:cs="Times New Roman"/>
                <w:color w:val="000000"/>
                <w:sz w:val="24"/>
                <w:szCs w:val="24"/>
                <w:lang w:val="lt-LT" w:eastAsia="lt-LT"/>
              </w:rPr>
              <w:br/>
              <w:t>miesto bendro ugdymo mokyklose įtakoja</w:t>
            </w:r>
            <w:r w:rsidRPr="00475C79">
              <w:rPr>
                <w:rFonts w:ascii="Times New Roman" w:eastAsia="Lucida Sans Unicode" w:hAnsi="Times New Roman" w:cs="Times New Roman"/>
                <w:color w:val="000000"/>
                <w:sz w:val="24"/>
                <w:szCs w:val="24"/>
                <w:lang w:val="lt-LT" w:eastAsia="lt-LT"/>
              </w:rPr>
              <w:br/>
              <w:t>atrankos kokybę komplektuojant pradinio rengimo grupes. Šiuolaikinių technologijų neigiama įtaka moksleiviams. Nepakankamas bokso sporto šakos  finansavimas.</w:t>
            </w:r>
          </w:p>
          <w:p w:rsidR="00475C79" w:rsidRPr="00475C79" w:rsidRDefault="00475C79" w:rsidP="00475C79">
            <w:pPr>
              <w:widowControl w:val="0"/>
              <w:suppressAutoHyphens/>
              <w:spacing w:after="0" w:line="240" w:lineRule="auto"/>
              <w:rPr>
                <w:rFonts w:ascii="Times New Roman" w:eastAsia="Lucida Sans Unicode" w:hAnsi="Times New Roman" w:cs="Times New Roman"/>
                <w:color w:val="000000"/>
                <w:sz w:val="24"/>
                <w:szCs w:val="20"/>
                <w:lang w:val="lt-LT" w:eastAsia="lt-LT"/>
              </w:rPr>
            </w:pPr>
          </w:p>
          <w:p w:rsidR="00475C79" w:rsidRPr="00475C79" w:rsidRDefault="00475C79" w:rsidP="00475C79">
            <w:pPr>
              <w:widowControl w:val="0"/>
              <w:suppressAutoHyphens/>
              <w:spacing w:after="0" w:line="240" w:lineRule="auto"/>
              <w:rPr>
                <w:rFonts w:ascii="Times New Roman" w:eastAsia="Lucida Sans Unicode" w:hAnsi="Times New Roman" w:cs="Times New Roman"/>
                <w:color w:val="000000"/>
                <w:sz w:val="24"/>
                <w:szCs w:val="20"/>
                <w:lang w:val="lt-LT" w:eastAsia="lt-LT"/>
              </w:rPr>
            </w:pPr>
          </w:p>
          <w:p w:rsidR="00475C79" w:rsidRPr="00475C79" w:rsidRDefault="00475C79" w:rsidP="00475C79">
            <w:pPr>
              <w:widowControl w:val="0"/>
              <w:suppressAutoHyphens/>
              <w:spacing w:after="0" w:line="240" w:lineRule="auto"/>
              <w:rPr>
                <w:rFonts w:ascii="Times New Roman" w:eastAsia="Lucida Sans Unicode" w:hAnsi="Times New Roman" w:cs="Times New Roman"/>
                <w:color w:val="000000"/>
                <w:sz w:val="24"/>
                <w:szCs w:val="20"/>
                <w:lang w:val="lt-LT" w:eastAsia="lt-LT"/>
              </w:rPr>
            </w:pPr>
          </w:p>
          <w:p w:rsidR="00475C79" w:rsidRPr="00475C79" w:rsidRDefault="00475C79" w:rsidP="00475C79">
            <w:pPr>
              <w:widowControl w:val="0"/>
              <w:suppressAutoHyphens/>
              <w:spacing w:after="0" w:line="240" w:lineRule="auto"/>
              <w:rPr>
                <w:rFonts w:ascii="Calibri" w:eastAsia="Times New Roman" w:hAnsi="Calibri" w:cs="Calibri"/>
                <w:color w:val="000000"/>
                <w:sz w:val="24"/>
                <w:szCs w:val="20"/>
                <w:lang w:val="lt-LT" w:eastAsia="lt-LT"/>
              </w:rPr>
            </w:pPr>
          </w:p>
        </w:tc>
      </w:tr>
    </w:tbl>
    <w:p w:rsidR="00475C79" w:rsidRPr="00475C79" w:rsidRDefault="00475C79" w:rsidP="00475C79">
      <w:pPr>
        <w:widowControl w:val="0"/>
        <w:suppressAutoHyphens/>
        <w:spacing w:after="0" w:line="240" w:lineRule="auto"/>
        <w:rPr>
          <w:rFonts w:ascii="Times New Roman" w:eastAsia="Lucida Sans Unicode" w:hAnsi="Times New Roman" w:cs="Times New Roman"/>
          <w:color w:val="000000"/>
          <w:sz w:val="24"/>
          <w:szCs w:val="20"/>
          <w:lang w:val="lt-LT" w:eastAsia="lt-LT"/>
        </w:rPr>
      </w:pPr>
    </w:p>
    <w:p w:rsidR="00475C79" w:rsidRPr="00475C79" w:rsidRDefault="00475C79" w:rsidP="00475C79">
      <w:pPr>
        <w:widowControl w:val="0"/>
        <w:suppressAutoHyphens/>
        <w:spacing w:after="0" w:line="255" w:lineRule="atLeast"/>
        <w:jc w:val="center"/>
        <w:rPr>
          <w:rFonts w:ascii="Times New Roman" w:eastAsia="Lucida Sans Unicode" w:hAnsi="Times New Roman" w:cs="Times New Roman"/>
          <w:b/>
          <w:bCs/>
          <w:color w:val="000000"/>
          <w:sz w:val="24"/>
          <w:szCs w:val="24"/>
          <w:lang w:val="lt-LT" w:eastAsia="lt-LT"/>
        </w:rPr>
      </w:pPr>
    </w:p>
    <w:p w:rsidR="00475C79" w:rsidRDefault="00475C79" w:rsidP="00475C79">
      <w:pPr>
        <w:widowControl w:val="0"/>
        <w:suppressAutoHyphens/>
        <w:spacing w:after="0" w:line="255" w:lineRule="atLeast"/>
        <w:jc w:val="center"/>
        <w:rPr>
          <w:rFonts w:ascii="Times New Roman" w:eastAsia="Lucida Sans Unicode" w:hAnsi="Times New Roman" w:cs="Times New Roman"/>
          <w:b/>
          <w:bCs/>
          <w:color w:val="000000"/>
          <w:sz w:val="24"/>
          <w:szCs w:val="24"/>
          <w:lang w:val="lt-LT" w:eastAsia="lt-LT"/>
        </w:rPr>
      </w:pPr>
      <w:r w:rsidRPr="00475C79">
        <w:rPr>
          <w:rFonts w:ascii="Times New Roman" w:eastAsia="Lucida Sans Unicode" w:hAnsi="Times New Roman" w:cs="Times New Roman"/>
          <w:b/>
          <w:bCs/>
          <w:color w:val="000000"/>
          <w:sz w:val="24"/>
          <w:szCs w:val="24"/>
          <w:lang w:val="lt-LT" w:eastAsia="lt-LT"/>
        </w:rPr>
        <w:t>V. TIKSLAI, UŽDAVINIAI, PRIEMONĖS</w:t>
      </w:r>
    </w:p>
    <w:p w:rsidR="00475C79" w:rsidRPr="00475C79" w:rsidRDefault="00475C79" w:rsidP="00475C79">
      <w:pPr>
        <w:widowControl w:val="0"/>
        <w:suppressAutoHyphens/>
        <w:spacing w:after="0" w:line="255" w:lineRule="atLeast"/>
        <w:jc w:val="center"/>
        <w:rPr>
          <w:rFonts w:ascii="Times New Roman" w:eastAsia="Lucida Sans Unicode" w:hAnsi="Times New Roman" w:cs="Times New Roman"/>
          <w:color w:val="000000"/>
          <w:sz w:val="24"/>
          <w:szCs w:val="24"/>
          <w:lang w:val="lt-LT" w:eastAsia="lt-LT"/>
        </w:rPr>
      </w:pPr>
    </w:p>
    <w:p w:rsidR="00475C79" w:rsidRPr="00475C79" w:rsidRDefault="00475C79" w:rsidP="00475C79">
      <w:pPr>
        <w:widowControl w:val="0"/>
        <w:numPr>
          <w:ilvl w:val="0"/>
          <w:numId w:val="23"/>
        </w:numPr>
        <w:suppressAutoHyphens/>
        <w:spacing w:after="160" w:line="255" w:lineRule="atLeast"/>
        <w:contextualSpacing/>
        <w:jc w:val="both"/>
        <w:rPr>
          <w:rFonts w:ascii="Times New Roman" w:eastAsia="Calibri" w:hAnsi="Times New Roman" w:cs="Times New Roman"/>
          <w:color w:val="000000"/>
          <w:sz w:val="24"/>
          <w:szCs w:val="24"/>
          <w:lang w:val="lt-LT"/>
        </w:rPr>
      </w:pPr>
      <w:r w:rsidRPr="00475C79">
        <w:rPr>
          <w:rFonts w:ascii="Times New Roman" w:eastAsia="Calibri" w:hAnsi="Times New Roman" w:cs="Times New Roman"/>
          <w:color w:val="000000"/>
          <w:sz w:val="24"/>
          <w:szCs w:val="24"/>
          <w:lang w:val="lt-LT"/>
        </w:rPr>
        <w:t>Tikslas: Pasiruošimas ir dalyvavimas įvairaus amžiaus (vaikai, jaunimas, suaugusieji) šalies ir įvairaus rango tarptautinėse varžybose, turnyruose.</w:t>
      </w:r>
    </w:p>
    <w:p w:rsidR="00475C79" w:rsidRPr="00475C79" w:rsidRDefault="00475C79" w:rsidP="00475C79">
      <w:pPr>
        <w:widowControl w:val="0"/>
        <w:numPr>
          <w:ilvl w:val="0"/>
          <w:numId w:val="23"/>
        </w:numPr>
        <w:suppressAutoHyphens/>
        <w:spacing w:after="160" w:line="255" w:lineRule="atLeast"/>
        <w:contextualSpacing/>
        <w:jc w:val="both"/>
        <w:rPr>
          <w:rFonts w:ascii="Times New Roman" w:eastAsia="Calibri" w:hAnsi="Times New Roman" w:cs="Times New Roman"/>
          <w:color w:val="000000"/>
          <w:sz w:val="24"/>
          <w:szCs w:val="24"/>
          <w:lang w:val="lt-LT"/>
        </w:rPr>
      </w:pPr>
      <w:r w:rsidRPr="00475C79">
        <w:rPr>
          <w:rFonts w:ascii="Times New Roman" w:eastAsia="Calibri" w:hAnsi="Times New Roman" w:cs="Times New Roman"/>
          <w:color w:val="000000"/>
          <w:sz w:val="24"/>
          <w:szCs w:val="24"/>
          <w:lang w:val="lt-LT"/>
        </w:rPr>
        <w:t>Uždaviniai: Vaikų, jaunimo atranka, kad kiekvienas norintis sportuoti vaikas ar jaunuolis galėtų lankyti bokso sporto šaką, siektų sportinių rezultatų.</w:t>
      </w:r>
    </w:p>
    <w:p w:rsidR="00475C79" w:rsidRPr="00475C79" w:rsidRDefault="00475C79" w:rsidP="00475C79">
      <w:pPr>
        <w:widowControl w:val="0"/>
        <w:numPr>
          <w:ilvl w:val="0"/>
          <w:numId w:val="23"/>
        </w:numPr>
        <w:suppressAutoHyphens/>
        <w:spacing w:after="160" w:line="255" w:lineRule="atLeast"/>
        <w:contextualSpacing/>
        <w:jc w:val="both"/>
        <w:rPr>
          <w:rFonts w:ascii="Times New Roman" w:eastAsia="Calibri" w:hAnsi="Times New Roman" w:cs="Times New Roman"/>
          <w:color w:val="000000"/>
          <w:sz w:val="24"/>
          <w:szCs w:val="24"/>
          <w:lang w:val="lt-LT"/>
        </w:rPr>
      </w:pPr>
      <w:r w:rsidRPr="00475C79">
        <w:rPr>
          <w:rFonts w:ascii="Times New Roman" w:eastAsia="Calibri" w:hAnsi="Times New Roman" w:cs="Times New Roman"/>
          <w:color w:val="000000"/>
          <w:sz w:val="24"/>
          <w:szCs w:val="24"/>
          <w:lang w:val="lt-LT"/>
        </w:rPr>
        <w:lastRenderedPageBreak/>
        <w:t xml:space="preserve">Priemonės: Treniruočių vykdymas, sportinių – mokomųjų stovyklų organizavimas ir vykdymas, dalyvavimas bokso varžybose. </w:t>
      </w:r>
    </w:p>
    <w:p w:rsidR="00475C79" w:rsidRPr="00475C79" w:rsidRDefault="00475C79" w:rsidP="00475C79">
      <w:pPr>
        <w:spacing w:line="255" w:lineRule="atLeast"/>
        <w:ind w:left="720"/>
        <w:contextualSpacing/>
        <w:jc w:val="both"/>
        <w:rPr>
          <w:rFonts w:ascii="Times New Roman" w:eastAsia="Calibri" w:hAnsi="Times New Roman" w:cs="Times New Roman"/>
          <w:color w:val="000000"/>
          <w:sz w:val="24"/>
          <w:szCs w:val="24"/>
          <w:lang w:val="lt-LT"/>
        </w:rPr>
      </w:pPr>
    </w:p>
    <w:p w:rsidR="00475C79" w:rsidRPr="00475C79" w:rsidRDefault="00475C79" w:rsidP="00475C79">
      <w:pPr>
        <w:widowControl w:val="0"/>
        <w:suppressAutoHyphens/>
        <w:spacing w:after="0" w:line="255" w:lineRule="atLeast"/>
        <w:jc w:val="center"/>
        <w:rPr>
          <w:rFonts w:ascii="Times New Roman" w:eastAsia="Lucida Sans Unicode" w:hAnsi="Times New Roman" w:cs="Times New Roman"/>
          <w:b/>
          <w:bCs/>
          <w:color w:val="000000"/>
          <w:sz w:val="24"/>
          <w:szCs w:val="24"/>
          <w:lang w:val="lt-LT" w:eastAsia="lt-LT"/>
        </w:rPr>
      </w:pPr>
      <w:r w:rsidRPr="00475C79">
        <w:rPr>
          <w:rFonts w:ascii="Times New Roman" w:eastAsia="Lucida Sans Unicode" w:hAnsi="Times New Roman" w:cs="Times New Roman"/>
          <w:b/>
          <w:bCs/>
          <w:color w:val="000000"/>
          <w:sz w:val="24"/>
          <w:szCs w:val="24"/>
          <w:lang w:val="lt-LT" w:eastAsia="lt-LT"/>
        </w:rPr>
        <w:t xml:space="preserve">VI. METINĖ SĄMATA RUOŠIANTIS IR DALYVAUJANT BOKSO SPORTO ŠAKOS RENGINIUOSE </w:t>
      </w:r>
    </w:p>
    <w:p w:rsidR="00475C79" w:rsidRPr="00475C79" w:rsidRDefault="00475C79" w:rsidP="00475C79">
      <w:pPr>
        <w:widowControl w:val="0"/>
        <w:suppressAutoHyphens/>
        <w:spacing w:after="0" w:line="255" w:lineRule="atLeast"/>
        <w:jc w:val="center"/>
        <w:rPr>
          <w:rFonts w:ascii="Times New Roman" w:eastAsia="Calibri" w:hAnsi="Times New Roman" w:cs="Times New Roman"/>
          <w:sz w:val="24"/>
          <w:szCs w:val="24"/>
          <w:lang w:val="lt-LT" w:eastAsia="lt-LT"/>
        </w:rPr>
      </w:pPr>
    </w:p>
    <w:tbl>
      <w:tblPr>
        <w:tblW w:w="0" w:type="auto"/>
        <w:tblInd w:w="69" w:type="dxa"/>
        <w:tblLayout w:type="fixed"/>
        <w:tblLook w:val="0000" w:firstRow="0" w:lastRow="0" w:firstColumn="0" w:lastColumn="0" w:noHBand="0" w:noVBand="0"/>
      </w:tblPr>
      <w:tblGrid>
        <w:gridCol w:w="464"/>
        <w:gridCol w:w="3119"/>
        <w:gridCol w:w="1701"/>
        <w:gridCol w:w="3686"/>
      </w:tblGrid>
      <w:tr w:rsidR="00475C79" w:rsidRPr="00475C79" w:rsidTr="00704F9E">
        <w:trPr>
          <w:cantSplit/>
        </w:trPr>
        <w:tc>
          <w:tcPr>
            <w:tcW w:w="464" w:type="dxa"/>
            <w:tcBorders>
              <w:top w:val="single" w:sz="1" w:space="0" w:color="000000"/>
              <w:left w:val="single" w:sz="1" w:space="0" w:color="000000"/>
              <w:bottom w:val="single" w:sz="1" w:space="0" w:color="000000"/>
            </w:tcBorders>
          </w:tcPr>
          <w:p w:rsidR="00475C79" w:rsidRPr="00475C79" w:rsidRDefault="00475C79" w:rsidP="00475C79">
            <w:pPr>
              <w:widowControl w:val="0"/>
              <w:suppressAutoHyphens/>
              <w:snapToGrid w:val="0"/>
              <w:spacing w:after="0" w:line="240" w:lineRule="auto"/>
              <w:ind w:right="-108"/>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Eil.Nr.</w:t>
            </w:r>
          </w:p>
        </w:tc>
        <w:tc>
          <w:tcPr>
            <w:tcW w:w="3119" w:type="dxa"/>
            <w:tcBorders>
              <w:top w:val="single" w:sz="1" w:space="0" w:color="000000"/>
              <w:left w:val="single" w:sz="1" w:space="0" w:color="000000"/>
              <w:bottom w:val="single" w:sz="1" w:space="0" w:color="000000"/>
            </w:tcBorders>
          </w:tcPr>
          <w:p w:rsidR="00475C79" w:rsidRPr="00475C79" w:rsidRDefault="00475C79" w:rsidP="00475C79">
            <w:pPr>
              <w:widowControl w:val="0"/>
              <w:suppressAutoHyphens/>
              <w:snapToGrid w:val="0"/>
              <w:spacing w:after="0" w:line="240" w:lineRule="auto"/>
              <w:jc w:val="center"/>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Išlaidų paskirtis</w:t>
            </w:r>
          </w:p>
        </w:tc>
        <w:tc>
          <w:tcPr>
            <w:tcW w:w="1701" w:type="dxa"/>
            <w:tcBorders>
              <w:top w:val="single" w:sz="1" w:space="0" w:color="000000"/>
              <w:left w:val="single" w:sz="1" w:space="0" w:color="000000"/>
              <w:bottom w:val="single" w:sz="1" w:space="0" w:color="000000"/>
              <w:right w:val="single" w:sz="4" w:space="0" w:color="auto"/>
            </w:tcBorders>
          </w:tcPr>
          <w:p w:rsidR="00475C79" w:rsidRPr="00475C79" w:rsidRDefault="00475C79" w:rsidP="00475C79">
            <w:pPr>
              <w:widowControl w:val="0"/>
              <w:suppressAutoHyphens/>
              <w:snapToGrid w:val="0"/>
              <w:spacing w:after="0" w:line="240" w:lineRule="auto"/>
              <w:jc w:val="center"/>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Reikalinga</w:t>
            </w:r>
          </w:p>
          <w:p w:rsidR="00475C79" w:rsidRPr="00475C79" w:rsidRDefault="00475C79" w:rsidP="00475C79">
            <w:pPr>
              <w:widowControl w:val="0"/>
              <w:suppressAutoHyphens/>
              <w:spacing w:after="0" w:line="240" w:lineRule="auto"/>
              <w:jc w:val="center"/>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suma</w:t>
            </w:r>
          </w:p>
        </w:tc>
        <w:tc>
          <w:tcPr>
            <w:tcW w:w="3686" w:type="dxa"/>
            <w:tcBorders>
              <w:top w:val="single" w:sz="4" w:space="0" w:color="auto"/>
              <w:left w:val="single" w:sz="4" w:space="0" w:color="auto"/>
              <w:bottom w:val="single" w:sz="2" w:space="0" w:color="000000"/>
              <w:right w:val="single" w:sz="4" w:space="0" w:color="auto"/>
            </w:tcBorders>
          </w:tcPr>
          <w:p w:rsidR="00475C79" w:rsidRPr="00475C79" w:rsidRDefault="00475C79" w:rsidP="00475C79">
            <w:pPr>
              <w:widowControl w:val="0"/>
              <w:suppressAutoHyphens/>
              <w:snapToGrid w:val="0"/>
              <w:spacing w:after="0" w:line="240" w:lineRule="auto"/>
              <w:jc w:val="center"/>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Išlaidų detalizavimas</w:t>
            </w:r>
          </w:p>
        </w:tc>
      </w:tr>
      <w:tr w:rsidR="00475C79" w:rsidRPr="00475C79" w:rsidTr="00704F9E">
        <w:trPr>
          <w:cantSplit/>
        </w:trPr>
        <w:tc>
          <w:tcPr>
            <w:tcW w:w="464" w:type="dxa"/>
            <w:tcBorders>
              <w:left w:val="single" w:sz="1" w:space="0" w:color="000000"/>
              <w:bottom w:val="single" w:sz="1" w:space="0" w:color="000000"/>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1.</w:t>
            </w:r>
          </w:p>
        </w:tc>
        <w:tc>
          <w:tcPr>
            <w:tcW w:w="3119" w:type="dxa"/>
            <w:tcBorders>
              <w:left w:val="single" w:sz="1" w:space="0" w:color="000000"/>
              <w:bottom w:val="single" w:sz="1" w:space="0" w:color="000000"/>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Pasiruošimas ir dalyvavimas  šalies pirmenybėse, čempionatuose:  </w:t>
            </w:r>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Lietuvos bokso pirmenybės rajonų tarpe:</w:t>
            </w:r>
          </w:p>
          <w:p w:rsidR="00475C79" w:rsidRPr="00475C79" w:rsidRDefault="00475C79" w:rsidP="00475C79">
            <w:pPr>
              <w:widowControl w:val="0"/>
              <w:suppressAutoHyphens/>
              <w:snapToGrid w:val="0"/>
              <w:spacing w:after="0" w:line="240" w:lineRule="auto"/>
              <w:rPr>
                <w:rFonts w:ascii="Times New Roman" w:eastAsia="Lucida Sans Unicode" w:hAnsi="Times New Roman" w:cs="Tahoma"/>
                <w:sz w:val="24"/>
                <w:szCs w:val="20"/>
                <w:lang w:val="lt-LT" w:eastAsia="lt-LT"/>
              </w:rPr>
            </w:pPr>
            <w:r w:rsidRPr="00475C79">
              <w:rPr>
                <w:rFonts w:ascii="Times New Roman" w:eastAsia="Lucida Sans Unicode" w:hAnsi="Times New Roman" w:cs="Tahoma"/>
                <w:b/>
                <w:sz w:val="24"/>
                <w:szCs w:val="20"/>
                <w:lang w:val="lt-LT" w:eastAsia="lt-LT"/>
              </w:rPr>
              <w:t xml:space="preserve">a) jaunučiai, jauniai, jaunimas, vyrai </w:t>
            </w:r>
          </w:p>
        </w:tc>
        <w:tc>
          <w:tcPr>
            <w:tcW w:w="1701" w:type="dxa"/>
            <w:tcBorders>
              <w:left w:val="single" w:sz="1" w:space="0" w:color="000000"/>
              <w:bottom w:val="single" w:sz="1" w:space="0" w:color="000000"/>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2000</w:t>
            </w:r>
          </w:p>
        </w:tc>
        <w:tc>
          <w:tcPr>
            <w:tcW w:w="3686" w:type="dxa"/>
            <w:tcBorders>
              <w:top w:val="single" w:sz="2" w:space="0" w:color="000000"/>
              <w:left w:val="single" w:sz="4" w:space="0" w:color="auto"/>
              <w:bottom w:val="single" w:sz="2" w:space="0" w:color="000000"/>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Sportinė-mokomoji stovykla 38 </w:t>
            </w:r>
            <w:proofErr w:type="spellStart"/>
            <w:r w:rsidRPr="00475C79">
              <w:rPr>
                <w:rFonts w:ascii="Times New Roman" w:eastAsia="Lucida Sans Unicode" w:hAnsi="Times New Roman" w:cs="Tahoma"/>
                <w:b/>
                <w:sz w:val="24"/>
                <w:szCs w:val="20"/>
                <w:lang w:val="lt-LT" w:eastAsia="lt-LT"/>
              </w:rPr>
              <w:t>sport</w:t>
            </w:r>
            <w:proofErr w:type="spellEnd"/>
            <w:r w:rsidRPr="00475C79">
              <w:rPr>
                <w:rFonts w:ascii="Times New Roman" w:eastAsia="Lucida Sans Unicode" w:hAnsi="Times New Roman" w:cs="Tahoma"/>
                <w:b/>
                <w:sz w:val="24"/>
                <w:szCs w:val="20"/>
                <w:lang w:val="lt-LT" w:eastAsia="lt-LT"/>
              </w:rPr>
              <w:t xml:space="preserve">. x  5eur x 8 d. = 1520 </w:t>
            </w:r>
            <w:proofErr w:type="spellStart"/>
            <w:r w:rsidRPr="00475C79">
              <w:rPr>
                <w:rFonts w:ascii="Times New Roman" w:eastAsia="Lucida Sans Unicode" w:hAnsi="Times New Roman" w:cs="Tahoma"/>
                <w:b/>
                <w:sz w:val="24"/>
                <w:szCs w:val="20"/>
                <w:lang w:val="lt-LT" w:eastAsia="lt-LT"/>
              </w:rPr>
              <w:t>eur</w:t>
            </w:r>
            <w:proofErr w:type="spellEnd"/>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2 </w:t>
            </w:r>
            <w:proofErr w:type="spellStart"/>
            <w:r w:rsidRPr="00475C79">
              <w:rPr>
                <w:rFonts w:ascii="Times New Roman" w:eastAsia="Lucida Sans Unicode" w:hAnsi="Times New Roman" w:cs="Tahoma"/>
                <w:b/>
                <w:sz w:val="24"/>
                <w:szCs w:val="20"/>
                <w:lang w:val="lt-LT" w:eastAsia="lt-LT"/>
              </w:rPr>
              <w:t>tren</w:t>
            </w:r>
            <w:proofErr w:type="spellEnd"/>
            <w:r w:rsidRPr="00475C79">
              <w:rPr>
                <w:rFonts w:ascii="Times New Roman" w:eastAsia="Lucida Sans Unicode" w:hAnsi="Times New Roman" w:cs="Tahoma"/>
                <w:b/>
                <w:sz w:val="24"/>
                <w:szCs w:val="20"/>
                <w:lang w:val="lt-LT" w:eastAsia="lt-LT"/>
              </w:rPr>
              <w:t xml:space="preserve">. x 7,5eur x 8 d.- 120 </w:t>
            </w:r>
            <w:proofErr w:type="spellStart"/>
            <w:r w:rsidRPr="00475C79">
              <w:rPr>
                <w:rFonts w:ascii="Times New Roman" w:eastAsia="Lucida Sans Unicode" w:hAnsi="Times New Roman" w:cs="Tahoma"/>
                <w:b/>
                <w:sz w:val="24"/>
                <w:szCs w:val="20"/>
                <w:lang w:val="lt-LT" w:eastAsia="lt-LT"/>
              </w:rPr>
              <w:t>eur</w:t>
            </w:r>
            <w:proofErr w:type="spellEnd"/>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proofErr w:type="spellStart"/>
            <w:r w:rsidRPr="00475C79">
              <w:rPr>
                <w:rFonts w:ascii="Times New Roman" w:eastAsia="Lucida Sans Unicode" w:hAnsi="Times New Roman" w:cs="Tahoma"/>
                <w:b/>
                <w:sz w:val="24"/>
                <w:szCs w:val="20"/>
                <w:lang w:val="lt-LT" w:eastAsia="lt-LT"/>
              </w:rPr>
              <w:t>Nakvinė</w:t>
            </w:r>
            <w:proofErr w:type="spellEnd"/>
            <w:r w:rsidRPr="00475C79">
              <w:rPr>
                <w:rFonts w:ascii="Times New Roman" w:eastAsia="Lucida Sans Unicode" w:hAnsi="Times New Roman" w:cs="Tahoma"/>
                <w:b/>
                <w:sz w:val="24"/>
                <w:szCs w:val="20"/>
                <w:lang w:val="lt-LT" w:eastAsia="lt-LT"/>
              </w:rPr>
              <w:t xml:space="preserve"> -360 </w:t>
            </w:r>
            <w:proofErr w:type="spellStart"/>
            <w:r w:rsidRPr="00475C79">
              <w:rPr>
                <w:rFonts w:ascii="Times New Roman" w:eastAsia="Lucida Sans Unicode" w:hAnsi="Times New Roman" w:cs="Tahoma"/>
                <w:b/>
                <w:sz w:val="24"/>
                <w:szCs w:val="20"/>
                <w:lang w:val="lt-LT" w:eastAsia="lt-LT"/>
              </w:rPr>
              <w:t>eur</w:t>
            </w:r>
            <w:proofErr w:type="spellEnd"/>
          </w:p>
        </w:tc>
      </w:tr>
      <w:tr w:rsidR="00475C79" w:rsidRPr="00475C79" w:rsidTr="00704F9E">
        <w:trPr>
          <w:cantSplit/>
        </w:trPr>
        <w:tc>
          <w:tcPr>
            <w:tcW w:w="464" w:type="dxa"/>
            <w:tcBorders>
              <w:left w:val="single" w:sz="1" w:space="0" w:color="000000"/>
              <w:bottom w:val="single" w:sz="1" w:space="0" w:color="000000"/>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2.</w:t>
            </w:r>
          </w:p>
        </w:tc>
        <w:tc>
          <w:tcPr>
            <w:tcW w:w="3119" w:type="dxa"/>
            <w:tcBorders>
              <w:left w:val="single" w:sz="1" w:space="0" w:color="000000"/>
              <w:bottom w:val="single" w:sz="1" w:space="0" w:color="000000"/>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Lietuvos bokso čempionatai: a) jaunučiai</w:t>
            </w:r>
          </w:p>
        </w:tc>
        <w:tc>
          <w:tcPr>
            <w:tcW w:w="1701" w:type="dxa"/>
            <w:tcBorders>
              <w:left w:val="single" w:sz="1" w:space="0" w:color="000000"/>
              <w:bottom w:val="single" w:sz="1" w:space="0" w:color="000000"/>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1110</w:t>
            </w:r>
          </w:p>
        </w:tc>
        <w:tc>
          <w:tcPr>
            <w:tcW w:w="3686" w:type="dxa"/>
            <w:tcBorders>
              <w:top w:val="single" w:sz="2" w:space="0" w:color="000000"/>
              <w:left w:val="single" w:sz="4" w:space="0" w:color="auto"/>
              <w:bottom w:val="single" w:sz="2" w:space="0" w:color="000000"/>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27 </w:t>
            </w:r>
            <w:proofErr w:type="spellStart"/>
            <w:r w:rsidRPr="00475C79">
              <w:rPr>
                <w:rFonts w:ascii="Times New Roman" w:eastAsia="Lucida Sans Unicode" w:hAnsi="Times New Roman" w:cs="Tahoma"/>
                <w:b/>
                <w:sz w:val="24"/>
                <w:szCs w:val="20"/>
                <w:lang w:val="lt-LT" w:eastAsia="lt-LT"/>
              </w:rPr>
              <w:t>sport</w:t>
            </w:r>
            <w:proofErr w:type="spellEnd"/>
            <w:r w:rsidRPr="00475C79">
              <w:rPr>
                <w:rFonts w:ascii="Times New Roman" w:eastAsia="Lucida Sans Unicode" w:hAnsi="Times New Roman" w:cs="Tahoma"/>
                <w:b/>
                <w:sz w:val="24"/>
                <w:szCs w:val="20"/>
                <w:lang w:val="lt-LT" w:eastAsia="lt-LT"/>
              </w:rPr>
              <w:t xml:space="preserve">. X 5eur x 4 d. = 540 </w:t>
            </w:r>
            <w:proofErr w:type="spellStart"/>
            <w:r w:rsidRPr="00475C79">
              <w:rPr>
                <w:rFonts w:ascii="Times New Roman" w:eastAsia="Lucida Sans Unicode" w:hAnsi="Times New Roman" w:cs="Tahoma"/>
                <w:b/>
                <w:sz w:val="24"/>
                <w:szCs w:val="20"/>
                <w:lang w:val="lt-LT" w:eastAsia="lt-LT"/>
              </w:rPr>
              <w:t>eur</w:t>
            </w:r>
            <w:proofErr w:type="spellEnd"/>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2 </w:t>
            </w:r>
            <w:proofErr w:type="spellStart"/>
            <w:r w:rsidRPr="00475C79">
              <w:rPr>
                <w:rFonts w:ascii="Times New Roman" w:eastAsia="Lucida Sans Unicode" w:hAnsi="Times New Roman" w:cs="Tahoma"/>
                <w:b/>
                <w:sz w:val="24"/>
                <w:szCs w:val="20"/>
                <w:lang w:val="lt-LT" w:eastAsia="lt-LT"/>
              </w:rPr>
              <w:t>tren</w:t>
            </w:r>
            <w:proofErr w:type="spellEnd"/>
            <w:r w:rsidRPr="00475C79">
              <w:rPr>
                <w:rFonts w:ascii="Times New Roman" w:eastAsia="Lucida Sans Unicode" w:hAnsi="Times New Roman" w:cs="Tahoma"/>
                <w:b/>
                <w:sz w:val="24"/>
                <w:szCs w:val="20"/>
                <w:lang w:val="lt-LT" w:eastAsia="lt-LT"/>
              </w:rPr>
              <w:t xml:space="preserve">. + 1 teis. x 10eur x 4 d. – 120 </w:t>
            </w:r>
            <w:proofErr w:type="spellStart"/>
            <w:r w:rsidRPr="00475C79">
              <w:rPr>
                <w:rFonts w:ascii="Times New Roman" w:eastAsia="Lucida Sans Unicode" w:hAnsi="Times New Roman" w:cs="Tahoma"/>
                <w:b/>
                <w:sz w:val="24"/>
                <w:szCs w:val="20"/>
                <w:lang w:val="lt-LT" w:eastAsia="lt-LT"/>
              </w:rPr>
              <w:t>eur</w:t>
            </w:r>
            <w:proofErr w:type="spellEnd"/>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Nakvynė – 300 </w:t>
            </w:r>
            <w:proofErr w:type="spellStart"/>
            <w:r w:rsidRPr="00475C79">
              <w:rPr>
                <w:rFonts w:ascii="Times New Roman" w:eastAsia="Lucida Sans Unicode" w:hAnsi="Times New Roman" w:cs="Tahoma"/>
                <w:b/>
                <w:sz w:val="24"/>
                <w:szCs w:val="20"/>
                <w:lang w:val="lt-LT" w:eastAsia="lt-LT"/>
              </w:rPr>
              <w:t>eur</w:t>
            </w:r>
            <w:proofErr w:type="spellEnd"/>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Kuras – 150 </w:t>
            </w:r>
            <w:proofErr w:type="spellStart"/>
            <w:r w:rsidRPr="00475C79">
              <w:rPr>
                <w:rFonts w:ascii="Times New Roman" w:eastAsia="Lucida Sans Unicode" w:hAnsi="Times New Roman" w:cs="Tahoma"/>
                <w:b/>
                <w:sz w:val="24"/>
                <w:szCs w:val="20"/>
                <w:lang w:val="lt-LT" w:eastAsia="lt-LT"/>
              </w:rPr>
              <w:t>eur</w:t>
            </w:r>
            <w:proofErr w:type="spellEnd"/>
          </w:p>
        </w:tc>
      </w:tr>
      <w:tr w:rsidR="00475C79" w:rsidRPr="00475C79" w:rsidTr="00704F9E">
        <w:trPr>
          <w:cantSplit/>
        </w:trPr>
        <w:tc>
          <w:tcPr>
            <w:tcW w:w="464" w:type="dxa"/>
            <w:tcBorders>
              <w:left w:val="single" w:sz="1" w:space="0" w:color="000000"/>
              <w:bottom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p>
        </w:tc>
        <w:tc>
          <w:tcPr>
            <w:tcW w:w="3119" w:type="dxa"/>
            <w:tcBorders>
              <w:left w:val="single" w:sz="1" w:space="0" w:color="000000"/>
              <w:bottom w:val="single" w:sz="4" w:space="0" w:color="auto"/>
            </w:tcBorders>
          </w:tcPr>
          <w:p w:rsidR="00475C79" w:rsidRPr="00475C79" w:rsidRDefault="00475C79" w:rsidP="00475C79">
            <w:pPr>
              <w:widowControl w:val="0"/>
              <w:suppressAutoHyphens/>
              <w:snapToGrid w:val="0"/>
              <w:spacing w:after="0" w:line="240" w:lineRule="auto"/>
              <w:jc w:val="both"/>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b) jauniai</w:t>
            </w:r>
          </w:p>
        </w:tc>
        <w:tc>
          <w:tcPr>
            <w:tcW w:w="1701" w:type="dxa"/>
            <w:tcBorders>
              <w:left w:val="single" w:sz="1" w:space="0" w:color="000000"/>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1824</w:t>
            </w:r>
          </w:p>
        </w:tc>
        <w:tc>
          <w:tcPr>
            <w:tcW w:w="3686" w:type="dxa"/>
            <w:tcBorders>
              <w:top w:val="single" w:sz="2" w:space="0" w:color="000000"/>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43 </w:t>
            </w:r>
            <w:proofErr w:type="spellStart"/>
            <w:r w:rsidRPr="00475C79">
              <w:rPr>
                <w:rFonts w:ascii="Times New Roman" w:eastAsia="Lucida Sans Unicode" w:hAnsi="Times New Roman" w:cs="Tahoma"/>
                <w:b/>
                <w:sz w:val="24"/>
                <w:szCs w:val="20"/>
                <w:lang w:val="lt-LT" w:eastAsia="lt-LT"/>
              </w:rPr>
              <w:t>sport</w:t>
            </w:r>
            <w:proofErr w:type="spellEnd"/>
            <w:r w:rsidRPr="00475C79">
              <w:rPr>
                <w:rFonts w:ascii="Times New Roman" w:eastAsia="Lucida Sans Unicode" w:hAnsi="Times New Roman" w:cs="Tahoma"/>
                <w:b/>
                <w:sz w:val="24"/>
                <w:szCs w:val="20"/>
                <w:lang w:val="lt-LT" w:eastAsia="lt-LT"/>
              </w:rPr>
              <w:t xml:space="preserve">. x 7eur x 4 d. = 1204 </w:t>
            </w:r>
            <w:proofErr w:type="spellStart"/>
            <w:r w:rsidRPr="00475C79">
              <w:rPr>
                <w:rFonts w:ascii="Times New Roman" w:eastAsia="Lucida Sans Unicode" w:hAnsi="Times New Roman" w:cs="Tahoma"/>
                <w:b/>
                <w:sz w:val="24"/>
                <w:szCs w:val="20"/>
                <w:lang w:val="lt-LT" w:eastAsia="lt-LT"/>
              </w:rPr>
              <w:t>eur</w:t>
            </w:r>
            <w:proofErr w:type="spellEnd"/>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2 </w:t>
            </w:r>
            <w:proofErr w:type="spellStart"/>
            <w:r w:rsidRPr="00475C79">
              <w:rPr>
                <w:rFonts w:ascii="Times New Roman" w:eastAsia="Lucida Sans Unicode" w:hAnsi="Times New Roman" w:cs="Tahoma"/>
                <w:b/>
                <w:sz w:val="24"/>
                <w:szCs w:val="20"/>
                <w:lang w:val="lt-LT" w:eastAsia="lt-LT"/>
              </w:rPr>
              <w:t>tren</w:t>
            </w:r>
            <w:proofErr w:type="spellEnd"/>
            <w:r w:rsidRPr="00475C79">
              <w:rPr>
                <w:rFonts w:ascii="Times New Roman" w:eastAsia="Lucida Sans Unicode" w:hAnsi="Times New Roman" w:cs="Tahoma"/>
                <w:b/>
                <w:sz w:val="24"/>
                <w:szCs w:val="20"/>
                <w:lang w:val="lt-LT" w:eastAsia="lt-LT"/>
              </w:rPr>
              <w:t xml:space="preserve">.+ 1 teis. x 10 </w:t>
            </w:r>
            <w:proofErr w:type="spellStart"/>
            <w:r w:rsidRPr="00475C79">
              <w:rPr>
                <w:rFonts w:ascii="Times New Roman" w:eastAsia="Lucida Sans Unicode" w:hAnsi="Times New Roman" w:cs="Tahoma"/>
                <w:b/>
                <w:sz w:val="24"/>
                <w:szCs w:val="20"/>
                <w:lang w:val="lt-LT" w:eastAsia="lt-LT"/>
              </w:rPr>
              <w:t>eur</w:t>
            </w:r>
            <w:proofErr w:type="spellEnd"/>
            <w:r w:rsidRPr="00475C79">
              <w:rPr>
                <w:rFonts w:ascii="Times New Roman" w:eastAsia="Lucida Sans Unicode" w:hAnsi="Times New Roman" w:cs="Tahoma"/>
                <w:b/>
                <w:sz w:val="24"/>
                <w:szCs w:val="20"/>
                <w:lang w:val="lt-LT" w:eastAsia="lt-LT"/>
              </w:rPr>
              <w:t xml:space="preserve"> x 4 d = 120 </w:t>
            </w:r>
            <w:proofErr w:type="spellStart"/>
            <w:r w:rsidRPr="00475C79">
              <w:rPr>
                <w:rFonts w:ascii="Times New Roman" w:eastAsia="Lucida Sans Unicode" w:hAnsi="Times New Roman" w:cs="Tahoma"/>
                <w:b/>
                <w:sz w:val="24"/>
                <w:szCs w:val="20"/>
                <w:lang w:val="lt-LT" w:eastAsia="lt-LT"/>
              </w:rPr>
              <w:t>eur</w:t>
            </w:r>
            <w:proofErr w:type="spellEnd"/>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Nakvynė = 350 </w:t>
            </w:r>
            <w:proofErr w:type="spellStart"/>
            <w:r w:rsidRPr="00475C79">
              <w:rPr>
                <w:rFonts w:ascii="Times New Roman" w:eastAsia="Lucida Sans Unicode" w:hAnsi="Times New Roman" w:cs="Tahoma"/>
                <w:b/>
                <w:sz w:val="24"/>
                <w:szCs w:val="20"/>
                <w:lang w:val="lt-LT" w:eastAsia="lt-LT"/>
              </w:rPr>
              <w:t>eur</w:t>
            </w:r>
            <w:proofErr w:type="spellEnd"/>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Kuras -150 </w:t>
            </w:r>
            <w:proofErr w:type="spellStart"/>
            <w:r w:rsidRPr="00475C79">
              <w:rPr>
                <w:rFonts w:ascii="Times New Roman" w:eastAsia="Lucida Sans Unicode" w:hAnsi="Times New Roman" w:cs="Tahoma"/>
                <w:b/>
                <w:sz w:val="24"/>
                <w:szCs w:val="20"/>
                <w:lang w:val="lt-LT" w:eastAsia="lt-LT"/>
              </w:rPr>
              <w:t>eur</w:t>
            </w:r>
            <w:proofErr w:type="spellEnd"/>
          </w:p>
        </w:tc>
      </w:tr>
      <w:tr w:rsidR="00475C79" w:rsidRPr="00475C79" w:rsidTr="00704F9E">
        <w:trPr>
          <w:cantSplit/>
        </w:trPr>
        <w:tc>
          <w:tcPr>
            <w:tcW w:w="464" w:type="dxa"/>
            <w:tcBorders>
              <w:top w:val="single" w:sz="4" w:space="0" w:color="auto"/>
              <w:left w:val="single" w:sz="4" w:space="0" w:color="auto"/>
              <w:bottom w:val="single" w:sz="4" w:space="0" w:color="auto"/>
              <w:right w:val="single" w:sz="2" w:space="0" w:color="000000"/>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p>
        </w:tc>
        <w:tc>
          <w:tcPr>
            <w:tcW w:w="3119" w:type="dxa"/>
            <w:tcBorders>
              <w:top w:val="single" w:sz="4" w:space="0" w:color="auto"/>
              <w:left w:val="single" w:sz="2" w:space="0" w:color="000000"/>
              <w:bottom w:val="single" w:sz="4" w:space="0" w:color="auto"/>
              <w:right w:val="single" w:sz="2" w:space="0" w:color="000000"/>
            </w:tcBorders>
          </w:tcPr>
          <w:p w:rsidR="00475C79" w:rsidRPr="00475C79" w:rsidRDefault="00475C79" w:rsidP="00475C79">
            <w:pPr>
              <w:widowControl w:val="0"/>
              <w:suppressAutoHyphens/>
              <w:snapToGrid w:val="0"/>
              <w:spacing w:after="0" w:line="240" w:lineRule="auto"/>
              <w:jc w:val="both"/>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c) jaunimas</w:t>
            </w:r>
          </w:p>
        </w:tc>
        <w:tc>
          <w:tcPr>
            <w:tcW w:w="1701" w:type="dxa"/>
            <w:tcBorders>
              <w:top w:val="single" w:sz="4" w:space="0" w:color="auto"/>
              <w:left w:val="single" w:sz="2" w:space="0" w:color="000000"/>
              <w:bottom w:val="single" w:sz="4" w:space="0" w:color="auto"/>
              <w:right w:val="single" w:sz="2" w:space="0" w:color="000000"/>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1410</w:t>
            </w:r>
          </w:p>
        </w:tc>
        <w:tc>
          <w:tcPr>
            <w:tcW w:w="3686" w:type="dxa"/>
            <w:tcBorders>
              <w:top w:val="single" w:sz="4" w:space="0" w:color="auto"/>
              <w:left w:val="single" w:sz="2" w:space="0" w:color="000000"/>
              <w:bottom w:val="single" w:sz="4" w:space="0" w:color="auto"/>
              <w:right w:val="single" w:sz="2" w:space="0" w:color="000000"/>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21 </w:t>
            </w:r>
            <w:proofErr w:type="spellStart"/>
            <w:r w:rsidRPr="00475C79">
              <w:rPr>
                <w:rFonts w:ascii="Times New Roman" w:eastAsia="Lucida Sans Unicode" w:hAnsi="Times New Roman" w:cs="Tahoma"/>
                <w:b/>
                <w:sz w:val="24"/>
                <w:szCs w:val="20"/>
                <w:lang w:val="lt-LT" w:eastAsia="lt-LT"/>
              </w:rPr>
              <w:t>sport</w:t>
            </w:r>
            <w:proofErr w:type="spellEnd"/>
            <w:r w:rsidRPr="00475C79">
              <w:rPr>
                <w:rFonts w:ascii="Times New Roman" w:eastAsia="Lucida Sans Unicode" w:hAnsi="Times New Roman" w:cs="Tahoma"/>
                <w:b/>
                <w:sz w:val="24"/>
                <w:szCs w:val="20"/>
                <w:lang w:val="lt-LT" w:eastAsia="lt-LT"/>
              </w:rPr>
              <w:t xml:space="preserve">. x 10eur x 4 d. =840 </w:t>
            </w:r>
            <w:proofErr w:type="spellStart"/>
            <w:r w:rsidRPr="00475C79">
              <w:rPr>
                <w:rFonts w:ascii="Times New Roman" w:eastAsia="Lucida Sans Unicode" w:hAnsi="Times New Roman" w:cs="Tahoma"/>
                <w:b/>
                <w:sz w:val="24"/>
                <w:szCs w:val="20"/>
                <w:lang w:val="lt-LT" w:eastAsia="lt-LT"/>
              </w:rPr>
              <w:t>eur</w:t>
            </w:r>
            <w:proofErr w:type="spellEnd"/>
            <w:r w:rsidRPr="00475C79">
              <w:rPr>
                <w:rFonts w:ascii="Times New Roman" w:eastAsia="Lucida Sans Unicode" w:hAnsi="Times New Roman" w:cs="Tahoma"/>
                <w:b/>
                <w:sz w:val="24"/>
                <w:szCs w:val="20"/>
                <w:lang w:val="lt-LT" w:eastAsia="lt-LT"/>
              </w:rPr>
              <w:t xml:space="preserve"> </w:t>
            </w:r>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2 tren.+1teis. x 10 </w:t>
            </w:r>
            <w:proofErr w:type="spellStart"/>
            <w:r w:rsidRPr="00475C79">
              <w:rPr>
                <w:rFonts w:ascii="Times New Roman" w:eastAsia="Lucida Sans Unicode" w:hAnsi="Times New Roman" w:cs="Tahoma"/>
                <w:b/>
                <w:sz w:val="24"/>
                <w:szCs w:val="20"/>
                <w:lang w:val="lt-LT" w:eastAsia="lt-LT"/>
              </w:rPr>
              <w:t>eur</w:t>
            </w:r>
            <w:proofErr w:type="spellEnd"/>
            <w:r w:rsidRPr="00475C79">
              <w:rPr>
                <w:rFonts w:ascii="Times New Roman" w:eastAsia="Lucida Sans Unicode" w:hAnsi="Times New Roman" w:cs="Tahoma"/>
                <w:b/>
                <w:sz w:val="24"/>
                <w:szCs w:val="20"/>
                <w:lang w:val="lt-LT" w:eastAsia="lt-LT"/>
              </w:rPr>
              <w:t xml:space="preserve"> x 4 d.- 120 </w:t>
            </w:r>
            <w:proofErr w:type="spellStart"/>
            <w:r w:rsidRPr="00475C79">
              <w:rPr>
                <w:rFonts w:ascii="Times New Roman" w:eastAsia="Lucida Sans Unicode" w:hAnsi="Times New Roman" w:cs="Tahoma"/>
                <w:b/>
                <w:sz w:val="24"/>
                <w:szCs w:val="20"/>
                <w:lang w:val="lt-LT" w:eastAsia="lt-LT"/>
              </w:rPr>
              <w:t>eur</w:t>
            </w:r>
            <w:proofErr w:type="spellEnd"/>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Nakvynė – 300 </w:t>
            </w:r>
            <w:proofErr w:type="spellStart"/>
            <w:r w:rsidRPr="00475C79">
              <w:rPr>
                <w:rFonts w:ascii="Times New Roman" w:eastAsia="Lucida Sans Unicode" w:hAnsi="Times New Roman" w:cs="Tahoma"/>
                <w:b/>
                <w:sz w:val="24"/>
                <w:szCs w:val="20"/>
                <w:lang w:val="lt-LT" w:eastAsia="lt-LT"/>
              </w:rPr>
              <w:t>eur</w:t>
            </w:r>
            <w:proofErr w:type="spellEnd"/>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Kuras – 150 </w:t>
            </w:r>
            <w:proofErr w:type="spellStart"/>
            <w:r w:rsidRPr="00475C79">
              <w:rPr>
                <w:rFonts w:ascii="Times New Roman" w:eastAsia="Lucida Sans Unicode" w:hAnsi="Times New Roman" w:cs="Tahoma"/>
                <w:b/>
                <w:sz w:val="24"/>
                <w:szCs w:val="20"/>
                <w:lang w:val="lt-LT" w:eastAsia="lt-LT"/>
              </w:rPr>
              <w:t>eur</w:t>
            </w:r>
            <w:proofErr w:type="spellEnd"/>
          </w:p>
        </w:tc>
      </w:tr>
      <w:tr w:rsidR="00475C79" w:rsidRPr="00475C79" w:rsidTr="00704F9E">
        <w:trPr>
          <w:cantSplit/>
        </w:trPr>
        <w:tc>
          <w:tcPr>
            <w:tcW w:w="464"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3.</w:t>
            </w:r>
          </w:p>
        </w:tc>
        <w:tc>
          <w:tcPr>
            <w:tcW w:w="3119"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Pasiruošimas ir dalyvavimas      bokso turnyruose. M.T.S.</w:t>
            </w:r>
          </w:p>
        </w:tc>
        <w:tc>
          <w:tcPr>
            <w:tcW w:w="1701"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11100</w:t>
            </w:r>
          </w:p>
        </w:tc>
        <w:tc>
          <w:tcPr>
            <w:tcW w:w="3686"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35sp.x10eur x 30d=10500</w:t>
            </w:r>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2tr.x10eur.x30d=600</w:t>
            </w:r>
          </w:p>
        </w:tc>
      </w:tr>
      <w:tr w:rsidR="00475C79" w:rsidRPr="00475C79" w:rsidTr="00704F9E">
        <w:trPr>
          <w:cantSplit/>
        </w:trPr>
        <w:tc>
          <w:tcPr>
            <w:tcW w:w="464"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4.</w:t>
            </w:r>
          </w:p>
        </w:tc>
        <w:tc>
          <w:tcPr>
            <w:tcW w:w="3119"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Bokso turnyro organizavimas Kėdainiuose</w:t>
            </w:r>
          </w:p>
        </w:tc>
        <w:tc>
          <w:tcPr>
            <w:tcW w:w="1701"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1340</w:t>
            </w:r>
          </w:p>
        </w:tc>
        <w:tc>
          <w:tcPr>
            <w:tcW w:w="3686"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5teis.x10eur x 3d=150</w:t>
            </w:r>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28sprt.x10eur x 3 d. =840 </w:t>
            </w:r>
            <w:proofErr w:type="spellStart"/>
            <w:r w:rsidRPr="00475C79">
              <w:rPr>
                <w:rFonts w:ascii="Times New Roman" w:eastAsia="Lucida Sans Unicode" w:hAnsi="Times New Roman" w:cs="Tahoma"/>
                <w:b/>
                <w:sz w:val="24"/>
                <w:szCs w:val="20"/>
                <w:lang w:val="lt-LT" w:eastAsia="lt-LT"/>
              </w:rPr>
              <w:t>eur</w:t>
            </w:r>
            <w:proofErr w:type="spellEnd"/>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Apdovanojimai – 350 </w:t>
            </w:r>
            <w:proofErr w:type="spellStart"/>
            <w:r w:rsidRPr="00475C79">
              <w:rPr>
                <w:rFonts w:ascii="Times New Roman" w:eastAsia="Lucida Sans Unicode" w:hAnsi="Times New Roman" w:cs="Tahoma"/>
                <w:b/>
                <w:sz w:val="24"/>
                <w:szCs w:val="20"/>
                <w:lang w:val="lt-LT" w:eastAsia="lt-LT"/>
              </w:rPr>
              <w:t>eur</w:t>
            </w:r>
            <w:proofErr w:type="spellEnd"/>
          </w:p>
        </w:tc>
      </w:tr>
      <w:tr w:rsidR="00475C79" w:rsidRPr="00475C79" w:rsidTr="00704F9E">
        <w:trPr>
          <w:cantSplit/>
        </w:trPr>
        <w:tc>
          <w:tcPr>
            <w:tcW w:w="464"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5.</w:t>
            </w:r>
          </w:p>
        </w:tc>
        <w:tc>
          <w:tcPr>
            <w:tcW w:w="3119"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Tarpmiestiniai bokso turnyrai. Mokomosios treniruočių stovyklos.</w:t>
            </w:r>
          </w:p>
        </w:tc>
        <w:tc>
          <w:tcPr>
            <w:tcW w:w="1701"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3080</w:t>
            </w:r>
          </w:p>
        </w:tc>
        <w:tc>
          <w:tcPr>
            <w:tcW w:w="3686"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20 sport.x10 </w:t>
            </w:r>
            <w:proofErr w:type="spellStart"/>
            <w:r w:rsidRPr="00475C79">
              <w:rPr>
                <w:rFonts w:ascii="Times New Roman" w:eastAsia="Lucida Sans Unicode" w:hAnsi="Times New Roman" w:cs="Tahoma"/>
                <w:b/>
                <w:sz w:val="24"/>
                <w:szCs w:val="20"/>
                <w:lang w:val="lt-LT" w:eastAsia="lt-LT"/>
              </w:rPr>
              <w:t>eur</w:t>
            </w:r>
            <w:proofErr w:type="spellEnd"/>
            <w:r w:rsidRPr="00475C79">
              <w:rPr>
                <w:rFonts w:ascii="Times New Roman" w:eastAsia="Lucida Sans Unicode" w:hAnsi="Times New Roman" w:cs="Tahoma"/>
                <w:b/>
                <w:sz w:val="24"/>
                <w:szCs w:val="20"/>
                <w:lang w:val="lt-LT" w:eastAsia="lt-LT"/>
              </w:rPr>
              <w:t xml:space="preserve"> x 14d= 2800</w:t>
            </w:r>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2tren x 10eur x14d=280 </w:t>
            </w:r>
            <w:proofErr w:type="spellStart"/>
            <w:r w:rsidRPr="00475C79">
              <w:rPr>
                <w:rFonts w:ascii="Times New Roman" w:eastAsia="Lucida Sans Unicode" w:hAnsi="Times New Roman" w:cs="Tahoma"/>
                <w:b/>
                <w:sz w:val="24"/>
                <w:szCs w:val="20"/>
                <w:lang w:val="lt-LT" w:eastAsia="lt-LT"/>
              </w:rPr>
              <w:t>eur</w:t>
            </w:r>
            <w:proofErr w:type="spellEnd"/>
          </w:p>
        </w:tc>
      </w:tr>
      <w:tr w:rsidR="00475C79" w:rsidRPr="00475C79" w:rsidTr="00704F9E">
        <w:trPr>
          <w:cantSplit/>
        </w:trPr>
        <w:tc>
          <w:tcPr>
            <w:tcW w:w="464"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6.</w:t>
            </w:r>
          </w:p>
        </w:tc>
        <w:tc>
          <w:tcPr>
            <w:tcW w:w="3119"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Sporto inventorius</w:t>
            </w:r>
          </w:p>
        </w:tc>
        <w:tc>
          <w:tcPr>
            <w:tcW w:w="1701"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5000</w:t>
            </w:r>
          </w:p>
        </w:tc>
        <w:tc>
          <w:tcPr>
            <w:tcW w:w="3686"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Šokdynės, pirštines,</w:t>
            </w:r>
          </w:p>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apsaugos, sportinė apranga, bokso maišai</w:t>
            </w:r>
          </w:p>
        </w:tc>
      </w:tr>
      <w:tr w:rsidR="00475C79" w:rsidRPr="00475C79" w:rsidTr="00704F9E">
        <w:trPr>
          <w:cantSplit/>
          <w:trHeight w:val="870"/>
        </w:trPr>
        <w:tc>
          <w:tcPr>
            <w:tcW w:w="464"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7.</w:t>
            </w:r>
          </w:p>
        </w:tc>
        <w:tc>
          <w:tcPr>
            <w:tcW w:w="3119"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Transporto išlaidos dalyvavimui bokso renginiuose</w:t>
            </w:r>
          </w:p>
        </w:tc>
        <w:tc>
          <w:tcPr>
            <w:tcW w:w="1701"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2000</w:t>
            </w:r>
          </w:p>
        </w:tc>
        <w:tc>
          <w:tcPr>
            <w:tcW w:w="3686"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Išvykos į varžybas</w:t>
            </w:r>
          </w:p>
        </w:tc>
      </w:tr>
      <w:tr w:rsidR="00475C79" w:rsidRPr="00475C79" w:rsidTr="00704F9E">
        <w:trPr>
          <w:cantSplit/>
          <w:trHeight w:val="347"/>
        </w:trPr>
        <w:tc>
          <w:tcPr>
            <w:tcW w:w="464"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8.</w:t>
            </w:r>
          </w:p>
        </w:tc>
        <w:tc>
          <w:tcPr>
            <w:tcW w:w="3119"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Viso</w:t>
            </w:r>
          </w:p>
        </w:tc>
        <w:tc>
          <w:tcPr>
            <w:tcW w:w="1701"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r w:rsidRPr="00475C79">
              <w:rPr>
                <w:rFonts w:ascii="Times New Roman" w:eastAsia="Lucida Sans Unicode" w:hAnsi="Times New Roman" w:cs="Tahoma"/>
                <w:b/>
                <w:sz w:val="24"/>
                <w:szCs w:val="20"/>
                <w:lang w:val="lt-LT" w:eastAsia="lt-LT"/>
              </w:rPr>
              <w:t xml:space="preserve">28864 </w:t>
            </w:r>
          </w:p>
        </w:tc>
        <w:tc>
          <w:tcPr>
            <w:tcW w:w="3686" w:type="dxa"/>
            <w:tcBorders>
              <w:top w:val="single" w:sz="4" w:space="0" w:color="auto"/>
              <w:left w:val="single" w:sz="4" w:space="0" w:color="auto"/>
              <w:bottom w:val="single" w:sz="4" w:space="0" w:color="auto"/>
              <w:right w:val="single" w:sz="4" w:space="0" w:color="auto"/>
            </w:tcBorders>
          </w:tcPr>
          <w:p w:rsidR="00475C79" w:rsidRPr="00475C79" w:rsidRDefault="00475C79" w:rsidP="00475C79">
            <w:pPr>
              <w:widowControl w:val="0"/>
              <w:suppressAutoHyphens/>
              <w:snapToGrid w:val="0"/>
              <w:spacing w:after="0" w:line="240" w:lineRule="auto"/>
              <w:rPr>
                <w:rFonts w:ascii="Times New Roman" w:eastAsia="Lucida Sans Unicode" w:hAnsi="Times New Roman" w:cs="Tahoma"/>
                <w:b/>
                <w:sz w:val="24"/>
                <w:szCs w:val="20"/>
                <w:lang w:val="lt-LT" w:eastAsia="lt-LT"/>
              </w:rPr>
            </w:pPr>
          </w:p>
        </w:tc>
      </w:tr>
    </w:tbl>
    <w:p w:rsidR="00475C79" w:rsidRPr="00475C79" w:rsidRDefault="00475C79" w:rsidP="00475C79">
      <w:pPr>
        <w:pBdr>
          <w:top w:val="none" w:sz="96" w:space="28" w:color="FFFFFF" w:frame="1"/>
          <w:left w:val="none" w:sz="96" w:space="31" w:color="FFFFFF" w:frame="1"/>
          <w:bottom w:val="none" w:sz="96" w:space="31" w:color="FFFFFF" w:frame="1"/>
          <w:right w:val="none" w:sz="96" w:space="31" w:color="FFFFFF" w:frame="1"/>
        </w:pBdr>
        <w:spacing w:after="0"/>
        <w:ind w:firstLine="720"/>
        <w:jc w:val="center"/>
        <w:rPr>
          <w:rFonts w:ascii="TimesNewRomanPS-BoldMT" w:eastAsia="Times New Roman" w:hAnsi="TimesNewRomanPS-BoldMT" w:cs="Helvetica"/>
          <w:b/>
          <w:bCs/>
          <w:noProof/>
          <w:color w:val="000000"/>
          <w:sz w:val="24"/>
          <w:szCs w:val="24"/>
        </w:rPr>
      </w:pPr>
      <w:r w:rsidRPr="00475C79">
        <w:rPr>
          <w:rFonts w:ascii="TimesNewRomanPS-BoldMT" w:eastAsia="Times New Roman" w:hAnsi="TimesNewRomanPS-BoldMT" w:cs="Helvetica"/>
          <w:b/>
          <w:bCs/>
          <w:noProof/>
          <w:color w:val="000000"/>
          <w:sz w:val="24"/>
          <w:szCs w:val="24"/>
        </w:rPr>
        <w:t>VII. Vertinimo kriterijai</w:t>
      </w:r>
    </w:p>
    <w:p w:rsidR="00475C79" w:rsidRPr="00475C79" w:rsidRDefault="00475C79" w:rsidP="00475C79">
      <w:pPr>
        <w:pBdr>
          <w:top w:val="none" w:sz="96" w:space="28" w:color="FFFFFF" w:frame="1"/>
          <w:left w:val="none" w:sz="96" w:space="31" w:color="FFFFFF" w:frame="1"/>
          <w:bottom w:val="none" w:sz="96" w:space="31" w:color="FFFFFF" w:frame="1"/>
          <w:right w:val="none" w:sz="96" w:space="31" w:color="FFFFFF" w:frame="1"/>
        </w:pBdr>
        <w:spacing w:after="0"/>
        <w:ind w:firstLine="720"/>
        <w:rPr>
          <w:rFonts w:ascii="TimesNewRomanPS-BoldMT" w:eastAsia="Times New Roman" w:hAnsi="TimesNewRomanPS-BoldMT" w:cs="Helvetica"/>
          <w:bCs/>
          <w:noProof/>
          <w:color w:val="000000"/>
          <w:sz w:val="24"/>
          <w:szCs w:val="24"/>
        </w:rPr>
      </w:pPr>
      <w:r w:rsidRPr="00475C79">
        <w:rPr>
          <w:rFonts w:ascii="TimesNewRomanPS-BoldMT" w:eastAsia="Times New Roman" w:hAnsi="TimesNewRomanPS-BoldMT" w:cs="Helvetica"/>
          <w:bCs/>
          <w:noProof/>
          <w:color w:val="000000"/>
          <w:sz w:val="24"/>
          <w:szCs w:val="24"/>
        </w:rPr>
        <w:lastRenderedPageBreak/>
        <w:t>Įvairaus amžiaus grupių bokso sporto šakos čempionatuose, turnyruose, tarptaitiniuose renginiuose pelnyti 4 aukso  ir 4 sidabro ir 8 bronzos medalius.</w:t>
      </w:r>
    </w:p>
    <w:p w:rsidR="00475C79" w:rsidRPr="00475C79" w:rsidRDefault="00475C79" w:rsidP="00475C79">
      <w:pPr>
        <w:pBdr>
          <w:top w:val="none" w:sz="96" w:space="28" w:color="FFFFFF" w:frame="1"/>
          <w:left w:val="none" w:sz="96" w:space="31" w:color="FFFFFF" w:frame="1"/>
          <w:bottom w:val="none" w:sz="96" w:space="31" w:color="FFFFFF" w:frame="1"/>
          <w:right w:val="none" w:sz="96" w:space="31" w:color="FFFFFF" w:frame="1"/>
        </w:pBdr>
        <w:spacing w:after="0"/>
        <w:ind w:firstLine="720"/>
        <w:rPr>
          <w:rFonts w:ascii="TimesNewRomanPS-BoldMT" w:eastAsia="Times New Roman" w:hAnsi="TimesNewRomanPS-BoldMT" w:cs="Helvetica"/>
          <w:bCs/>
          <w:noProof/>
          <w:color w:val="000000"/>
          <w:sz w:val="24"/>
          <w:szCs w:val="24"/>
        </w:rPr>
      </w:pPr>
      <w:r w:rsidRPr="00475C79">
        <w:rPr>
          <w:rFonts w:ascii="TimesNewRomanPS-BoldMT" w:eastAsia="Times New Roman" w:hAnsi="TimesNewRomanPS-BoldMT" w:cs="Helvetica"/>
          <w:bCs/>
          <w:noProof/>
          <w:color w:val="000000"/>
          <w:sz w:val="24"/>
          <w:szCs w:val="24"/>
        </w:rPr>
        <w:t xml:space="preserve">Pasiekti, kad bokso sporto šaką užsiiminėtų 50-60 jaunuolių. </w:t>
      </w:r>
    </w:p>
    <w:p w:rsidR="00475C79" w:rsidRPr="00927005" w:rsidRDefault="00475C79" w:rsidP="00927005">
      <w:pPr>
        <w:jc w:val="center"/>
        <w:rPr>
          <w:rFonts w:ascii="Times New Roman" w:hAnsi="Times New Roman" w:cs="Times New Roman"/>
          <w:sz w:val="24"/>
          <w:szCs w:val="24"/>
        </w:rPr>
      </w:pPr>
      <w:r>
        <w:rPr>
          <w:rFonts w:ascii="Times New Roman" w:hAnsi="Times New Roman" w:cs="Times New Roman"/>
          <w:sz w:val="24"/>
          <w:szCs w:val="24"/>
        </w:rPr>
        <w:t>_____________________________</w:t>
      </w:r>
    </w:p>
    <w:sectPr w:rsidR="00475C79" w:rsidRPr="00927005" w:rsidSect="0092700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PS-BoldMT">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8575E"/>
    <w:multiLevelType w:val="hybridMultilevel"/>
    <w:tmpl w:val="08C602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7E16293"/>
    <w:multiLevelType w:val="hybridMultilevel"/>
    <w:tmpl w:val="FC90E1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CBE74E4"/>
    <w:multiLevelType w:val="hybridMultilevel"/>
    <w:tmpl w:val="442004A6"/>
    <w:lvl w:ilvl="0" w:tplc="DFC63844">
      <w:start w:val="1"/>
      <w:numFmt w:val="upperRoman"/>
      <w:lvlText w:val="%1."/>
      <w:lvlJc w:val="left"/>
      <w:pPr>
        <w:tabs>
          <w:tab w:val="num" w:pos="1080"/>
        </w:tabs>
        <w:ind w:left="1080" w:hanging="720"/>
      </w:pPr>
    </w:lvl>
    <w:lvl w:ilvl="1" w:tplc="AC327AE8">
      <w:start w:val="1"/>
      <w:numFmt w:val="decimal"/>
      <w:lvlText w:val="%2."/>
      <w:lvlJc w:val="left"/>
      <w:pPr>
        <w:tabs>
          <w:tab w:val="num" w:pos="1440"/>
        </w:tabs>
        <w:ind w:left="1440" w:hanging="360"/>
      </w:pPr>
    </w:lvl>
    <w:lvl w:ilvl="2" w:tplc="DFC63844">
      <w:start w:val="1"/>
      <w:numFmt w:val="upperRoman"/>
      <w:lvlText w:val="%3."/>
      <w:lvlJc w:val="left"/>
      <w:pPr>
        <w:tabs>
          <w:tab w:val="num" w:pos="2700"/>
        </w:tabs>
        <w:ind w:left="2700" w:hanging="72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F1F5439"/>
    <w:multiLevelType w:val="hybridMultilevel"/>
    <w:tmpl w:val="C4487C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158B3164"/>
    <w:multiLevelType w:val="hybridMultilevel"/>
    <w:tmpl w:val="0BCA88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19C30F64"/>
    <w:multiLevelType w:val="hybridMultilevel"/>
    <w:tmpl w:val="D01A3542"/>
    <w:lvl w:ilvl="0" w:tplc="B454B302">
      <w:start w:val="2"/>
      <w:numFmt w:val="upperRoman"/>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9DB2DAA"/>
    <w:multiLevelType w:val="hybridMultilevel"/>
    <w:tmpl w:val="1B027A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1D6B5BDD"/>
    <w:multiLevelType w:val="hybridMultilevel"/>
    <w:tmpl w:val="088AD8D4"/>
    <w:lvl w:ilvl="0" w:tplc="7A6629E2">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B652EE2C">
      <w:start w:val="5"/>
      <w:numFmt w:val="upperRoman"/>
      <w:lvlText w:val="%3."/>
      <w:lvlJc w:val="left"/>
      <w:pPr>
        <w:tabs>
          <w:tab w:val="num" w:pos="3420"/>
        </w:tabs>
        <w:ind w:left="3420" w:hanging="72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8">
    <w:nsid w:val="2FC023EC"/>
    <w:multiLevelType w:val="hybridMultilevel"/>
    <w:tmpl w:val="8B3E40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325D4498"/>
    <w:multiLevelType w:val="hybridMultilevel"/>
    <w:tmpl w:val="6E88C4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38B663EE"/>
    <w:multiLevelType w:val="hybridMultilevel"/>
    <w:tmpl w:val="CA024A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39357682"/>
    <w:multiLevelType w:val="hybridMultilevel"/>
    <w:tmpl w:val="6B1452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3E7606BB"/>
    <w:multiLevelType w:val="hybridMultilevel"/>
    <w:tmpl w:val="A25AEA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4A433295"/>
    <w:multiLevelType w:val="hybridMultilevel"/>
    <w:tmpl w:val="6108F16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nsid w:val="564A200D"/>
    <w:multiLevelType w:val="hybridMultilevel"/>
    <w:tmpl w:val="57C827AE"/>
    <w:lvl w:ilvl="0" w:tplc="9D4A866C">
      <w:start w:val="1"/>
      <w:numFmt w:val="decimal"/>
      <w:lvlText w:val="%1."/>
      <w:lvlJc w:val="left"/>
      <w:pPr>
        <w:tabs>
          <w:tab w:val="num" w:pos="1965"/>
        </w:tabs>
        <w:ind w:left="1965" w:hanging="1125"/>
      </w:pPr>
    </w:lvl>
    <w:lvl w:ilvl="1" w:tplc="5F5C9F58">
      <w:start w:val="6"/>
      <w:numFmt w:val="bullet"/>
      <w:lvlText w:val=""/>
      <w:lvlJc w:val="left"/>
      <w:pPr>
        <w:tabs>
          <w:tab w:val="num" w:pos="1920"/>
        </w:tabs>
        <w:ind w:left="1920" w:hanging="360"/>
      </w:pPr>
      <w:rPr>
        <w:rFonts w:ascii="Symbol" w:eastAsia="Times New Roman" w:hAnsi="Symbol" w:cs="Times New Roman" w:hint="default"/>
      </w:rPr>
    </w:lvl>
    <w:lvl w:ilvl="2" w:tplc="CA12BF16">
      <w:start w:val="4"/>
      <w:numFmt w:val="upperRoman"/>
      <w:lvlText w:val="%3."/>
      <w:lvlJc w:val="left"/>
      <w:pPr>
        <w:tabs>
          <w:tab w:val="num" w:pos="3180"/>
        </w:tabs>
        <w:ind w:left="3180" w:hanging="720"/>
      </w:pPr>
    </w:lvl>
    <w:lvl w:ilvl="3" w:tplc="0409000F">
      <w:start w:val="1"/>
      <w:numFmt w:val="decimal"/>
      <w:lvlText w:val="%4."/>
      <w:lvlJc w:val="left"/>
      <w:pPr>
        <w:tabs>
          <w:tab w:val="num" w:pos="3360"/>
        </w:tabs>
        <w:ind w:left="3360" w:hanging="360"/>
      </w:pPr>
    </w:lvl>
    <w:lvl w:ilvl="4" w:tplc="04090019">
      <w:start w:val="1"/>
      <w:numFmt w:val="lowerLetter"/>
      <w:lvlText w:val="%5."/>
      <w:lvlJc w:val="left"/>
      <w:pPr>
        <w:tabs>
          <w:tab w:val="num" w:pos="4080"/>
        </w:tabs>
        <w:ind w:left="4080" w:hanging="360"/>
      </w:pPr>
    </w:lvl>
    <w:lvl w:ilvl="5" w:tplc="0409001B">
      <w:start w:val="1"/>
      <w:numFmt w:val="lowerRoman"/>
      <w:lvlText w:val="%6."/>
      <w:lvlJc w:val="right"/>
      <w:pPr>
        <w:tabs>
          <w:tab w:val="num" w:pos="4800"/>
        </w:tabs>
        <w:ind w:left="4800" w:hanging="180"/>
      </w:pPr>
    </w:lvl>
    <w:lvl w:ilvl="6" w:tplc="0409000F">
      <w:start w:val="1"/>
      <w:numFmt w:val="decimal"/>
      <w:lvlText w:val="%7."/>
      <w:lvlJc w:val="left"/>
      <w:pPr>
        <w:tabs>
          <w:tab w:val="num" w:pos="5520"/>
        </w:tabs>
        <w:ind w:left="5520" w:hanging="360"/>
      </w:pPr>
    </w:lvl>
    <w:lvl w:ilvl="7" w:tplc="04090019">
      <w:start w:val="1"/>
      <w:numFmt w:val="lowerLetter"/>
      <w:lvlText w:val="%8."/>
      <w:lvlJc w:val="left"/>
      <w:pPr>
        <w:tabs>
          <w:tab w:val="num" w:pos="6240"/>
        </w:tabs>
        <w:ind w:left="6240" w:hanging="360"/>
      </w:pPr>
    </w:lvl>
    <w:lvl w:ilvl="8" w:tplc="0409001B">
      <w:start w:val="1"/>
      <w:numFmt w:val="lowerRoman"/>
      <w:lvlText w:val="%9."/>
      <w:lvlJc w:val="right"/>
      <w:pPr>
        <w:tabs>
          <w:tab w:val="num" w:pos="6960"/>
        </w:tabs>
        <w:ind w:left="6960" w:hanging="180"/>
      </w:pPr>
    </w:lvl>
  </w:abstractNum>
  <w:abstractNum w:abstractNumId="15">
    <w:nsid w:val="61972BAF"/>
    <w:multiLevelType w:val="hybridMultilevel"/>
    <w:tmpl w:val="49A0D6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65542454"/>
    <w:multiLevelType w:val="hybridMultilevel"/>
    <w:tmpl w:val="E50E0C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66B91BD4"/>
    <w:multiLevelType w:val="hybridMultilevel"/>
    <w:tmpl w:val="9898A4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nsid w:val="6B974A35"/>
    <w:multiLevelType w:val="hybridMultilevel"/>
    <w:tmpl w:val="327C06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6FB678C3"/>
    <w:multiLevelType w:val="hybridMultilevel"/>
    <w:tmpl w:val="5F743E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nsid w:val="76074212"/>
    <w:multiLevelType w:val="hybridMultilevel"/>
    <w:tmpl w:val="2EB07362"/>
    <w:lvl w:ilvl="0" w:tplc="EF7C1DB0">
      <w:start w:val="1"/>
      <w:numFmt w:val="decimal"/>
      <w:lvlText w:val="%1."/>
      <w:lvlJc w:val="left"/>
      <w:pPr>
        <w:ind w:left="1200" w:hanging="360"/>
      </w:p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start w:val="1"/>
      <w:numFmt w:val="decimal"/>
      <w:lvlText w:val="%4."/>
      <w:lvlJc w:val="left"/>
      <w:pPr>
        <w:ind w:left="3360" w:hanging="360"/>
      </w:pPr>
    </w:lvl>
    <w:lvl w:ilvl="4" w:tplc="04090019">
      <w:start w:val="1"/>
      <w:numFmt w:val="lowerLetter"/>
      <w:lvlText w:val="%5."/>
      <w:lvlJc w:val="left"/>
      <w:pPr>
        <w:ind w:left="4080" w:hanging="360"/>
      </w:pPr>
    </w:lvl>
    <w:lvl w:ilvl="5" w:tplc="0409001B">
      <w:start w:val="1"/>
      <w:numFmt w:val="lowerRoman"/>
      <w:lvlText w:val="%6."/>
      <w:lvlJc w:val="right"/>
      <w:pPr>
        <w:ind w:left="4800" w:hanging="180"/>
      </w:pPr>
    </w:lvl>
    <w:lvl w:ilvl="6" w:tplc="0409000F">
      <w:start w:val="1"/>
      <w:numFmt w:val="decimal"/>
      <w:lvlText w:val="%7."/>
      <w:lvlJc w:val="left"/>
      <w:pPr>
        <w:ind w:left="5520" w:hanging="360"/>
      </w:pPr>
    </w:lvl>
    <w:lvl w:ilvl="7" w:tplc="04090019">
      <w:start w:val="1"/>
      <w:numFmt w:val="lowerLetter"/>
      <w:lvlText w:val="%8."/>
      <w:lvlJc w:val="left"/>
      <w:pPr>
        <w:ind w:left="6240" w:hanging="360"/>
      </w:pPr>
    </w:lvl>
    <w:lvl w:ilvl="8" w:tplc="0409001B">
      <w:start w:val="1"/>
      <w:numFmt w:val="lowerRoman"/>
      <w:lvlText w:val="%9."/>
      <w:lvlJc w:val="right"/>
      <w:pPr>
        <w:ind w:left="6960" w:hanging="180"/>
      </w:pPr>
    </w:lvl>
  </w:abstractNum>
  <w:abstractNum w:abstractNumId="21">
    <w:nsid w:val="78CA1E3A"/>
    <w:multiLevelType w:val="hybridMultilevel"/>
    <w:tmpl w:val="981259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7B664456"/>
    <w:multiLevelType w:val="hybridMultilevel"/>
    <w:tmpl w:val="D2B27C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6"/>
  </w:num>
  <w:num w:numId="4">
    <w:abstractNumId w:val="12"/>
  </w:num>
  <w:num w:numId="5">
    <w:abstractNumId w:val="11"/>
  </w:num>
  <w:num w:numId="6">
    <w:abstractNumId w:val="9"/>
  </w:num>
  <w:num w:numId="7">
    <w:abstractNumId w:val="19"/>
  </w:num>
  <w:num w:numId="8">
    <w:abstractNumId w:val="15"/>
  </w:num>
  <w:num w:numId="9">
    <w:abstractNumId w:val="8"/>
  </w:num>
  <w:num w:numId="10">
    <w:abstractNumId w:val="1"/>
  </w:num>
  <w:num w:numId="11">
    <w:abstractNumId w:val="13"/>
  </w:num>
  <w:num w:numId="12">
    <w:abstractNumId w:val="17"/>
  </w:num>
  <w:num w:numId="13">
    <w:abstractNumId w:val="6"/>
  </w:num>
  <w:num w:numId="14">
    <w:abstractNumId w:val="22"/>
  </w:num>
  <w:num w:numId="15">
    <w:abstractNumId w:val="4"/>
  </w:num>
  <w:num w:numId="16">
    <w:abstractNumId w:val="0"/>
  </w:num>
  <w:num w:numId="17">
    <w:abstractNumId w:val="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4"/>
  </w:num>
  <w:num w:numId="25">
    <w:abstractNumId w:val="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283"/>
    <w:rsid w:val="000162A4"/>
    <w:rsid w:val="00020323"/>
    <w:rsid w:val="000207F1"/>
    <w:rsid w:val="000211EA"/>
    <w:rsid w:val="00025F08"/>
    <w:rsid w:val="00027BA0"/>
    <w:rsid w:val="00046D03"/>
    <w:rsid w:val="000B312A"/>
    <w:rsid w:val="000B6C6E"/>
    <w:rsid w:val="000C22E4"/>
    <w:rsid w:val="000C5280"/>
    <w:rsid w:val="000F34C6"/>
    <w:rsid w:val="000F6C72"/>
    <w:rsid w:val="00100905"/>
    <w:rsid w:val="001021B0"/>
    <w:rsid w:val="00104864"/>
    <w:rsid w:val="00112935"/>
    <w:rsid w:val="0013728E"/>
    <w:rsid w:val="001471AA"/>
    <w:rsid w:val="001729A0"/>
    <w:rsid w:val="001817E2"/>
    <w:rsid w:val="0018719A"/>
    <w:rsid w:val="001A597F"/>
    <w:rsid w:val="001C6F33"/>
    <w:rsid w:val="00210D96"/>
    <w:rsid w:val="00214836"/>
    <w:rsid w:val="00221496"/>
    <w:rsid w:val="00221D37"/>
    <w:rsid w:val="00222F98"/>
    <w:rsid w:val="00237378"/>
    <w:rsid w:val="002A1C70"/>
    <w:rsid w:val="002E5E13"/>
    <w:rsid w:val="00343426"/>
    <w:rsid w:val="003464D3"/>
    <w:rsid w:val="00355960"/>
    <w:rsid w:val="003612AD"/>
    <w:rsid w:val="0036346F"/>
    <w:rsid w:val="00370F7E"/>
    <w:rsid w:val="00373180"/>
    <w:rsid w:val="00391994"/>
    <w:rsid w:val="003E0CC2"/>
    <w:rsid w:val="003F04E4"/>
    <w:rsid w:val="00417D03"/>
    <w:rsid w:val="004254EF"/>
    <w:rsid w:val="00430D38"/>
    <w:rsid w:val="004330BB"/>
    <w:rsid w:val="00436C43"/>
    <w:rsid w:val="00450C39"/>
    <w:rsid w:val="004623C1"/>
    <w:rsid w:val="00475C79"/>
    <w:rsid w:val="004A1B0D"/>
    <w:rsid w:val="004A3042"/>
    <w:rsid w:val="004A6D5C"/>
    <w:rsid w:val="004B200E"/>
    <w:rsid w:val="004E5986"/>
    <w:rsid w:val="005014DB"/>
    <w:rsid w:val="005074E6"/>
    <w:rsid w:val="00520E8B"/>
    <w:rsid w:val="00520F48"/>
    <w:rsid w:val="00534131"/>
    <w:rsid w:val="0054376E"/>
    <w:rsid w:val="0057474A"/>
    <w:rsid w:val="00577853"/>
    <w:rsid w:val="00582E7F"/>
    <w:rsid w:val="00595EF5"/>
    <w:rsid w:val="005A0CED"/>
    <w:rsid w:val="005A71F9"/>
    <w:rsid w:val="005C1718"/>
    <w:rsid w:val="005C17B4"/>
    <w:rsid w:val="005F20C1"/>
    <w:rsid w:val="00621C44"/>
    <w:rsid w:val="00632283"/>
    <w:rsid w:val="006729EE"/>
    <w:rsid w:val="006A375F"/>
    <w:rsid w:val="006E215D"/>
    <w:rsid w:val="006F6DF6"/>
    <w:rsid w:val="00737E06"/>
    <w:rsid w:val="0075406B"/>
    <w:rsid w:val="00765C68"/>
    <w:rsid w:val="00782F41"/>
    <w:rsid w:val="007B223C"/>
    <w:rsid w:val="007C383F"/>
    <w:rsid w:val="00801D8A"/>
    <w:rsid w:val="008106E3"/>
    <w:rsid w:val="0086589D"/>
    <w:rsid w:val="0087654A"/>
    <w:rsid w:val="0089539D"/>
    <w:rsid w:val="008A4256"/>
    <w:rsid w:val="008A58ED"/>
    <w:rsid w:val="00904675"/>
    <w:rsid w:val="00927005"/>
    <w:rsid w:val="0096029E"/>
    <w:rsid w:val="00971A57"/>
    <w:rsid w:val="00973C36"/>
    <w:rsid w:val="0098642B"/>
    <w:rsid w:val="009C1DE9"/>
    <w:rsid w:val="009C6E69"/>
    <w:rsid w:val="009F330F"/>
    <w:rsid w:val="00A01900"/>
    <w:rsid w:val="00A32CD4"/>
    <w:rsid w:val="00A33D6E"/>
    <w:rsid w:val="00A722E8"/>
    <w:rsid w:val="00AD1214"/>
    <w:rsid w:val="00AF4421"/>
    <w:rsid w:val="00B043C4"/>
    <w:rsid w:val="00B10DF3"/>
    <w:rsid w:val="00B46D78"/>
    <w:rsid w:val="00B63C2B"/>
    <w:rsid w:val="00B833B7"/>
    <w:rsid w:val="00B9511B"/>
    <w:rsid w:val="00BB2861"/>
    <w:rsid w:val="00BE2781"/>
    <w:rsid w:val="00BF5D39"/>
    <w:rsid w:val="00C10B03"/>
    <w:rsid w:val="00C21CFF"/>
    <w:rsid w:val="00C468AD"/>
    <w:rsid w:val="00C83F60"/>
    <w:rsid w:val="00CB79F9"/>
    <w:rsid w:val="00CF3411"/>
    <w:rsid w:val="00D04BEA"/>
    <w:rsid w:val="00D11AE7"/>
    <w:rsid w:val="00D1435A"/>
    <w:rsid w:val="00D1631A"/>
    <w:rsid w:val="00D25A74"/>
    <w:rsid w:val="00D54729"/>
    <w:rsid w:val="00D70403"/>
    <w:rsid w:val="00D77110"/>
    <w:rsid w:val="00D82BE3"/>
    <w:rsid w:val="00D84192"/>
    <w:rsid w:val="00D92B6A"/>
    <w:rsid w:val="00DA7058"/>
    <w:rsid w:val="00DB4C2C"/>
    <w:rsid w:val="00DD770D"/>
    <w:rsid w:val="00DE3C7B"/>
    <w:rsid w:val="00DF0DDE"/>
    <w:rsid w:val="00DF70B6"/>
    <w:rsid w:val="00DF79C2"/>
    <w:rsid w:val="00E04642"/>
    <w:rsid w:val="00E151FD"/>
    <w:rsid w:val="00E17981"/>
    <w:rsid w:val="00E34520"/>
    <w:rsid w:val="00E66C6B"/>
    <w:rsid w:val="00E83AB1"/>
    <w:rsid w:val="00E957F2"/>
    <w:rsid w:val="00EA2032"/>
    <w:rsid w:val="00EA7416"/>
    <w:rsid w:val="00ED549A"/>
    <w:rsid w:val="00F02409"/>
    <w:rsid w:val="00F22750"/>
    <w:rsid w:val="00F23B24"/>
    <w:rsid w:val="00F325A0"/>
    <w:rsid w:val="00F76222"/>
    <w:rsid w:val="00FB16DD"/>
    <w:rsid w:val="00FC2534"/>
    <w:rsid w:val="00FD05DC"/>
    <w:rsid w:val="00FD16CE"/>
    <w:rsid w:val="00FD6E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632283"/>
    <w:pPr>
      <w:pBdr>
        <w:top w:val="none" w:sz="96" w:space="31" w:color="FFFFFF" w:frame="1"/>
        <w:left w:val="none" w:sz="96" w:space="31" w:color="FFFFFF" w:frame="1"/>
        <w:bottom w:val="none" w:sz="96" w:space="31" w:color="FFFFFF" w:frame="1"/>
        <w:right w:val="none" w:sz="96" w:space="31" w:color="FFFFFF" w:frame="1"/>
      </w:pBdr>
      <w:spacing w:after="0" w:line="360" w:lineRule="auto"/>
    </w:pPr>
    <w:rPr>
      <w:rFonts w:ascii="Helvetica" w:eastAsia="Times New Roman" w:hAnsi="Helvetica" w:cs="Helvetica"/>
      <w:noProof/>
      <w:color w:val="000000"/>
    </w:rPr>
  </w:style>
  <w:style w:type="paragraph" w:styleId="Debesliotekstas">
    <w:name w:val="Balloon Text"/>
    <w:basedOn w:val="prastasis"/>
    <w:link w:val="DebesliotekstasDiagrama"/>
    <w:uiPriority w:val="99"/>
    <w:semiHidden/>
    <w:unhideWhenUsed/>
    <w:rsid w:val="00F23B2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23B24"/>
    <w:rPr>
      <w:rFonts w:ascii="Tahoma" w:hAnsi="Tahoma" w:cs="Tahoma"/>
      <w:sz w:val="16"/>
      <w:szCs w:val="16"/>
    </w:rPr>
  </w:style>
  <w:style w:type="paragraph" w:styleId="Sraopastraipa">
    <w:name w:val="List Paragraph"/>
    <w:basedOn w:val="prastasis"/>
    <w:uiPriority w:val="34"/>
    <w:qFormat/>
    <w:rsid w:val="000C22E4"/>
    <w:pPr>
      <w:ind w:left="720"/>
      <w:contextualSpacing/>
    </w:pPr>
  </w:style>
  <w:style w:type="table" w:styleId="Lentelstinklelis">
    <w:name w:val="Table Grid"/>
    <w:basedOn w:val="prastojilentel"/>
    <w:uiPriority w:val="59"/>
    <w:rsid w:val="005778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1">
    <w:name w:val="Lentelės tinklelis1"/>
    <w:basedOn w:val="prastojilentel"/>
    <w:next w:val="Lentelstinklelis"/>
    <w:uiPriority w:val="59"/>
    <w:rsid w:val="00417D03"/>
    <w:pPr>
      <w:spacing w:after="0" w:line="240" w:lineRule="auto"/>
    </w:pPr>
    <w:rPr>
      <w:rFonts w:ascii="Calibri" w:eastAsia="Times New Roman"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632283"/>
    <w:pPr>
      <w:pBdr>
        <w:top w:val="none" w:sz="96" w:space="31" w:color="FFFFFF" w:frame="1"/>
        <w:left w:val="none" w:sz="96" w:space="31" w:color="FFFFFF" w:frame="1"/>
        <w:bottom w:val="none" w:sz="96" w:space="31" w:color="FFFFFF" w:frame="1"/>
        <w:right w:val="none" w:sz="96" w:space="31" w:color="FFFFFF" w:frame="1"/>
      </w:pBdr>
      <w:spacing w:after="0" w:line="360" w:lineRule="auto"/>
    </w:pPr>
    <w:rPr>
      <w:rFonts w:ascii="Helvetica" w:eastAsia="Times New Roman" w:hAnsi="Helvetica" w:cs="Helvetica"/>
      <w:noProof/>
      <w:color w:val="000000"/>
    </w:rPr>
  </w:style>
  <w:style w:type="paragraph" w:styleId="Debesliotekstas">
    <w:name w:val="Balloon Text"/>
    <w:basedOn w:val="prastasis"/>
    <w:link w:val="DebesliotekstasDiagrama"/>
    <w:uiPriority w:val="99"/>
    <w:semiHidden/>
    <w:unhideWhenUsed/>
    <w:rsid w:val="00F23B2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23B24"/>
    <w:rPr>
      <w:rFonts w:ascii="Tahoma" w:hAnsi="Tahoma" w:cs="Tahoma"/>
      <w:sz w:val="16"/>
      <w:szCs w:val="16"/>
    </w:rPr>
  </w:style>
  <w:style w:type="paragraph" w:styleId="Sraopastraipa">
    <w:name w:val="List Paragraph"/>
    <w:basedOn w:val="prastasis"/>
    <w:uiPriority w:val="34"/>
    <w:qFormat/>
    <w:rsid w:val="000C22E4"/>
    <w:pPr>
      <w:ind w:left="720"/>
      <w:contextualSpacing/>
    </w:pPr>
  </w:style>
  <w:style w:type="table" w:styleId="Lentelstinklelis">
    <w:name w:val="Table Grid"/>
    <w:basedOn w:val="prastojilentel"/>
    <w:uiPriority w:val="59"/>
    <w:rsid w:val="005778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1">
    <w:name w:val="Lentelės tinklelis1"/>
    <w:basedOn w:val="prastojilentel"/>
    <w:next w:val="Lentelstinklelis"/>
    <w:uiPriority w:val="59"/>
    <w:rsid w:val="00417D03"/>
    <w:pPr>
      <w:spacing w:after="0" w:line="240" w:lineRule="auto"/>
    </w:pPr>
    <w:rPr>
      <w:rFonts w:ascii="Calibri" w:eastAsia="Times New Roman"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015008">
      <w:bodyDiv w:val="1"/>
      <w:marLeft w:val="0"/>
      <w:marRight w:val="0"/>
      <w:marTop w:val="0"/>
      <w:marBottom w:val="0"/>
      <w:divBdr>
        <w:top w:val="none" w:sz="0" w:space="0" w:color="auto"/>
        <w:left w:val="none" w:sz="0" w:space="0" w:color="auto"/>
        <w:bottom w:val="none" w:sz="0" w:space="0" w:color="auto"/>
        <w:right w:val="none" w:sz="0" w:space="0" w:color="auto"/>
      </w:divBdr>
    </w:div>
    <w:div w:id="1268736093">
      <w:bodyDiv w:val="1"/>
      <w:marLeft w:val="0"/>
      <w:marRight w:val="0"/>
      <w:marTop w:val="0"/>
      <w:marBottom w:val="0"/>
      <w:divBdr>
        <w:top w:val="none" w:sz="0" w:space="0" w:color="auto"/>
        <w:left w:val="none" w:sz="0" w:space="0" w:color="auto"/>
        <w:bottom w:val="none" w:sz="0" w:space="0" w:color="auto"/>
        <w:right w:val="none" w:sz="0" w:space="0" w:color="auto"/>
      </w:divBdr>
    </w:div>
    <w:div w:id="127829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AD8A1-07C1-41E6-85C3-FF258A7D4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20319</Words>
  <Characters>11582</Characters>
  <Application>Microsoft Office Word</Application>
  <DocSecurity>0</DocSecurity>
  <Lines>96</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31838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Vartotojas</cp:lastModifiedBy>
  <cp:revision>5</cp:revision>
  <cp:lastPrinted>2016-07-04T10:31:00Z</cp:lastPrinted>
  <dcterms:created xsi:type="dcterms:W3CDTF">2016-07-01T13:47:00Z</dcterms:created>
  <dcterms:modified xsi:type="dcterms:W3CDTF">2016-07-04T10:32:00Z</dcterms:modified>
</cp:coreProperties>
</file>